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34" w:rsidRPr="000C7F37" w:rsidRDefault="008C6D34" w:rsidP="008C6D34">
      <w:pPr>
        <w:rPr>
          <w:rFonts w:ascii="Times New Roman" w:hAnsi="Times New Roman"/>
        </w:rPr>
      </w:pPr>
    </w:p>
    <w:p w:rsidR="008C6D34" w:rsidRPr="000C7F37" w:rsidRDefault="008C6D34" w:rsidP="008C6D34">
      <w:pPr>
        <w:jc w:val="center"/>
        <w:rPr>
          <w:rFonts w:ascii="Times New Roman" w:hAnsi="Times New Roman"/>
          <w:b/>
          <w:szCs w:val="36"/>
        </w:rPr>
      </w:pPr>
    </w:p>
    <w:p w:rsidR="008C6D34" w:rsidRPr="00645368" w:rsidRDefault="008C6D34" w:rsidP="008C6D34">
      <w:pPr>
        <w:jc w:val="center"/>
        <w:rPr>
          <w:rFonts w:ascii="Times New Roman" w:hAnsi="Times New Roman"/>
          <w:b/>
          <w:sz w:val="72"/>
          <w:szCs w:val="36"/>
        </w:rPr>
      </w:pPr>
      <w:r w:rsidRPr="00645368">
        <w:rPr>
          <w:rFonts w:ascii="Times New Roman" w:hAnsi="Times New Roman"/>
          <w:b/>
          <w:sz w:val="72"/>
          <w:szCs w:val="36"/>
        </w:rPr>
        <w:t xml:space="preserve">Eliot K-8 </w:t>
      </w:r>
    </w:p>
    <w:p w:rsidR="008C6D34" w:rsidRPr="00645368" w:rsidRDefault="008C6D34" w:rsidP="008C6D34">
      <w:pPr>
        <w:jc w:val="center"/>
        <w:rPr>
          <w:rFonts w:ascii="Times New Roman" w:hAnsi="Times New Roman"/>
          <w:b/>
          <w:sz w:val="72"/>
          <w:szCs w:val="36"/>
        </w:rPr>
      </w:pPr>
      <w:r w:rsidRPr="00645368">
        <w:rPr>
          <w:rFonts w:ascii="Times New Roman" w:hAnsi="Times New Roman"/>
          <w:b/>
          <w:sz w:val="72"/>
          <w:szCs w:val="36"/>
        </w:rPr>
        <w:t>Innovation School</w:t>
      </w:r>
    </w:p>
    <w:p w:rsidR="008C6D34" w:rsidRPr="000C7F37" w:rsidRDefault="008C6D34" w:rsidP="008C6D34">
      <w:pPr>
        <w:jc w:val="center"/>
        <w:rPr>
          <w:rFonts w:ascii="Times New Roman" w:hAnsi="Times New Roman"/>
          <w:b/>
          <w:szCs w:val="96"/>
        </w:rPr>
      </w:pPr>
    </w:p>
    <w:p w:rsidR="008C6D34" w:rsidRPr="000C7F37" w:rsidRDefault="008C6D34" w:rsidP="008C6D34">
      <w:pPr>
        <w:jc w:val="center"/>
        <w:rPr>
          <w:rFonts w:ascii="Times New Roman" w:hAnsi="Times New Roman"/>
          <w:b/>
          <w:szCs w:val="96"/>
        </w:rPr>
      </w:pPr>
    </w:p>
    <w:p w:rsidR="008C6D34" w:rsidRPr="000C7F37" w:rsidRDefault="008C6D34" w:rsidP="008C6D34">
      <w:pPr>
        <w:jc w:val="center"/>
        <w:rPr>
          <w:rFonts w:ascii="Times New Roman" w:hAnsi="Times New Roman"/>
          <w:b/>
          <w:szCs w:val="96"/>
        </w:rPr>
      </w:pPr>
    </w:p>
    <w:p w:rsidR="008C6D34" w:rsidRPr="000C7F37" w:rsidRDefault="008C6D34" w:rsidP="008C6D34">
      <w:pPr>
        <w:jc w:val="center"/>
        <w:rPr>
          <w:rFonts w:ascii="Times New Roman" w:hAnsi="Times New Roman"/>
          <w:b/>
          <w:szCs w:val="96"/>
        </w:rPr>
      </w:pPr>
      <w:bookmarkStart w:id="0" w:name="_GoBack"/>
      <w:bookmarkEnd w:id="0"/>
    </w:p>
    <w:p w:rsidR="008C6D34" w:rsidRPr="000C7F37" w:rsidRDefault="008C6D34" w:rsidP="008C6D34">
      <w:pPr>
        <w:jc w:val="center"/>
        <w:rPr>
          <w:rFonts w:ascii="Times New Roman" w:hAnsi="Times New Roman"/>
          <w:b/>
          <w:szCs w:val="96"/>
        </w:rPr>
      </w:pPr>
    </w:p>
    <w:p w:rsidR="008C6D34" w:rsidRPr="000C7F37" w:rsidRDefault="008C6D34" w:rsidP="008C6D34">
      <w:pPr>
        <w:jc w:val="center"/>
        <w:rPr>
          <w:rFonts w:ascii="Times New Roman" w:hAnsi="Times New Roman"/>
          <w:b/>
          <w:szCs w:val="96"/>
        </w:rPr>
      </w:pPr>
    </w:p>
    <w:p w:rsidR="008C6D34" w:rsidRDefault="008C6D34" w:rsidP="008C6D34">
      <w:pPr>
        <w:jc w:val="center"/>
        <w:rPr>
          <w:rFonts w:ascii="Times New Roman" w:hAnsi="Times New Roman"/>
          <w:b/>
          <w:szCs w:val="96"/>
        </w:rPr>
      </w:pPr>
    </w:p>
    <w:p w:rsidR="008C6D34" w:rsidRDefault="008C6D34" w:rsidP="008C6D34">
      <w:pPr>
        <w:jc w:val="center"/>
        <w:rPr>
          <w:rFonts w:ascii="Times New Roman" w:hAnsi="Times New Roman"/>
          <w:b/>
          <w:szCs w:val="96"/>
        </w:rPr>
      </w:pPr>
    </w:p>
    <w:p w:rsidR="008C6D34" w:rsidRDefault="008C6D34" w:rsidP="008C6D34">
      <w:pPr>
        <w:jc w:val="center"/>
        <w:rPr>
          <w:rFonts w:ascii="Times New Roman" w:hAnsi="Times New Roman"/>
          <w:b/>
          <w:szCs w:val="96"/>
        </w:rPr>
      </w:pPr>
    </w:p>
    <w:p w:rsidR="008C6D34" w:rsidRDefault="008C6D34" w:rsidP="008C6D34">
      <w:pPr>
        <w:jc w:val="center"/>
        <w:rPr>
          <w:rFonts w:ascii="Times New Roman" w:hAnsi="Times New Roman"/>
          <w:b/>
          <w:szCs w:val="96"/>
        </w:rPr>
      </w:pPr>
    </w:p>
    <w:p w:rsidR="008C6D34" w:rsidRDefault="008C6D34" w:rsidP="008C6D34">
      <w:pPr>
        <w:jc w:val="center"/>
        <w:rPr>
          <w:rFonts w:ascii="Times New Roman" w:hAnsi="Times New Roman"/>
          <w:b/>
          <w:szCs w:val="96"/>
        </w:rPr>
      </w:pPr>
    </w:p>
    <w:p w:rsidR="008C6D34" w:rsidRDefault="008C6D34" w:rsidP="008C6D34">
      <w:pPr>
        <w:jc w:val="center"/>
        <w:rPr>
          <w:rFonts w:ascii="Times New Roman" w:hAnsi="Times New Roman"/>
          <w:b/>
          <w:szCs w:val="96"/>
        </w:rPr>
      </w:pPr>
    </w:p>
    <w:p w:rsidR="008C6D34" w:rsidRDefault="008C6D34" w:rsidP="008C6D34">
      <w:pPr>
        <w:jc w:val="center"/>
        <w:rPr>
          <w:rFonts w:ascii="Times New Roman" w:hAnsi="Times New Roman"/>
          <w:b/>
          <w:szCs w:val="96"/>
        </w:rPr>
      </w:pPr>
    </w:p>
    <w:p w:rsidR="008C6D34" w:rsidRDefault="008C6D34" w:rsidP="008C6D34">
      <w:pPr>
        <w:jc w:val="center"/>
        <w:rPr>
          <w:rFonts w:ascii="Times New Roman" w:hAnsi="Times New Roman"/>
          <w:b/>
          <w:szCs w:val="96"/>
        </w:rPr>
      </w:pPr>
    </w:p>
    <w:p w:rsidR="008C6D34" w:rsidRDefault="008C6D34" w:rsidP="008C6D34">
      <w:pPr>
        <w:jc w:val="center"/>
        <w:rPr>
          <w:rFonts w:ascii="Times New Roman" w:hAnsi="Times New Roman"/>
          <w:b/>
          <w:szCs w:val="96"/>
        </w:rPr>
      </w:pPr>
    </w:p>
    <w:p w:rsidR="008C6D34" w:rsidRDefault="008C6D34" w:rsidP="008C6D34">
      <w:pPr>
        <w:jc w:val="center"/>
        <w:rPr>
          <w:rFonts w:ascii="Times New Roman" w:hAnsi="Times New Roman"/>
          <w:b/>
          <w:szCs w:val="96"/>
        </w:rPr>
      </w:pPr>
    </w:p>
    <w:p w:rsidR="008C6D34" w:rsidRDefault="008C6D34" w:rsidP="008C6D34">
      <w:pPr>
        <w:jc w:val="center"/>
        <w:rPr>
          <w:rFonts w:ascii="Times New Roman" w:hAnsi="Times New Roman"/>
          <w:b/>
          <w:szCs w:val="96"/>
        </w:rPr>
      </w:pPr>
    </w:p>
    <w:p w:rsidR="008C6D34" w:rsidRDefault="008C6D34" w:rsidP="008C6D34">
      <w:pPr>
        <w:jc w:val="center"/>
        <w:rPr>
          <w:rFonts w:ascii="Times New Roman" w:hAnsi="Times New Roman"/>
          <w:b/>
          <w:szCs w:val="96"/>
        </w:rPr>
      </w:pPr>
    </w:p>
    <w:p w:rsidR="008C6D34" w:rsidRPr="000C7F37" w:rsidRDefault="008C6D34" w:rsidP="008C6D34">
      <w:pPr>
        <w:jc w:val="center"/>
        <w:rPr>
          <w:rFonts w:ascii="Times New Roman" w:hAnsi="Times New Roman"/>
          <w:b/>
          <w:szCs w:val="96"/>
        </w:rPr>
      </w:pPr>
    </w:p>
    <w:p w:rsidR="008C6D34" w:rsidRPr="00645368" w:rsidRDefault="008C6D34" w:rsidP="008C6D34">
      <w:pPr>
        <w:jc w:val="center"/>
        <w:rPr>
          <w:rFonts w:ascii="Times New Roman" w:hAnsi="Times New Roman"/>
          <w:b/>
          <w:sz w:val="28"/>
          <w:szCs w:val="96"/>
        </w:rPr>
      </w:pPr>
      <w:r w:rsidRPr="00645368">
        <w:rPr>
          <w:rFonts w:ascii="Times New Roman" w:hAnsi="Times New Roman"/>
          <w:b/>
          <w:sz w:val="28"/>
          <w:szCs w:val="96"/>
        </w:rPr>
        <w:t>May 23, 2012</w:t>
      </w:r>
    </w:p>
    <w:p w:rsidR="008F1506" w:rsidRDefault="008C6D34" w:rsidP="008C6D34">
      <w:pPr>
        <w:rPr>
          <w:rFonts w:ascii="Times New Roman" w:hAnsi="Times New Roman"/>
          <w:b/>
        </w:rPr>
        <w:sectPr w:rsidR="008F1506" w:rsidSect="008F1506">
          <w:footerReference w:type="default" r:id="rId9"/>
          <w:footerReference w:type="first" r:id="rId10"/>
          <w:pgSz w:w="12240" w:h="15840" w:code="1"/>
          <w:pgMar w:top="1440" w:right="1440" w:bottom="1440" w:left="1440" w:header="288" w:footer="216" w:gutter="144"/>
          <w:pgNumType w:start="3"/>
          <w:cols w:space="720"/>
          <w:rtlGutter/>
          <w:docGrid w:linePitch="299"/>
        </w:sectPr>
      </w:pPr>
      <w:r>
        <w:rPr>
          <w:rFonts w:ascii="Times New Roman" w:hAnsi="Times New Roman"/>
          <w:b/>
        </w:rPr>
        <w:lastRenderedPageBreak/>
        <w:br w:type="page"/>
      </w:r>
    </w:p>
    <w:p w:rsidR="008C6D34" w:rsidRPr="000C7F37" w:rsidRDefault="00510E37" w:rsidP="008C6D34">
      <w:pPr>
        <w:rPr>
          <w:rFonts w:ascii="Times New Roman" w:hAnsi="Times New Roman"/>
          <w:b/>
        </w:rPr>
      </w:pPr>
      <w:r>
        <w:rPr>
          <w:rFonts w:ascii="Times New Roman" w:hAnsi="Times New Roman"/>
          <w:b/>
        </w:rPr>
        <w:lastRenderedPageBreak/>
        <w:t>Table of Contents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Page 2</w:t>
      </w:r>
    </w:p>
    <w:p w:rsidR="008C6D34" w:rsidRPr="000C7F37" w:rsidRDefault="008C6D34" w:rsidP="008C6D34">
      <w:pPr>
        <w:rPr>
          <w:rFonts w:ascii="Times New Roman" w:hAnsi="Times New Roman"/>
        </w:rPr>
      </w:pPr>
      <w:r w:rsidRPr="000C7F37">
        <w:rPr>
          <w:rFonts w:ascii="Times New Roman" w:hAnsi="Times New Roman"/>
        </w:rPr>
        <w:t>100 Wor</w:t>
      </w:r>
      <w:r w:rsidR="00510E37">
        <w:rPr>
          <w:rFonts w:ascii="Times New Roman" w:hAnsi="Times New Roman"/>
        </w:rPr>
        <w:t xml:space="preserve">d Public </w:t>
      </w:r>
      <w:proofErr w:type="gramStart"/>
      <w:r w:rsidR="00510E37">
        <w:rPr>
          <w:rFonts w:ascii="Times New Roman" w:hAnsi="Times New Roman"/>
        </w:rPr>
        <w:t xml:space="preserve">Statement </w:t>
      </w:r>
      <w:r w:rsidR="00510E37">
        <w:rPr>
          <w:rFonts w:ascii="Times New Roman" w:hAnsi="Times New Roman"/>
        </w:rPr>
        <w:tab/>
      </w:r>
      <w:r w:rsidR="00510E37">
        <w:rPr>
          <w:rFonts w:ascii="Times New Roman" w:hAnsi="Times New Roman"/>
        </w:rPr>
        <w:tab/>
      </w:r>
      <w:r w:rsidR="00510E37">
        <w:rPr>
          <w:rFonts w:ascii="Times New Roman" w:hAnsi="Times New Roman"/>
        </w:rPr>
        <w:tab/>
      </w:r>
      <w:r w:rsidR="00510E37">
        <w:rPr>
          <w:rFonts w:ascii="Times New Roman" w:hAnsi="Times New Roman"/>
        </w:rPr>
        <w:tab/>
      </w:r>
      <w:r w:rsidR="00510E37">
        <w:rPr>
          <w:rFonts w:ascii="Times New Roman" w:hAnsi="Times New Roman"/>
        </w:rPr>
        <w:tab/>
      </w:r>
      <w:r w:rsidR="00510E37">
        <w:rPr>
          <w:rFonts w:ascii="Times New Roman" w:hAnsi="Times New Roman"/>
        </w:rPr>
        <w:tab/>
      </w:r>
      <w:r w:rsidR="00510E37">
        <w:rPr>
          <w:rFonts w:ascii="Times New Roman" w:hAnsi="Times New Roman"/>
        </w:rPr>
        <w:tab/>
        <w:t>Page</w:t>
      </w:r>
      <w:proofErr w:type="gramEnd"/>
      <w:r w:rsidR="00510E37">
        <w:rPr>
          <w:rFonts w:ascii="Times New Roman" w:hAnsi="Times New Roman"/>
        </w:rPr>
        <w:t xml:space="preserve"> 3</w:t>
      </w:r>
    </w:p>
    <w:p w:rsidR="008C6D34" w:rsidRPr="000C7F37" w:rsidRDefault="00510E37" w:rsidP="008C6D34">
      <w:pPr>
        <w:rPr>
          <w:rFonts w:ascii="Times New Roman" w:hAnsi="Times New Roman"/>
        </w:rPr>
      </w:pPr>
      <w:r>
        <w:rPr>
          <w:rFonts w:ascii="Times New Roman" w:hAnsi="Times New Roman"/>
        </w:rPr>
        <w:t>Executive Summary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Page 4</w:t>
      </w:r>
    </w:p>
    <w:p w:rsidR="008C6D34" w:rsidRPr="000C7F37" w:rsidRDefault="008C6D34" w:rsidP="008C6D34">
      <w:pPr>
        <w:rPr>
          <w:rFonts w:ascii="Times New Roman" w:hAnsi="Times New Roman"/>
        </w:rPr>
      </w:pPr>
      <w:r w:rsidRPr="000C7F37">
        <w:rPr>
          <w:rFonts w:ascii="Times New Roman" w:hAnsi="Times New Roman"/>
        </w:rPr>
        <w:t>Mission, Vision, Statement of Nee</w:t>
      </w:r>
      <w:r w:rsidR="00510E37">
        <w:rPr>
          <w:rFonts w:ascii="Times New Roman" w:hAnsi="Times New Roman"/>
        </w:rPr>
        <w:t>d and Proposed Partners</w:t>
      </w:r>
      <w:r w:rsidR="00510E37">
        <w:rPr>
          <w:rFonts w:ascii="Times New Roman" w:hAnsi="Times New Roman"/>
        </w:rPr>
        <w:tab/>
      </w:r>
      <w:r w:rsidR="00510E37">
        <w:rPr>
          <w:rFonts w:ascii="Times New Roman" w:hAnsi="Times New Roman"/>
        </w:rPr>
        <w:tab/>
      </w:r>
      <w:r w:rsidR="00510E37">
        <w:rPr>
          <w:rFonts w:ascii="Times New Roman" w:hAnsi="Times New Roman"/>
        </w:rPr>
        <w:tab/>
        <w:t>Page 5</w:t>
      </w:r>
    </w:p>
    <w:p w:rsidR="008C6D34" w:rsidRPr="000C7F37" w:rsidRDefault="00510E37" w:rsidP="008C6D34">
      <w:pPr>
        <w:pStyle w:val="ColorfulList-Accent11"/>
        <w:numPr>
          <w:ilvl w:val="0"/>
          <w:numId w:val="1"/>
        </w:numPr>
        <w:rPr>
          <w:rFonts w:ascii="Times New Roman" w:hAnsi="Times New Roman"/>
        </w:rPr>
      </w:pPr>
      <w:r>
        <w:rPr>
          <w:rFonts w:ascii="Times New Roman" w:hAnsi="Times New Roman"/>
        </w:rPr>
        <w:t>Mission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Page 5</w:t>
      </w:r>
    </w:p>
    <w:p w:rsidR="008C6D34" w:rsidRPr="000C7F37" w:rsidRDefault="008C6D34" w:rsidP="008C6D34">
      <w:pPr>
        <w:pStyle w:val="ColorfulList-Accent11"/>
        <w:rPr>
          <w:rFonts w:ascii="Times New Roman" w:hAnsi="Times New Roman"/>
        </w:rPr>
      </w:pPr>
    </w:p>
    <w:p w:rsidR="008C6D34" w:rsidRPr="000C7F37" w:rsidRDefault="00510E37" w:rsidP="008C6D34">
      <w:pPr>
        <w:pStyle w:val="ColorfulList-Accent11"/>
        <w:numPr>
          <w:ilvl w:val="0"/>
          <w:numId w:val="1"/>
        </w:numPr>
        <w:rPr>
          <w:rFonts w:ascii="Times New Roman" w:hAnsi="Times New Roman"/>
        </w:rPr>
      </w:pPr>
      <w:r>
        <w:rPr>
          <w:rFonts w:ascii="Times New Roman" w:hAnsi="Times New Roman"/>
        </w:rPr>
        <w:t>Vision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Page 5</w:t>
      </w:r>
    </w:p>
    <w:p w:rsidR="008C6D34" w:rsidRPr="000C7F37" w:rsidRDefault="008C6D34" w:rsidP="00510E37">
      <w:pPr>
        <w:pStyle w:val="ColorfulList-Accent11"/>
        <w:ind w:left="360"/>
        <w:rPr>
          <w:rFonts w:ascii="Times New Roman" w:hAnsi="Times New Roman"/>
        </w:rPr>
      </w:pPr>
    </w:p>
    <w:p w:rsidR="008C6D34" w:rsidRPr="000C7F37" w:rsidRDefault="00510E37" w:rsidP="008C6D34">
      <w:pPr>
        <w:pStyle w:val="ColorfulList-Accent11"/>
        <w:numPr>
          <w:ilvl w:val="0"/>
          <w:numId w:val="1"/>
        </w:numPr>
        <w:rPr>
          <w:rFonts w:ascii="Times New Roman" w:hAnsi="Times New Roman"/>
        </w:rPr>
      </w:pPr>
      <w:r>
        <w:rPr>
          <w:rFonts w:ascii="Times New Roman" w:hAnsi="Times New Roman"/>
        </w:rPr>
        <w:t>Statement of Need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Page 6</w:t>
      </w:r>
    </w:p>
    <w:p w:rsidR="008C6D34" w:rsidRPr="000C7F37" w:rsidRDefault="008C6D34" w:rsidP="008C6D34">
      <w:pPr>
        <w:pStyle w:val="ColorfulList-Accent11"/>
        <w:rPr>
          <w:rFonts w:ascii="Times New Roman" w:hAnsi="Times New Roman"/>
        </w:rPr>
      </w:pPr>
    </w:p>
    <w:p w:rsidR="008C6D34" w:rsidRPr="000C7F37" w:rsidRDefault="008C6D34" w:rsidP="008C6D34">
      <w:pPr>
        <w:pStyle w:val="ColorfulList-Accent11"/>
        <w:numPr>
          <w:ilvl w:val="0"/>
          <w:numId w:val="1"/>
        </w:numPr>
        <w:rPr>
          <w:rFonts w:ascii="Times New Roman" w:hAnsi="Times New Roman"/>
        </w:rPr>
      </w:pPr>
      <w:r w:rsidRPr="000C7F37">
        <w:rPr>
          <w:rFonts w:ascii="Times New Roman" w:hAnsi="Times New Roman"/>
        </w:rPr>
        <w:t>Primary a</w:t>
      </w:r>
      <w:r w:rsidR="00510E37">
        <w:rPr>
          <w:rFonts w:ascii="Times New Roman" w:hAnsi="Times New Roman"/>
        </w:rPr>
        <w:t>nd Proposed Partners</w:t>
      </w:r>
      <w:r w:rsidR="00510E37">
        <w:rPr>
          <w:rFonts w:ascii="Times New Roman" w:hAnsi="Times New Roman"/>
        </w:rPr>
        <w:tab/>
      </w:r>
      <w:r w:rsidR="00510E37">
        <w:rPr>
          <w:rFonts w:ascii="Times New Roman" w:hAnsi="Times New Roman"/>
        </w:rPr>
        <w:tab/>
      </w:r>
      <w:r w:rsidR="00510E37">
        <w:rPr>
          <w:rFonts w:ascii="Times New Roman" w:hAnsi="Times New Roman"/>
        </w:rPr>
        <w:tab/>
      </w:r>
      <w:r w:rsidR="00510E37">
        <w:rPr>
          <w:rFonts w:ascii="Times New Roman" w:hAnsi="Times New Roman"/>
        </w:rPr>
        <w:tab/>
      </w:r>
      <w:r w:rsidR="00510E37">
        <w:rPr>
          <w:rFonts w:ascii="Times New Roman" w:hAnsi="Times New Roman"/>
        </w:rPr>
        <w:tab/>
      </w:r>
      <w:r w:rsidR="00510E37">
        <w:rPr>
          <w:rFonts w:ascii="Times New Roman" w:hAnsi="Times New Roman"/>
        </w:rPr>
        <w:tab/>
        <w:t>Page 7</w:t>
      </w:r>
    </w:p>
    <w:p w:rsidR="008C6D34" w:rsidRPr="000C7F37" w:rsidRDefault="008C6D34" w:rsidP="008C6D34">
      <w:pPr>
        <w:rPr>
          <w:rFonts w:ascii="Times New Roman" w:hAnsi="Times New Roman"/>
        </w:rPr>
      </w:pPr>
      <w:r w:rsidRPr="000C7F37">
        <w:rPr>
          <w:rFonts w:ascii="Times New Roman" w:hAnsi="Times New Roman"/>
        </w:rPr>
        <w:t>How will autonomy be used to improve school performance and student achievement?</w:t>
      </w:r>
    </w:p>
    <w:p w:rsidR="008C6D34" w:rsidRPr="000C7F37" w:rsidRDefault="008C6D34" w:rsidP="008C6D34">
      <w:pPr>
        <w:pStyle w:val="ColorfulList-Accent11"/>
        <w:numPr>
          <w:ilvl w:val="0"/>
          <w:numId w:val="2"/>
        </w:numPr>
        <w:rPr>
          <w:rFonts w:ascii="Times New Roman" w:hAnsi="Times New Roman"/>
        </w:rPr>
      </w:pPr>
      <w:r w:rsidRPr="000C7F37">
        <w:rPr>
          <w:rFonts w:ascii="Times New Roman" w:hAnsi="Times New Roman"/>
        </w:rPr>
        <w:t>Curriculum, Instruction and Assessment</w:t>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t>Page 7</w:t>
      </w:r>
    </w:p>
    <w:p w:rsidR="008C6D34" w:rsidRPr="000C7F37" w:rsidRDefault="008C6D34" w:rsidP="008C6D34">
      <w:pPr>
        <w:pStyle w:val="ColorfulList-Accent11"/>
        <w:rPr>
          <w:rFonts w:ascii="Times New Roman" w:hAnsi="Times New Roman"/>
        </w:rPr>
      </w:pPr>
    </w:p>
    <w:p w:rsidR="008C6D34" w:rsidRPr="000C7F37" w:rsidRDefault="008C6D34" w:rsidP="008C6D34">
      <w:pPr>
        <w:pStyle w:val="ColorfulList-Accent11"/>
        <w:numPr>
          <w:ilvl w:val="0"/>
          <w:numId w:val="2"/>
        </w:numPr>
        <w:rPr>
          <w:rFonts w:ascii="Times New Roman" w:hAnsi="Times New Roman"/>
        </w:rPr>
      </w:pPr>
      <w:r w:rsidRPr="000C7F37">
        <w:rPr>
          <w:rFonts w:ascii="Times New Roman" w:hAnsi="Times New Roman"/>
        </w:rPr>
        <w:t>Schedule and Calendar</w:t>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t>Page 16</w:t>
      </w:r>
    </w:p>
    <w:p w:rsidR="008C6D34" w:rsidRPr="000C7F37" w:rsidRDefault="008C6D34" w:rsidP="008C6D34">
      <w:pPr>
        <w:pStyle w:val="ColorfulList-Accent11"/>
        <w:rPr>
          <w:rFonts w:ascii="Times New Roman" w:hAnsi="Times New Roman"/>
        </w:rPr>
      </w:pPr>
    </w:p>
    <w:p w:rsidR="008C6D34" w:rsidRPr="000C7F37" w:rsidRDefault="00587661" w:rsidP="008C6D34">
      <w:pPr>
        <w:pStyle w:val="ColorfulList-Accent11"/>
        <w:numPr>
          <w:ilvl w:val="0"/>
          <w:numId w:val="2"/>
        </w:numPr>
        <w:rPr>
          <w:rFonts w:ascii="Times New Roman" w:hAnsi="Times New Roman"/>
        </w:rPr>
      </w:pPr>
      <w:r>
        <w:rPr>
          <w:rFonts w:ascii="Times New Roman" w:hAnsi="Times New Roman"/>
        </w:rPr>
        <w:t>Staffing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Page 18</w:t>
      </w:r>
    </w:p>
    <w:p w:rsidR="008C6D34" w:rsidRPr="000C7F37" w:rsidRDefault="008C6D34" w:rsidP="008C6D34">
      <w:pPr>
        <w:pStyle w:val="ColorfulList-Accent11"/>
        <w:rPr>
          <w:rFonts w:ascii="Times New Roman" w:hAnsi="Times New Roman"/>
        </w:rPr>
      </w:pPr>
    </w:p>
    <w:p w:rsidR="008C6D34" w:rsidRPr="000C7F37" w:rsidRDefault="008C6D34" w:rsidP="008C6D34">
      <w:pPr>
        <w:pStyle w:val="ColorfulList-Accent11"/>
        <w:numPr>
          <w:ilvl w:val="0"/>
          <w:numId w:val="2"/>
        </w:numPr>
        <w:rPr>
          <w:rFonts w:ascii="Times New Roman" w:hAnsi="Times New Roman"/>
        </w:rPr>
      </w:pPr>
      <w:r w:rsidRPr="000C7F37">
        <w:rPr>
          <w:rFonts w:ascii="Times New Roman" w:hAnsi="Times New Roman"/>
        </w:rPr>
        <w:t>Profe</w:t>
      </w:r>
      <w:r w:rsidR="00587661">
        <w:rPr>
          <w:rFonts w:ascii="Times New Roman" w:hAnsi="Times New Roman"/>
        </w:rPr>
        <w:t>ssional Development</w:t>
      </w:r>
      <w:r w:rsidR="00587661">
        <w:rPr>
          <w:rFonts w:ascii="Times New Roman" w:hAnsi="Times New Roman"/>
        </w:rPr>
        <w:tab/>
      </w:r>
      <w:r w:rsidR="00587661">
        <w:rPr>
          <w:rFonts w:ascii="Times New Roman" w:hAnsi="Times New Roman"/>
        </w:rPr>
        <w:tab/>
      </w:r>
      <w:r w:rsidR="00587661">
        <w:rPr>
          <w:rFonts w:ascii="Times New Roman" w:hAnsi="Times New Roman"/>
        </w:rPr>
        <w:tab/>
      </w:r>
      <w:r w:rsidR="00587661">
        <w:rPr>
          <w:rFonts w:ascii="Times New Roman" w:hAnsi="Times New Roman"/>
        </w:rPr>
        <w:tab/>
      </w:r>
      <w:r w:rsidR="00587661">
        <w:rPr>
          <w:rFonts w:ascii="Times New Roman" w:hAnsi="Times New Roman"/>
        </w:rPr>
        <w:tab/>
      </w:r>
      <w:r w:rsidR="00587661">
        <w:rPr>
          <w:rFonts w:ascii="Times New Roman" w:hAnsi="Times New Roman"/>
        </w:rPr>
        <w:tab/>
        <w:t>Page 25</w:t>
      </w:r>
    </w:p>
    <w:p w:rsidR="008C6D34" w:rsidRPr="000C7F37" w:rsidRDefault="008C6D34" w:rsidP="008C6D34">
      <w:pPr>
        <w:pStyle w:val="ColorfulList-Accent11"/>
        <w:rPr>
          <w:rFonts w:ascii="Times New Roman" w:hAnsi="Times New Roman"/>
        </w:rPr>
      </w:pPr>
    </w:p>
    <w:p w:rsidR="008C6D34" w:rsidRPr="000C7F37" w:rsidRDefault="008C6D34" w:rsidP="008C6D34">
      <w:pPr>
        <w:pStyle w:val="ColorfulList-Accent11"/>
        <w:numPr>
          <w:ilvl w:val="0"/>
          <w:numId w:val="2"/>
        </w:numPr>
        <w:rPr>
          <w:rFonts w:ascii="Times New Roman" w:hAnsi="Times New Roman"/>
        </w:rPr>
      </w:pPr>
      <w:r w:rsidRPr="000C7F37">
        <w:rPr>
          <w:rFonts w:ascii="Times New Roman" w:hAnsi="Times New Roman"/>
        </w:rPr>
        <w:t>District Poli</w:t>
      </w:r>
      <w:r w:rsidR="00587661">
        <w:rPr>
          <w:rFonts w:ascii="Times New Roman" w:hAnsi="Times New Roman"/>
        </w:rPr>
        <w:t>cies and Procedures</w:t>
      </w:r>
      <w:r w:rsidR="00587661">
        <w:rPr>
          <w:rFonts w:ascii="Times New Roman" w:hAnsi="Times New Roman"/>
        </w:rPr>
        <w:tab/>
      </w:r>
      <w:r w:rsidR="00587661">
        <w:rPr>
          <w:rFonts w:ascii="Times New Roman" w:hAnsi="Times New Roman"/>
        </w:rPr>
        <w:tab/>
      </w:r>
      <w:r w:rsidR="00587661">
        <w:rPr>
          <w:rFonts w:ascii="Times New Roman" w:hAnsi="Times New Roman"/>
        </w:rPr>
        <w:tab/>
      </w:r>
      <w:r w:rsidR="00587661">
        <w:rPr>
          <w:rFonts w:ascii="Times New Roman" w:hAnsi="Times New Roman"/>
        </w:rPr>
        <w:tab/>
      </w:r>
      <w:r w:rsidR="00587661">
        <w:rPr>
          <w:rFonts w:ascii="Times New Roman" w:hAnsi="Times New Roman"/>
        </w:rPr>
        <w:tab/>
      </w:r>
      <w:r w:rsidR="00587661">
        <w:rPr>
          <w:rFonts w:ascii="Times New Roman" w:hAnsi="Times New Roman"/>
        </w:rPr>
        <w:tab/>
        <w:t>Page 28</w:t>
      </w:r>
    </w:p>
    <w:p w:rsidR="008C6D34" w:rsidRPr="000C7F37" w:rsidRDefault="008C6D34" w:rsidP="008C6D34">
      <w:pPr>
        <w:pStyle w:val="ColorfulList-Accent11"/>
        <w:rPr>
          <w:rFonts w:ascii="Times New Roman" w:hAnsi="Times New Roman"/>
        </w:rPr>
      </w:pPr>
    </w:p>
    <w:p w:rsidR="008C6D34" w:rsidRPr="000C7F37" w:rsidRDefault="00587661" w:rsidP="008C6D34">
      <w:pPr>
        <w:pStyle w:val="ColorfulList-Accent11"/>
        <w:numPr>
          <w:ilvl w:val="0"/>
          <w:numId w:val="2"/>
        </w:numPr>
        <w:rPr>
          <w:rFonts w:ascii="Times New Roman" w:hAnsi="Times New Roman"/>
        </w:rPr>
      </w:pPr>
      <w:r>
        <w:rPr>
          <w:rFonts w:ascii="Times New Roman" w:hAnsi="Times New Roman"/>
        </w:rPr>
        <w:t>Budget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Page 30</w:t>
      </w:r>
    </w:p>
    <w:p w:rsidR="008C6D34" w:rsidRPr="000C7F37" w:rsidRDefault="008C6D34" w:rsidP="008C6D34">
      <w:pPr>
        <w:pStyle w:val="ColorfulList-Accent11"/>
        <w:ind w:left="0"/>
        <w:rPr>
          <w:rFonts w:ascii="Times New Roman" w:hAnsi="Times New Roman"/>
        </w:rPr>
      </w:pPr>
    </w:p>
    <w:p w:rsidR="008C6D34" w:rsidRPr="000C7F37" w:rsidRDefault="008C6D34" w:rsidP="008C6D34">
      <w:pPr>
        <w:pStyle w:val="ColorfulList-Accent11"/>
        <w:ind w:left="0"/>
        <w:rPr>
          <w:rFonts w:ascii="Times New Roman" w:hAnsi="Times New Roman"/>
        </w:rPr>
      </w:pPr>
      <w:r w:rsidRPr="000C7F37">
        <w:rPr>
          <w:rFonts w:ascii="Times New Roman" w:hAnsi="Times New Roman"/>
        </w:rPr>
        <w:t xml:space="preserve">Capacity </w:t>
      </w:r>
      <w:r w:rsidR="00587661">
        <w:rPr>
          <w:rFonts w:ascii="Times New Roman" w:hAnsi="Times New Roman"/>
        </w:rPr>
        <w:t>of Applicant Group</w:t>
      </w:r>
      <w:r w:rsidR="00587661">
        <w:rPr>
          <w:rFonts w:ascii="Times New Roman" w:hAnsi="Times New Roman"/>
        </w:rPr>
        <w:tab/>
      </w:r>
      <w:r w:rsidR="00587661">
        <w:rPr>
          <w:rFonts w:ascii="Times New Roman" w:hAnsi="Times New Roman"/>
        </w:rPr>
        <w:tab/>
      </w:r>
      <w:r w:rsidR="00587661">
        <w:rPr>
          <w:rFonts w:ascii="Times New Roman" w:hAnsi="Times New Roman"/>
        </w:rPr>
        <w:tab/>
      </w:r>
      <w:r w:rsidR="00587661">
        <w:rPr>
          <w:rFonts w:ascii="Times New Roman" w:hAnsi="Times New Roman"/>
        </w:rPr>
        <w:tab/>
      </w:r>
      <w:r w:rsidR="00587661">
        <w:rPr>
          <w:rFonts w:ascii="Times New Roman" w:hAnsi="Times New Roman"/>
        </w:rPr>
        <w:tab/>
      </w:r>
      <w:r w:rsidR="00587661">
        <w:rPr>
          <w:rFonts w:ascii="Times New Roman" w:hAnsi="Times New Roman"/>
        </w:rPr>
        <w:tab/>
      </w:r>
      <w:r w:rsidR="00587661">
        <w:rPr>
          <w:rFonts w:ascii="Times New Roman" w:hAnsi="Times New Roman"/>
        </w:rPr>
        <w:tab/>
        <w:t>Page 32</w:t>
      </w:r>
    </w:p>
    <w:p w:rsidR="008C6D34" w:rsidRPr="000C7F37" w:rsidRDefault="008C6D34" w:rsidP="008C6D34">
      <w:pPr>
        <w:pStyle w:val="ColorfulList-Accent11"/>
        <w:ind w:left="0"/>
        <w:rPr>
          <w:rFonts w:ascii="Times New Roman" w:hAnsi="Times New Roman"/>
        </w:rPr>
      </w:pPr>
    </w:p>
    <w:p w:rsidR="008C6D34" w:rsidRPr="000C7F37" w:rsidRDefault="008C6D34" w:rsidP="008C6D34">
      <w:pPr>
        <w:pStyle w:val="ColorfulList-Accent11"/>
        <w:ind w:left="0"/>
        <w:rPr>
          <w:rFonts w:ascii="Times New Roman" w:hAnsi="Times New Roman"/>
        </w:rPr>
      </w:pPr>
      <w:r w:rsidRPr="000C7F37">
        <w:rPr>
          <w:rFonts w:ascii="Times New Roman" w:hAnsi="Times New Roman"/>
        </w:rPr>
        <w:t>Timetable for Developmen</w:t>
      </w:r>
      <w:r w:rsidR="00587661">
        <w:rPr>
          <w:rFonts w:ascii="Times New Roman" w:hAnsi="Times New Roman"/>
        </w:rPr>
        <w:t xml:space="preserve">t and Establishment </w:t>
      </w:r>
      <w:r w:rsidR="00587661">
        <w:rPr>
          <w:rFonts w:ascii="Times New Roman" w:hAnsi="Times New Roman"/>
        </w:rPr>
        <w:tab/>
      </w:r>
      <w:r w:rsidR="00587661">
        <w:rPr>
          <w:rFonts w:ascii="Times New Roman" w:hAnsi="Times New Roman"/>
        </w:rPr>
        <w:tab/>
      </w:r>
      <w:r w:rsidR="00587661">
        <w:rPr>
          <w:rFonts w:ascii="Times New Roman" w:hAnsi="Times New Roman"/>
        </w:rPr>
        <w:tab/>
      </w:r>
      <w:r w:rsidR="00587661">
        <w:rPr>
          <w:rFonts w:ascii="Times New Roman" w:hAnsi="Times New Roman"/>
        </w:rPr>
        <w:tab/>
      </w:r>
      <w:r w:rsidR="00587661">
        <w:rPr>
          <w:rFonts w:ascii="Times New Roman" w:hAnsi="Times New Roman"/>
        </w:rPr>
        <w:tab/>
        <w:t>Page 34</w:t>
      </w:r>
    </w:p>
    <w:p w:rsidR="008C6D34" w:rsidRPr="000C7F37" w:rsidRDefault="008C6D34" w:rsidP="008C6D34">
      <w:pPr>
        <w:autoSpaceDE w:val="0"/>
        <w:autoSpaceDN w:val="0"/>
        <w:adjustRightInd w:val="0"/>
        <w:spacing w:after="0" w:line="240" w:lineRule="auto"/>
        <w:rPr>
          <w:rFonts w:ascii="Times New Roman" w:hAnsi="Times New Roman"/>
        </w:rPr>
      </w:pPr>
      <w:r w:rsidRPr="000C7F37">
        <w:rPr>
          <w:rFonts w:ascii="Times New Roman" w:hAnsi="Times New Roman"/>
        </w:rPr>
        <w:t>Measureable Goals</w:t>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t>Page 35</w:t>
      </w:r>
    </w:p>
    <w:p w:rsidR="008C6D34" w:rsidRPr="000C7F37" w:rsidRDefault="008C6D34" w:rsidP="008C6D34">
      <w:pPr>
        <w:autoSpaceDE w:val="0"/>
        <w:autoSpaceDN w:val="0"/>
        <w:adjustRightInd w:val="0"/>
        <w:spacing w:after="0" w:line="240" w:lineRule="auto"/>
        <w:rPr>
          <w:rFonts w:ascii="Times New Roman" w:hAnsi="Times New Roman"/>
        </w:rPr>
      </w:pPr>
      <w:r w:rsidRPr="000C7F37">
        <w:rPr>
          <w:rFonts w:ascii="Times New Roman" w:hAnsi="Times New Roman"/>
        </w:rPr>
        <w:t xml:space="preserve"> </w:t>
      </w:r>
    </w:p>
    <w:p w:rsidR="008C6D34" w:rsidRPr="000C7F37" w:rsidRDefault="008C6D34" w:rsidP="008C6D34">
      <w:pPr>
        <w:pStyle w:val="ColorfulList-Accent11"/>
        <w:ind w:left="0"/>
        <w:rPr>
          <w:rFonts w:ascii="Times New Roman" w:hAnsi="Times New Roman"/>
        </w:rPr>
      </w:pPr>
      <w:r w:rsidRPr="000C7F37">
        <w:rPr>
          <w:rFonts w:ascii="Times New Roman" w:hAnsi="Times New Roman"/>
        </w:rPr>
        <w:t>Required Attachments</w:t>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t>Page 36</w:t>
      </w:r>
      <w:r w:rsidRPr="000C7F37">
        <w:rPr>
          <w:rFonts w:ascii="Times New Roman" w:hAnsi="Times New Roman"/>
        </w:rPr>
        <w:tab/>
      </w:r>
    </w:p>
    <w:p w:rsidR="008C6D34" w:rsidRPr="000C7F37" w:rsidRDefault="008C6D34" w:rsidP="008C6D34">
      <w:pPr>
        <w:pStyle w:val="ColorfulList-Accent11"/>
        <w:ind w:left="0"/>
        <w:rPr>
          <w:rFonts w:ascii="Times New Roman" w:hAnsi="Times New Roman"/>
        </w:rPr>
      </w:pPr>
    </w:p>
    <w:p w:rsidR="008C6D34" w:rsidRPr="000C7F37" w:rsidRDefault="008C6D34" w:rsidP="008C6D34">
      <w:pPr>
        <w:pStyle w:val="ColorfulList-Accent11"/>
        <w:ind w:left="0"/>
        <w:rPr>
          <w:rFonts w:ascii="Times New Roman" w:hAnsi="Times New Roman"/>
        </w:rPr>
      </w:pPr>
      <w:r w:rsidRPr="000C7F37">
        <w:rPr>
          <w:rFonts w:ascii="Times New Roman" w:hAnsi="Times New Roman"/>
        </w:rPr>
        <w:t xml:space="preserve">Attachment A: Election to Work Agreement </w:t>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t>Page 37</w:t>
      </w:r>
    </w:p>
    <w:p w:rsidR="008C6D34" w:rsidRPr="000C7F37" w:rsidRDefault="008C6D34" w:rsidP="008C6D34">
      <w:pPr>
        <w:pStyle w:val="ColorfulList-Accent11"/>
        <w:ind w:left="0"/>
        <w:rPr>
          <w:rFonts w:ascii="Times New Roman" w:hAnsi="Times New Roman"/>
        </w:rPr>
      </w:pPr>
    </w:p>
    <w:p w:rsidR="008C6D34" w:rsidRPr="000C7F37" w:rsidRDefault="008C6D34" w:rsidP="008C6D34">
      <w:pPr>
        <w:pStyle w:val="ColorfulList-Accent11"/>
        <w:ind w:left="0"/>
        <w:rPr>
          <w:rFonts w:ascii="Times New Roman" w:hAnsi="Times New Roman"/>
        </w:rPr>
      </w:pPr>
      <w:r w:rsidRPr="000C7F37">
        <w:rPr>
          <w:rFonts w:ascii="Times New Roman" w:hAnsi="Times New Roman"/>
        </w:rPr>
        <w:t>Attachment B: MCAS Student Achievement Data</w:t>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t>Page 41</w:t>
      </w:r>
    </w:p>
    <w:p w:rsidR="008C6D34" w:rsidRPr="000C7F37" w:rsidRDefault="008C6D34" w:rsidP="008C6D34">
      <w:pPr>
        <w:pStyle w:val="ColorfulList-Accent11"/>
        <w:ind w:left="0"/>
        <w:rPr>
          <w:rFonts w:ascii="Times New Roman" w:hAnsi="Times New Roman"/>
        </w:rPr>
      </w:pP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r>
    </w:p>
    <w:p w:rsidR="008C6D34" w:rsidRPr="000C7F37" w:rsidRDefault="008C6D34" w:rsidP="008C6D34">
      <w:pPr>
        <w:pStyle w:val="ColorfulList-Accent11"/>
        <w:ind w:left="0"/>
        <w:rPr>
          <w:rFonts w:ascii="Times New Roman" w:hAnsi="Times New Roman"/>
        </w:rPr>
      </w:pPr>
      <w:r w:rsidRPr="000C7F37">
        <w:rPr>
          <w:rFonts w:ascii="Times New Roman" w:hAnsi="Times New Roman"/>
        </w:rPr>
        <w:t xml:space="preserve">Attachment C: Eliot K-8 Innovation School Governing Board By-Laws </w:t>
      </w:r>
      <w:r w:rsidRPr="000C7F37">
        <w:rPr>
          <w:rFonts w:ascii="Times New Roman" w:hAnsi="Times New Roman"/>
        </w:rPr>
        <w:tab/>
      </w:r>
      <w:r w:rsidRPr="000C7F37">
        <w:rPr>
          <w:rFonts w:ascii="Times New Roman" w:hAnsi="Times New Roman"/>
        </w:rPr>
        <w:tab/>
        <w:t>Page 42</w:t>
      </w:r>
    </w:p>
    <w:p w:rsidR="008C6D34" w:rsidRPr="000C7F37" w:rsidRDefault="008C6D34" w:rsidP="008C6D34">
      <w:pPr>
        <w:pStyle w:val="ColorfulList-Accent11"/>
        <w:ind w:left="0"/>
        <w:rPr>
          <w:rFonts w:ascii="Times New Roman" w:hAnsi="Times New Roman"/>
        </w:rPr>
      </w:pPr>
    </w:p>
    <w:p w:rsidR="008C6D34" w:rsidRPr="000C7F37" w:rsidRDefault="008C6D34" w:rsidP="008C6D34">
      <w:pPr>
        <w:pStyle w:val="ColorfulList-Accent11"/>
        <w:ind w:left="0"/>
        <w:rPr>
          <w:rFonts w:ascii="Times New Roman" w:hAnsi="Times New Roman"/>
        </w:rPr>
      </w:pPr>
      <w:r w:rsidRPr="000C7F37">
        <w:rPr>
          <w:rFonts w:ascii="Times New Roman" w:hAnsi="Times New Roman"/>
        </w:rPr>
        <w:t>Attachment D: Current Whole School Improvement Plan</w:t>
      </w: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t>Page 51</w:t>
      </w:r>
    </w:p>
    <w:p w:rsidR="001F1CD2" w:rsidRDefault="008C6D34" w:rsidP="001F1CD2">
      <w:pPr>
        <w:pStyle w:val="ColorfulList-Accent11"/>
        <w:ind w:left="0"/>
        <w:rPr>
          <w:rFonts w:ascii="Times New Roman" w:hAnsi="Times New Roman"/>
        </w:rPr>
      </w:pPr>
      <w:r w:rsidRPr="000C7F37">
        <w:rPr>
          <w:rFonts w:ascii="Times New Roman" w:hAnsi="Times New Roman"/>
        </w:rPr>
        <w:tab/>
      </w:r>
      <w:r w:rsidRPr="000C7F37">
        <w:rPr>
          <w:rFonts w:ascii="Times New Roman" w:hAnsi="Times New Roman"/>
        </w:rPr>
        <w:tab/>
      </w:r>
      <w:r w:rsidRPr="000C7F37">
        <w:rPr>
          <w:rFonts w:ascii="Times New Roman" w:hAnsi="Times New Roman"/>
        </w:rPr>
        <w:tab/>
      </w:r>
      <w:r w:rsidRPr="000C7F37">
        <w:rPr>
          <w:rFonts w:ascii="Times New Roman" w:hAnsi="Times New Roman"/>
        </w:rPr>
        <w:tab/>
      </w:r>
    </w:p>
    <w:p w:rsidR="001F1CD2" w:rsidRDefault="001F1CD2" w:rsidP="001F1CD2">
      <w:pPr>
        <w:pStyle w:val="ColorfulList-Accent11"/>
        <w:ind w:left="0"/>
        <w:rPr>
          <w:rFonts w:ascii="Times New Roman" w:hAnsi="Times New Roman"/>
        </w:rPr>
      </w:pPr>
    </w:p>
    <w:p w:rsidR="008C6D34" w:rsidRPr="001F1CD2" w:rsidRDefault="008C6D34" w:rsidP="001F1CD2">
      <w:pPr>
        <w:pStyle w:val="ColorfulList-Accent11"/>
        <w:ind w:left="0"/>
        <w:jc w:val="center"/>
        <w:rPr>
          <w:rFonts w:ascii="Times New Roman" w:hAnsi="Times New Roman"/>
        </w:rPr>
      </w:pPr>
      <w:r w:rsidRPr="000C7F37">
        <w:rPr>
          <w:rFonts w:ascii="Times New Roman" w:hAnsi="Times New Roman"/>
          <w:b/>
          <w:bCs/>
          <w:szCs w:val="28"/>
        </w:rPr>
        <w:lastRenderedPageBreak/>
        <w:t>Public Statement</w:t>
      </w:r>
    </w:p>
    <w:p w:rsidR="008C6D34" w:rsidRPr="000C7F37" w:rsidRDefault="008C6D34" w:rsidP="008C6D34">
      <w:pPr>
        <w:jc w:val="both"/>
        <w:rPr>
          <w:rFonts w:ascii="Times New Roman" w:hAnsi="Times New Roman"/>
        </w:rPr>
      </w:pPr>
      <w:r w:rsidRPr="000C7F37">
        <w:rPr>
          <w:rFonts w:ascii="Times New Roman" w:hAnsi="Times New Roman"/>
        </w:rPr>
        <w:t>The Eliot K-8 School developed this school-based plan with the encouragement and support of our faculty, the Boston Public Schools School Committee, the Boston Teachers Union, central office, the Eliot K-8 School families and the community. The Eliot K-8 School is eager to continue to provide all students with opportunities to exceed their potential. This plan was written to enable the Eliot K-8 School to reach new levels of achievement as a wide community.  Key elements include:</w:t>
      </w:r>
    </w:p>
    <w:p w:rsidR="008C6D34" w:rsidRPr="000C7F37" w:rsidRDefault="008C6D34" w:rsidP="008C6D34">
      <w:pPr>
        <w:autoSpaceDE w:val="0"/>
        <w:autoSpaceDN w:val="0"/>
        <w:adjustRightInd w:val="0"/>
        <w:spacing w:after="0" w:line="240" w:lineRule="auto"/>
        <w:jc w:val="both"/>
        <w:rPr>
          <w:rFonts w:ascii="Times New Roman" w:hAnsi="Times New Roman"/>
        </w:rPr>
      </w:pPr>
      <w:r w:rsidRPr="000C7F37">
        <w:rPr>
          <w:rFonts w:ascii="Times New Roman" w:hAnsi="Times New Roman"/>
        </w:rPr>
        <w:t xml:space="preserve">• </w:t>
      </w:r>
      <w:r w:rsidRPr="000C7F37">
        <w:rPr>
          <w:rFonts w:ascii="Times New Roman" w:hAnsi="Times New Roman"/>
          <w:bCs/>
        </w:rPr>
        <w:t xml:space="preserve">ANET data system </w:t>
      </w:r>
      <w:r w:rsidRPr="000C7F37">
        <w:rPr>
          <w:rFonts w:ascii="Times New Roman" w:hAnsi="Times New Roman"/>
        </w:rPr>
        <w:t>to organize student progress data to inform instruction</w:t>
      </w:r>
    </w:p>
    <w:p w:rsidR="008C6D34" w:rsidRPr="000C7F37" w:rsidRDefault="008C6D34" w:rsidP="008C6D34">
      <w:pPr>
        <w:autoSpaceDE w:val="0"/>
        <w:autoSpaceDN w:val="0"/>
        <w:adjustRightInd w:val="0"/>
        <w:spacing w:after="0" w:line="240" w:lineRule="auto"/>
        <w:jc w:val="both"/>
        <w:rPr>
          <w:rFonts w:ascii="Times New Roman" w:hAnsi="Times New Roman"/>
        </w:rPr>
      </w:pPr>
      <w:proofErr w:type="gramStart"/>
      <w:r w:rsidRPr="000C7F37">
        <w:rPr>
          <w:rFonts w:ascii="Times New Roman" w:hAnsi="Times New Roman"/>
        </w:rPr>
        <w:t xml:space="preserve">• </w:t>
      </w:r>
      <w:r w:rsidR="00245BE1">
        <w:rPr>
          <w:rFonts w:ascii="Times New Roman" w:hAnsi="Times New Roman"/>
        </w:rPr>
        <w:t xml:space="preserve"> </w:t>
      </w:r>
      <w:r w:rsidRPr="000C7F37">
        <w:rPr>
          <w:rFonts w:ascii="Times New Roman" w:hAnsi="Times New Roman"/>
          <w:bCs/>
        </w:rPr>
        <w:t>Existing</w:t>
      </w:r>
      <w:proofErr w:type="gramEnd"/>
      <w:r w:rsidRPr="000C7F37">
        <w:rPr>
          <w:rFonts w:ascii="Times New Roman" w:hAnsi="Times New Roman"/>
          <w:bCs/>
        </w:rPr>
        <w:t xml:space="preserve"> inclusion </w:t>
      </w:r>
      <w:r w:rsidRPr="000C7F37">
        <w:rPr>
          <w:rFonts w:ascii="Times New Roman" w:hAnsi="Times New Roman"/>
        </w:rPr>
        <w:t>model to increase achievement for students with special needs</w:t>
      </w:r>
    </w:p>
    <w:p w:rsidR="008C6D34" w:rsidRPr="000C7F37" w:rsidRDefault="00245BE1" w:rsidP="008C6D34">
      <w:pPr>
        <w:autoSpaceDE w:val="0"/>
        <w:autoSpaceDN w:val="0"/>
        <w:adjustRightInd w:val="0"/>
        <w:spacing w:after="0" w:line="240" w:lineRule="auto"/>
        <w:ind w:left="180" w:hanging="180"/>
        <w:jc w:val="both"/>
        <w:rPr>
          <w:rFonts w:ascii="Times New Roman" w:hAnsi="Times New Roman"/>
        </w:rPr>
      </w:pPr>
      <w:r>
        <w:rPr>
          <w:rFonts w:ascii="Times New Roman" w:hAnsi="Times New Roman"/>
        </w:rPr>
        <w:t xml:space="preserve">• </w:t>
      </w:r>
      <w:r w:rsidR="008C6D34" w:rsidRPr="000C7F37">
        <w:rPr>
          <w:rFonts w:ascii="Times New Roman" w:hAnsi="Times New Roman"/>
        </w:rPr>
        <w:t xml:space="preserve">Different </w:t>
      </w:r>
      <w:r w:rsidR="008C6D34" w:rsidRPr="000C7F37">
        <w:rPr>
          <w:rFonts w:ascii="Times New Roman" w:hAnsi="Times New Roman"/>
          <w:bCs/>
        </w:rPr>
        <w:t xml:space="preserve">school calendar and weekly schedule </w:t>
      </w:r>
      <w:r w:rsidR="008C6D34" w:rsidRPr="000C7F37">
        <w:rPr>
          <w:rFonts w:ascii="Times New Roman" w:hAnsi="Times New Roman"/>
        </w:rPr>
        <w:t>to increase student learning time and teacher collaboration.</w:t>
      </w:r>
    </w:p>
    <w:p w:rsidR="008C6D34" w:rsidRPr="000C7F37" w:rsidRDefault="008C6D34" w:rsidP="008C6D34">
      <w:pPr>
        <w:autoSpaceDE w:val="0"/>
        <w:autoSpaceDN w:val="0"/>
        <w:adjustRightInd w:val="0"/>
        <w:spacing w:after="0" w:line="240" w:lineRule="auto"/>
        <w:jc w:val="both"/>
        <w:rPr>
          <w:rFonts w:ascii="Times New Roman" w:hAnsi="Times New Roman"/>
        </w:rPr>
      </w:pPr>
    </w:p>
    <w:p w:rsidR="008C6D34" w:rsidRPr="000C7F37" w:rsidRDefault="008C6D34" w:rsidP="008C6D34">
      <w:pPr>
        <w:autoSpaceDE w:val="0"/>
        <w:autoSpaceDN w:val="0"/>
        <w:adjustRightInd w:val="0"/>
        <w:spacing w:after="0" w:line="240" w:lineRule="auto"/>
        <w:jc w:val="both"/>
        <w:rPr>
          <w:rFonts w:ascii="Times New Roman" w:hAnsi="Times New Roman"/>
        </w:rPr>
      </w:pPr>
      <w:r w:rsidRPr="000C7F37">
        <w:rPr>
          <w:rFonts w:ascii="Times New Roman" w:hAnsi="Times New Roman"/>
        </w:rPr>
        <w:t>The school design team has developed a timeline starting in September of 2012.</w:t>
      </w:r>
    </w:p>
    <w:p w:rsidR="008C6D34" w:rsidRPr="000C7F37" w:rsidRDefault="008C6D34" w:rsidP="008C6D34">
      <w:pPr>
        <w:jc w:val="both"/>
        <w:rPr>
          <w:rFonts w:ascii="Times New Roman" w:hAnsi="Times New Roman"/>
        </w:rPr>
      </w:pPr>
    </w:p>
    <w:p w:rsidR="008C6D34" w:rsidRPr="000C7F37" w:rsidRDefault="008C6D34" w:rsidP="008C6D34">
      <w:pPr>
        <w:jc w:val="center"/>
        <w:rPr>
          <w:rFonts w:ascii="Times New Roman" w:hAnsi="Times New Roman"/>
          <w:b/>
          <w:szCs w:val="28"/>
        </w:rPr>
      </w:pPr>
    </w:p>
    <w:p w:rsidR="008C6D34" w:rsidRPr="000C7F37" w:rsidRDefault="008C6D34" w:rsidP="008C6D34">
      <w:pPr>
        <w:jc w:val="center"/>
        <w:rPr>
          <w:rFonts w:ascii="Times New Roman" w:hAnsi="Times New Roman"/>
          <w:b/>
          <w:szCs w:val="28"/>
        </w:rPr>
      </w:pPr>
    </w:p>
    <w:p w:rsidR="008C6D34" w:rsidRPr="000C7F37" w:rsidRDefault="008C6D34" w:rsidP="008C6D34">
      <w:pPr>
        <w:jc w:val="center"/>
        <w:rPr>
          <w:rFonts w:ascii="Times New Roman" w:hAnsi="Times New Roman"/>
          <w:b/>
          <w:szCs w:val="28"/>
        </w:rPr>
      </w:pPr>
    </w:p>
    <w:p w:rsidR="008C6D34" w:rsidRPr="000C7F37" w:rsidRDefault="008C6D34" w:rsidP="008C6D34">
      <w:pPr>
        <w:jc w:val="center"/>
        <w:rPr>
          <w:rFonts w:ascii="Times New Roman" w:hAnsi="Times New Roman"/>
          <w:b/>
          <w:szCs w:val="28"/>
        </w:rPr>
      </w:pPr>
    </w:p>
    <w:p w:rsidR="008C6D34" w:rsidRPr="000C7F37" w:rsidRDefault="008C6D34" w:rsidP="008C6D34">
      <w:pPr>
        <w:jc w:val="center"/>
        <w:rPr>
          <w:rFonts w:ascii="Times New Roman" w:hAnsi="Times New Roman"/>
          <w:b/>
          <w:szCs w:val="28"/>
        </w:rPr>
      </w:pPr>
      <w:r>
        <w:rPr>
          <w:rFonts w:ascii="Times New Roman" w:hAnsi="Times New Roman"/>
          <w:b/>
          <w:szCs w:val="28"/>
        </w:rPr>
        <w:br w:type="page"/>
      </w:r>
      <w:r w:rsidRPr="000C7F37">
        <w:rPr>
          <w:rFonts w:ascii="Times New Roman" w:hAnsi="Times New Roman"/>
          <w:b/>
          <w:szCs w:val="28"/>
        </w:rPr>
        <w:lastRenderedPageBreak/>
        <w:t>Executive Summary</w:t>
      </w:r>
    </w:p>
    <w:p w:rsidR="008C6D34" w:rsidRPr="000C7F37" w:rsidRDefault="008C6D34" w:rsidP="008C6D34">
      <w:pPr>
        <w:jc w:val="both"/>
        <w:rPr>
          <w:rFonts w:ascii="Times New Roman" w:hAnsi="Times New Roman"/>
        </w:rPr>
      </w:pPr>
      <w:r w:rsidRPr="000C7F37">
        <w:rPr>
          <w:rFonts w:ascii="Times New Roman" w:hAnsi="Times New Roman"/>
        </w:rPr>
        <w:t xml:space="preserve">Our students are the cornerstones of our school. Our mission is to meet the needs of each individual student and to ensure that individualized progress is achieved at every grade level. The innovations proposed in this document are essential to the Eliot K-8 Innovation School for two critical reasons. First, our current population of students is not responding to employed instructional practices at a level that suggests both significant individual growth and whole-school growth. Second, as our school continues to grow, we need to foster an environment that supports a focus on achievement and rigor through collaboration, reflection, inquiry and goal-setting. To meet the needs of our diverse student population, educators require improved supports that enable them to employ autonomy, creativity and flexibility in instruction. The innovations proposed in this document are student-centric and will enable the Eliot K-8 Innovation School to reach new levels of achievement as a wide community.  </w:t>
      </w:r>
    </w:p>
    <w:p w:rsidR="008C6D34" w:rsidRPr="000C7F37" w:rsidRDefault="008C6D34" w:rsidP="008C6D34">
      <w:pPr>
        <w:jc w:val="both"/>
        <w:rPr>
          <w:rFonts w:ascii="Times New Roman" w:hAnsi="Times New Roman"/>
        </w:rPr>
      </w:pPr>
      <w:r w:rsidRPr="000C7F37">
        <w:rPr>
          <w:rFonts w:ascii="Times New Roman" w:hAnsi="Times New Roman"/>
        </w:rPr>
        <w:t xml:space="preserve">In 2007, 12% of Eliot K-8 School students scored advanced or proficient on the Math MCAS. At that point in time, the majority of our students – 53% </w:t>
      </w:r>
      <w:r w:rsidRPr="000C7F37">
        <w:rPr>
          <w:rFonts w:ascii="Times New Roman" w:hAnsi="Times New Roman" w:cs="Arial"/>
        </w:rPr>
        <w:t>–</w:t>
      </w:r>
      <w:r w:rsidRPr="000C7F37">
        <w:rPr>
          <w:rFonts w:ascii="Times New Roman" w:hAnsi="Times New Roman"/>
        </w:rPr>
        <w:t xml:space="preserve"> received warning scores. With appropriate interventions in place, we experienced dramatic changes in MCAS Math data over the following three academic years. In 2010, 59% of students were advanced or proficient and 10% received warning scores. Over those same years, we observed only slight changes in needs improvement scores, which continuously represented around 35% of all of our students. In 2011, our data demonstrates that we need to investigate new measures to advance our math students to the next level. In a year’s time, we had a 1% increase in advanced or proficient students and a less than 0.25% decrease in students receiving warning scores. </w:t>
      </w:r>
    </w:p>
    <w:p w:rsidR="008C6D34" w:rsidRPr="000C7F37" w:rsidRDefault="008C6D34" w:rsidP="008C6D34">
      <w:pPr>
        <w:jc w:val="both"/>
        <w:rPr>
          <w:rFonts w:ascii="Times New Roman" w:hAnsi="Times New Roman"/>
        </w:rPr>
      </w:pPr>
      <w:r w:rsidRPr="000C7F37">
        <w:rPr>
          <w:rFonts w:ascii="Times New Roman" w:hAnsi="Times New Roman"/>
        </w:rPr>
        <w:t xml:space="preserve">Eliot K-8 Innovation School English language Arts (ELA) MCAS Data represents a similar scenario to our math data. In 2008, we had an even distribution of advanced or proficient scores and warning scores – each represented 29% of our student body. While that data has changed dramatically in three years, with over 70% of students earning advanced or proficient scores and less than 7% earning warning scores in 2011, the recent year’s growth represents less dramatic change. Additionally, our percentage of students earning needs improvement scores continues to represent the least amount of change. </w:t>
      </w:r>
    </w:p>
    <w:p w:rsidR="00D065B9" w:rsidRDefault="008C6D34" w:rsidP="008C6D34">
      <w:pPr>
        <w:jc w:val="both"/>
        <w:rPr>
          <w:rFonts w:ascii="Times New Roman" w:hAnsi="Times New Roman"/>
        </w:rPr>
      </w:pPr>
      <w:r w:rsidRPr="000C7F37">
        <w:rPr>
          <w:rFonts w:ascii="Times New Roman" w:hAnsi="Times New Roman"/>
        </w:rPr>
        <w:t xml:space="preserve">As we reflect on our MCAS data, it presents both a pattern of success and room for growth. We have demonstrated an ability to inspire and accept change, and we are eager to approach further growth with new methods and practices. In both Math and ELA, we have a large group of students that we need to provide with the opportunity to advance their scores. We also want to see stronger patterns of growth in years to come. Additionally, as we increase our student population, 30% of our student body will require special education services, and we continue to add grade levels to our inclusion strands. We also teach many English Language Learners and look forward to further expanding our diverse school community. </w:t>
      </w:r>
    </w:p>
    <w:p w:rsidR="00D065B9" w:rsidRDefault="00D065B9">
      <w:pPr>
        <w:spacing w:after="0" w:line="240" w:lineRule="auto"/>
        <w:rPr>
          <w:rFonts w:ascii="Times New Roman" w:hAnsi="Times New Roman"/>
        </w:rPr>
      </w:pPr>
      <w:r>
        <w:rPr>
          <w:rFonts w:ascii="Times New Roman" w:hAnsi="Times New Roman"/>
        </w:rPr>
        <w:br w:type="page"/>
      </w:r>
    </w:p>
    <w:p w:rsidR="00D065B9" w:rsidRPr="002374CE" w:rsidRDefault="00D065B9" w:rsidP="00D065B9">
      <w:pPr>
        <w:pStyle w:val="Heading1"/>
        <w:spacing w:before="0" w:after="0"/>
        <w:jc w:val="both"/>
        <w:rPr>
          <w:rFonts w:ascii="Times New Roman" w:hAnsi="Times New Roman"/>
          <w:sz w:val="22"/>
          <w:szCs w:val="22"/>
        </w:rPr>
      </w:pPr>
      <w:r w:rsidRPr="002374CE">
        <w:rPr>
          <w:rFonts w:ascii="Times New Roman" w:hAnsi="Times New Roman"/>
          <w:sz w:val="22"/>
          <w:szCs w:val="22"/>
        </w:rPr>
        <w:lastRenderedPageBreak/>
        <w:t>Innovation Plan Certification Statement</w:t>
      </w:r>
    </w:p>
    <w:p w:rsidR="00D065B9" w:rsidRPr="002374CE" w:rsidRDefault="00D065B9" w:rsidP="00D065B9">
      <w:pPr>
        <w:spacing w:after="0" w:line="240" w:lineRule="auto"/>
        <w:rPr>
          <w:rFonts w:ascii="Times New Roman" w:hAnsi="Times New Roman"/>
        </w:rPr>
      </w:pPr>
    </w:p>
    <w:tbl>
      <w:tblPr>
        <w:tblW w:w="9720" w:type="dxa"/>
        <w:tblInd w:w="25" w:type="dxa"/>
        <w:tblCellMar>
          <w:top w:w="72" w:type="dxa"/>
          <w:left w:w="115" w:type="dxa"/>
          <w:bottom w:w="72" w:type="dxa"/>
          <w:right w:w="115" w:type="dxa"/>
        </w:tblCellMar>
        <w:tblLook w:val="0000" w:firstRow="0" w:lastRow="0" w:firstColumn="0" w:lastColumn="0" w:noHBand="0" w:noVBand="0"/>
      </w:tblPr>
      <w:tblGrid>
        <w:gridCol w:w="3690"/>
        <w:gridCol w:w="6030"/>
      </w:tblGrid>
      <w:tr w:rsidR="00D065B9" w:rsidRPr="002374CE" w:rsidTr="00556AA6">
        <w:trPr>
          <w:trHeight w:val="143"/>
        </w:trPr>
        <w:tc>
          <w:tcPr>
            <w:tcW w:w="369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r w:rsidRPr="002374CE">
              <w:rPr>
                <w:rFonts w:ascii="Times New Roman" w:hAnsi="Times New Roman"/>
                <w:color w:val="000000"/>
              </w:rPr>
              <w:t>Proposed Innovation School Name:</w:t>
            </w:r>
          </w:p>
        </w:tc>
        <w:tc>
          <w:tcPr>
            <w:tcW w:w="603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r w:rsidRPr="002374CE">
              <w:rPr>
                <w:rFonts w:ascii="Times New Roman" w:hAnsi="Times New Roman"/>
                <w:b/>
                <w:bCs/>
              </w:rPr>
              <w:t>Eliot K-8 Innovation School</w:t>
            </w:r>
          </w:p>
        </w:tc>
      </w:tr>
      <w:tr w:rsidR="00D065B9" w:rsidRPr="002374CE" w:rsidTr="00556AA6">
        <w:trPr>
          <w:trHeight w:val="260"/>
        </w:trPr>
        <w:tc>
          <w:tcPr>
            <w:tcW w:w="369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color w:val="000000"/>
              </w:rPr>
            </w:pPr>
            <w:r w:rsidRPr="002374CE">
              <w:rPr>
                <w:rFonts w:ascii="Times New Roman" w:hAnsi="Times New Roman"/>
                <w:color w:val="000000"/>
              </w:rPr>
              <w:t>Proposed City/Town Location:</w:t>
            </w:r>
          </w:p>
        </w:tc>
        <w:tc>
          <w:tcPr>
            <w:tcW w:w="603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r w:rsidRPr="002374CE">
              <w:rPr>
                <w:rFonts w:ascii="Times New Roman" w:hAnsi="Times New Roman"/>
                <w:b/>
                <w:bCs/>
              </w:rPr>
              <w:t>North End, Boston, MA</w:t>
            </w:r>
          </w:p>
        </w:tc>
      </w:tr>
    </w:tbl>
    <w:p w:rsidR="00D065B9" w:rsidRPr="002374CE" w:rsidRDefault="00D065B9" w:rsidP="00D065B9">
      <w:pPr>
        <w:spacing w:after="0" w:line="240" w:lineRule="auto"/>
        <w:rPr>
          <w:rFonts w:ascii="Times New Roman" w:hAnsi="Times New Roman"/>
          <w:color w:val="000000"/>
        </w:rPr>
      </w:pPr>
    </w:p>
    <w:p w:rsidR="00D065B9" w:rsidRPr="002374CE" w:rsidRDefault="00D065B9" w:rsidP="00D065B9">
      <w:pPr>
        <w:jc w:val="both"/>
        <w:outlineLvl w:val="0"/>
        <w:rPr>
          <w:rFonts w:ascii="Times New Roman" w:hAnsi="Times New Roman"/>
          <w:color w:val="000000"/>
        </w:rPr>
      </w:pPr>
      <w:r w:rsidRPr="002374CE">
        <w:rPr>
          <w:rFonts w:ascii="Times New Roman" w:hAnsi="Times New Roman"/>
          <w:color w:val="000000"/>
        </w:rPr>
        <w:t>Names of innovation plan committee members (no more than 11 individuals) selected in accordance with state law:</w:t>
      </w:r>
    </w:p>
    <w:tbl>
      <w:tblPr>
        <w:tblW w:w="9720" w:type="dxa"/>
        <w:tblInd w:w="25" w:type="dxa"/>
        <w:tblCellMar>
          <w:top w:w="72" w:type="dxa"/>
          <w:left w:w="115" w:type="dxa"/>
          <w:bottom w:w="72" w:type="dxa"/>
          <w:right w:w="115" w:type="dxa"/>
        </w:tblCellMar>
        <w:tblLook w:val="0000" w:firstRow="0" w:lastRow="0" w:firstColumn="0" w:lastColumn="0" w:noHBand="0" w:noVBand="0"/>
      </w:tblPr>
      <w:tblGrid>
        <w:gridCol w:w="3690"/>
        <w:gridCol w:w="2160"/>
        <w:gridCol w:w="3870"/>
      </w:tblGrid>
      <w:tr w:rsidR="00D065B9" w:rsidRPr="002374CE" w:rsidTr="00556AA6">
        <w:trPr>
          <w:trHeight w:val="143"/>
        </w:trPr>
        <w:tc>
          <w:tcPr>
            <w:tcW w:w="369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color w:val="000000"/>
              </w:rPr>
            </w:pPr>
            <w:r w:rsidRPr="002374CE">
              <w:rPr>
                <w:rFonts w:ascii="Times New Roman" w:hAnsi="Times New Roman"/>
                <w:b/>
                <w:color w:val="000000"/>
              </w:rPr>
              <w:t>Affiliation</w:t>
            </w:r>
          </w:p>
        </w:tc>
        <w:tc>
          <w:tcPr>
            <w:tcW w:w="216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r w:rsidRPr="002374CE">
              <w:rPr>
                <w:rFonts w:ascii="Times New Roman" w:hAnsi="Times New Roman"/>
                <w:b/>
                <w:bCs/>
              </w:rPr>
              <w:t>Name</w:t>
            </w:r>
          </w:p>
        </w:tc>
        <w:tc>
          <w:tcPr>
            <w:tcW w:w="387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r w:rsidRPr="002374CE">
              <w:rPr>
                <w:rFonts w:ascii="Times New Roman" w:hAnsi="Times New Roman"/>
                <w:b/>
                <w:bCs/>
              </w:rPr>
              <w:t>Vote to approve innovation plan</w:t>
            </w:r>
          </w:p>
        </w:tc>
      </w:tr>
      <w:tr w:rsidR="00D065B9" w:rsidRPr="002374CE" w:rsidTr="00556AA6">
        <w:trPr>
          <w:trHeight w:val="143"/>
        </w:trPr>
        <w:tc>
          <w:tcPr>
            <w:tcW w:w="369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r w:rsidRPr="002374CE">
              <w:rPr>
                <w:rFonts w:ascii="Times New Roman" w:hAnsi="Times New Roman"/>
                <w:color w:val="000000"/>
              </w:rPr>
              <w:t>Lead applicant member:</w:t>
            </w:r>
          </w:p>
        </w:tc>
        <w:tc>
          <w:tcPr>
            <w:tcW w:w="216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r w:rsidRPr="002374CE">
              <w:rPr>
                <w:rFonts w:ascii="Times New Roman" w:hAnsi="Times New Roman"/>
                <w:b/>
                <w:bCs/>
              </w:rPr>
              <w:t>Traci Walker Griffith</w:t>
            </w:r>
          </w:p>
        </w:tc>
        <w:tc>
          <w:tcPr>
            <w:tcW w:w="387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p>
        </w:tc>
      </w:tr>
      <w:tr w:rsidR="00D065B9" w:rsidRPr="002374CE" w:rsidTr="00556AA6">
        <w:trPr>
          <w:trHeight w:val="260"/>
        </w:trPr>
        <w:tc>
          <w:tcPr>
            <w:tcW w:w="369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outlineLvl w:val="0"/>
              <w:rPr>
                <w:rFonts w:ascii="Times New Roman" w:hAnsi="Times New Roman"/>
                <w:color w:val="000000"/>
              </w:rPr>
            </w:pPr>
            <w:r w:rsidRPr="002374CE">
              <w:rPr>
                <w:rFonts w:ascii="Times New Roman" w:hAnsi="Times New Roman"/>
                <w:color w:val="000000"/>
              </w:rPr>
              <w:t>Superintendent or designee:</w:t>
            </w:r>
          </w:p>
        </w:tc>
        <w:tc>
          <w:tcPr>
            <w:tcW w:w="216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r w:rsidRPr="002374CE">
              <w:rPr>
                <w:rFonts w:ascii="Times New Roman" w:hAnsi="Times New Roman"/>
                <w:b/>
                <w:bCs/>
              </w:rPr>
              <w:t>Domenic Amara</w:t>
            </w:r>
          </w:p>
        </w:tc>
        <w:tc>
          <w:tcPr>
            <w:tcW w:w="387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p>
        </w:tc>
      </w:tr>
      <w:tr w:rsidR="00D065B9" w:rsidRPr="002374CE" w:rsidTr="00556AA6">
        <w:trPr>
          <w:trHeight w:val="260"/>
        </w:trPr>
        <w:tc>
          <w:tcPr>
            <w:tcW w:w="369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outlineLvl w:val="0"/>
              <w:rPr>
                <w:rFonts w:ascii="Times New Roman" w:hAnsi="Times New Roman"/>
                <w:color w:val="000000"/>
              </w:rPr>
            </w:pPr>
            <w:r w:rsidRPr="002374CE">
              <w:rPr>
                <w:rFonts w:ascii="Times New Roman" w:hAnsi="Times New Roman"/>
                <w:color w:val="000000"/>
              </w:rPr>
              <w:t>School committee member or designee:</w:t>
            </w:r>
          </w:p>
        </w:tc>
        <w:tc>
          <w:tcPr>
            <w:tcW w:w="216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r w:rsidRPr="002374CE">
              <w:rPr>
                <w:rFonts w:ascii="Times New Roman" w:hAnsi="Times New Roman"/>
                <w:b/>
                <w:bCs/>
              </w:rPr>
              <w:t>Michael O’Neil</w:t>
            </w:r>
          </w:p>
        </w:tc>
        <w:tc>
          <w:tcPr>
            <w:tcW w:w="387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p>
        </w:tc>
      </w:tr>
      <w:tr w:rsidR="00D065B9" w:rsidRPr="002374CE" w:rsidTr="00556AA6">
        <w:trPr>
          <w:trHeight w:val="260"/>
        </w:trPr>
        <w:tc>
          <w:tcPr>
            <w:tcW w:w="369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outlineLvl w:val="0"/>
              <w:rPr>
                <w:rFonts w:ascii="Times New Roman" w:hAnsi="Times New Roman"/>
                <w:color w:val="000000"/>
              </w:rPr>
            </w:pPr>
            <w:r w:rsidRPr="002374CE">
              <w:rPr>
                <w:rFonts w:ascii="Times New Roman" w:hAnsi="Times New Roman"/>
                <w:color w:val="000000"/>
              </w:rPr>
              <w:t>Parent who has one or more children enrolled in the school, or in the case of a new school, in the district:</w:t>
            </w:r>
          </w:p>
        </w:tc>
        <w:tc>
          <w:tcPr>
            <w:tcW w:w="216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r w:rsidRPr="002374CE">
              <w:rPr>
                <w:rFonts w:ascii="Times New Roman" w:hAnsi="Times New Roman"/>
                <w:b/>
                <w:bCs/>
              </w:rPr>
              <w:t xml:space="preserve">Jennifer </w:t>
            </w:r>
            <w:proofErr w:type="spellStart"/>
            <w:r w:rsidRPr="002374CE">
              <w:rPr>
                <w:rFonts w:ascii="Times New Roman" w:hAnsi="Times New Roman"/>
                <w:b/>
                <w:bCs/>
              </w:rPr>
              <w:t>McGivern</w:t>
            </w:r>
            <w:proofErr w:type="spellEnd"/>
          </w:p>
        </w:tc>
        <w:tc>
          <w:tcPr>
            <w:tcW w:w="387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p>
        </w:tc>
      </w:tr>
      <w:tr w:rsidR="00D065B9" w:rsidRPr="002374CE" w:rsidTr="00556AA6">
        <w:trPr>
          <w:trHeight w:val="260"/>
        </w:trPr>
        <w:tc>
          <w:tcPr>
            <w:tcW w:w="369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outlineLvl w:val="0"/>
              <w:rPr>
                <w:rFonts w:ascii="Times New Roman" w:hAnsi="Times New Roman"/>
                <w:color w:val="000000"/>
              </w:rPr>
            </w:pPr>
            <w:r w:rsidRPr="002374CE">
              <w:rPr>
                <w:rFonts w:ascii="Times New Roman" w:hAnsi="Times New Roman"/>
                <w:color w:val="000000"/>
              </w:rPr>
              <w:t>Teacher employed by district (selected from among volunteers):</w:t>
            </w:r>
          </w:p>
        </w:tc>
        <w:tc>
          <w:tcPr>
            <w:tcW w:w="216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r w:rsidRPr="002374CE">
              <w:rPr>
                <w:rFonts w:ascii="Times New Roman" w:hAnsi="Times New Roman"/>
                <w:b/>
                <w:bCs/>
              </w:rPr>
              <w:t xml:space="preserve">Anne </w:t>
            </w:r>
            <w:proofErr w:type="spellStart"/>
            <w:r w:rsidRPr="002374CE">
              <w:rPr>
                <w:rFonts w:ascii="Times New Roman" w:hAnsi="Times New Roman"/>
                <w:b/>
                <w:bCs/>
              </w:rPr>
              <w:t>Houlihan</w:t>
            </w:r>
            <w:proofErr w:type="spellEnd"/>
          </w:p>
        </w:tc>
        <w:tc>
          <w:tcPr>
            <w:tcW w:w="387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p>
        </w:tc>
      </w:tr>
      <w:tr w:rsidR="00D065B9" w:rsidRPr="002374CE" w:rsidTr="00556AA6">
        <w:trPr>
          <w:trHeight w:val="260"/>
        </w:trPr>
        <w:tc>
          <w:tcPr>
            <w:tcW w:w="369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outlineLvl w:val="0"/>
              <w:rPr>
                <w:rFonts w:ascii="Times New Roman" w:hAnsi="Times New Roman"/>
                <w:color w:val="000000"/>
              </w:rPr>
            </w:pPr>
            <w:r w:rsidRPr="002374CE">
              <w:rPr>
                <w:rFonts w:ascii="Times New Roman" w:hAnsi="Times New Roman"/>
                <w:color w:val="000000"/>
              </w:rPr>
              <w:t>Teacher employed by district (selected from among nominees submitted by the local teacher’s union):</w:t>
            </w:r>
          </w:p>
        </w:tc>
        <w:tc>
          <w:tcPr>
            <w:tcW w:w="216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r w:rsidRPr="002374CE">
              <w:rPr>
                <w:rFonts w:ascii="Times New Roman" w:hAnsi="Times New Roman"/>
                <w:b/>
                <w:bCs/>
              </w:rPr>
              <w:t xml:space="preserve">Michael </w:t>
            </w:r>
            <w:proofErr w:type="spellStart"/>
            <w:r w:rsidRPr="002374CE">
              <w:rPr>
                <w:rFonts w:ascii="Times New Roman" w:hAnsi="Times New Roman"/>
                <w:b/>
                <w:bCs/>
              </w:rPr>
              <w:t>Lally</w:t>
            </w:r>
            <w:proofErr w:type="spellEnd"/>
          </w:p>
          <w:p w:rsidR="00D065B9" w:rsidRPr="002374CE" w:rsidRDefault="00D065B9" w:rsidP="00556AA6">
            <w:pPr>
              <w:rPr>
                <w:rFonts w:ascii="Times New Roman" w:hAnsi="Times New Roman"/>
                <w:b/>
                <w:bCs/>
              </w:rPr>
            </w:pPr>
            <w:r w:rsidRPr="002374CE">
              <w:rPr>
                <w:rFonts w:ascii="Times New Roman" w:hAnsi="Times New Roman"/>
                <w:b/>
                <w:bCs/>
              </w:rPr>
              <w:t>BTU Representative</w:t>
            </w:r>
          </w:p>
          <w:p w:rsidR="00D065B9" w:rsidRPr="002374CE" w:rsidRDefault="00D065B9" w:rsidP="00556AA6">
            <w:pPr>
              <w:rPr>
                <w:rFonts w:ascii="Times New Roman" w:hAnsi="Times New Roman"/>
                <w:b/>
                <w:bCs/>
              </w:rPr>
            </w:pPr>
            <w:r w:rsidRPr="002374CE">
              <w:rPr>
                <w:rFonts w:ascii="Times New Roman" w:hAnsi="Times New Roman"/>
                <w:b/>
                <w:bCs/>
              </w:rPr>
              <w:t>Special Ed Teacher</w:t>
            </w:r>
          </w:p>
        </w:tc>
        <w:tc>
          <w:tcPr>
            <w:tcW w:w="387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p>
        </w:tc>
      </w:tr>
      <w:tr w:rsidR="00D065B9" w:rsidRPr="002374CE" w:rsidTr="00556AA6">
        <w:trPr>
          <w:trHeight w:val="260"/>
        </w:trPr>
        <w:tc>
          <w:tcPr>
            <w:tcW w:w="369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outlineLvl w:val="0"/>
              <w:rPr>
                <w:rFonts w:ascii="Times New Roman" w:hAnsi="Times New Roman"/>
                <w:color w:val="000000"/>
              </w:rPr>
            </w:pPr>
            <w:r w:rsidRPr="002374CE">
              <w:rPr>
                <w:rFonts w:ascii="Times New Roman" w:hAnsi="Times New Roman"/>
                <w:color w:val="000000"/>
              </w:rPr>
              <w:t>Member:</w:t>
            </w:r>
          </w:p>
        </w:tc>
        <w:tc>
          <w:tcPr>
            <w:tcW w:w="216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r w:rsidRPr="002374CE">
              <w:rPr>
                <w:rFonts w:ascii="Times New Roman" w:hAnsi="Times New Roman"/>
                <w:b/>
                <w:bCs/>
              </w:rPr>
              <w:t>Cristina Santos</w:t>
            </w:r>
          </w:p>
        </w:tc>
        <w:tc>
          <w:tcPr>
            <w:tcW w:w="387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p>
        </w:tc>
      </w:tr>
      <w:tr w:rsidR="00D065B9" w:rsidRPr="002374CE" w:rsidTr="00556AA6">
        <w:trPr>
          <w:trHeight w:val="260"/>
        </w:trPr>
        <w:tc>
          <w:tcPr>
            <w:tcW w:w="369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outlineLvl w:val="0"/>
              <w:rPr>
                <w:rFonts w:ascii="Times New Roman" w:hAnsi="Times New Roman"/>
                <w:color w:val="000000"/>
              </w:rPr>
            </w:pPr>
            <w:r w:rsidRPr="002374CE">
              <w:rPr>
                <w:rFonts w:ascii="Times New Roman" w:hAnsi="Times New Roman"/>
                <w:color w:val="000000"/>
              </w:rPr>
              <w:t>Member:</w:t>
            </w:r>
          </w:p>
        </w:tc>
        <w:tc>
          <w:tcPr>
            <w:tcW w:w="216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proofErr w:type="spellStart"/>
            <w:r w:rsidRPr="002374CE">
              <w:rPr>
                <w:rFonts w:ascii="Times New Roman" w:hAnsi="Times New Roman"/>
                <w:b/>
                <w:bCs/>
              </w:rPr>
              <w:t>Caitlain</w:t>
            </w:r>
            <w:proofErr w:type="spellEnd"/>
            <w:r w:rsidRPr="002374CE">
              <w:rPr>
                <w:rFonts w:ascii="Times New Roman" w:hAnsi="Times New Roman"/>
                <w:b/>
                <w:bCs/>
              </w:rPr>
              <w:t xml:space="preserve"> </w:t>
            </w:r>
            <w:proofErr w:type="spellStart"/>
            <w:r w:rsidRPr="002374CE">
              <w:rPr>
                <w:rFonts w:ascii="Times New Roman" w:hAnsi="Times New Roman"/>
                <w:b/>
                <w:bCs/>
              </w:rPr>
              <w:t>Hutto</w:t>
            </w:r>
            <w:proofErr w:type="spellEnd"/>
          </w:p>
        </w:tc>
        <w:tc>
          <w:tcPr>
            <w:tcW w:w="387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p>
        </w:tc>
      </w:tr>
      <w:tr w:rsidR="00D065B9" w:rsidRPr="002374CE" w:rsidTr="00556AA6">
        <w:trPr>
          <w:trHeight w:val="260"/>
        </w:trPr>
        <w:tc>
          <w:tcPr>
            <w:tcW w:w="369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outlineLvl w:val="0"/>
              <w:rPr>
                <w:rFonts w:ascii="Times New Roman" w:hAnsi="Times New Roman"/>
                <w:color w:val="000000"/>
              </w:rPr>
            </w:pPr>
            <w:r w:rsidRPr="002374CE">
              <w:rPr>
                <w:rFonts w:ascii="Times New Roman" w:hAnsi="Times New Roman"/>
                <w:color w:val="000000"/>
              </w:rPr>
              <w:t>Member:</w:t>
            </w:r>
          </w:p>
        </w:tc>
        <w:tc>
          <w:tcPr>
            <w:tcW w:w="216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r w:rsidRPr="002374CE">
              <w:rPr>
                <w:rFonts w:ascii="Times New Roman" w:hAnsi="Times New Roman"/>
                <w:b/>
                <w:bCs/>
              </w:rPr>
              <w:t>Sean Fitzgerald</w:t>
            </w:r>
          </w:p>
        </w:tc>
        <w:tc>
          <w:tcPr>
            <w:tcW w:w="387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p>
        </w:tc>
      </w:tr>
      <w:tr w:rsidR="00D065B9" w:rsidRPr="002374CE" w:rsidTr="00556AA6">
        <w:trPr>
          <w:trHeight w:val="260"/>
        </w:trPr>
        <w:tc>
          <w:tcPr>
            <w:tcW w:w="369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outlineLvl w:val="0"/>
              <w:rPr>
                <w:rFonts w:ascii="Times New Roman" w:hAnsi="Times New Roman"/>
                <w:color w:val="000000"/>
              </w:rPr>
            </w:pPr>
            <w:r w:rsidRPr="002374CE">
              <w:rPr>
                <w:rFonts w:ascii="Times New Roman" w:hAnsi="Times New Roman"/>
                <w:color w:val="000000"/>
              </w:rPr>
              <w:t>Member.</w:t>
            </w:r>
          </w:p>
        </w:tc>
        <w:tc>
          <w:tcPr>
            <w:tcW w:w="216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proofErr w:type="spellStart"/>
            <w:r w:rsidRPr="002374CE">
              <w:rPr>
                <w:rFonts w:ascii="Times New Roman" w:hAnsi="Times New Roman"/>
                <w:b/>
                <w:bCs/>
              </w:rPr>
              <w:t>Nataliya</w:t>
            </w:r>
            <w:proofErr w:type="spellEnd"/>
            <w:r w:rsidRPr="002374CE">
              <w:rPr>
                <w:rFonts w:ascii="Times New Roman" w:hAnsi="Times New Roman"/>
                <w:b/>
                <w:bCs/>
              </w:rPr>
              <w:t xml:space="preserve"> Paquette</w:t>
            </w:r>
          </w:p>
        </w:tc>
        <w:tc>
          <w:tcPr>
            <w:tcW w:w="387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p>
        </w:tc>
      </w:tr>
      <w:tr w:rsidR="00D065B9" w:rsidRPr="002374CE" w:rsidTr="00556AA6">
        <w:trPr>
          <w:trHeight w:val="260"/>
        </w:trPr>
        <w:tc>
          <w:tcPr>
            <w:tcW w:w="369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outlineLvl w:val="0"/>
              <w:rPr>
                <w:rFonts w:ascii="Times New Roman" w:hAnsi="Times New Roman"/>
                <w:color w:val="000000"/>
              </w:rPr>
            </w:pPr>
            <w:r w:rsidRPr="002374CE">
              <w:rPr>
                <w:rFonts w:ascii="Times New Roman" w:hAnsi="Times New Roman"/>
                <w:color w:val="000000"/>
              </w:rPr>
              <w:lastRenderedPageBreak/>
              <w:t>Member:</w:t>
            </w:r>
          </w:p>
        </w:tc>
        <w:tc>
          <w:tcPr>
            <w:tcW w:w="216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r w:rsidRPr="002374CE">
              <w:rPr>
                <w:rFonts w:ascii="Times New Roman" w:hAnsi="Times New Roman"/>
                <w:b/>
                <w:bCs/>
              </w:rPr>
              <w:t>Lydia Torres</w:t>
            </w:r>
          </w:p>
        </w:tc>
        <w:tc>
          <w:tcPr>
            <w:tcW w:w="3870" w:type="dxa"/>
            <w:tcBorders>
              <w:top w:val="single" w:sz="4" w:space="0" w:color="auto"/>
              <w:left w:val="single" w:sz="4" w:space="0" w:color="auto"/>
              <w:bottom w:val="single" w:sz="4" w:space="0" w:color="auto"/>
              <w:right w:val="single" w:sz="4" w:space="0" w:color="auto"/>
            </w:tcBorders>
          </w:tcPr>
          <w:p w:rsidR="00D065B9" w:rsidRPr="002374CE" w:rsidRDefault="00D065B9" w:rsidP="00556AA6">
            <w:pPr>
              <w:rPr>
                <w:rFonts w:ascii="Times New Roman" w:hAnsi="Times New Roman"/>
                <w:b/>
                <w:bCs/>
              </w:rPr>
            </w:pPr>
          </w:p>
        </w:tc>
      </w:tr>
    </w:tbl>
    <w:p w:rsidR="00D065B9" w:rsidRPr="002374CE" w:rsidRDefault="00D065B9" w:rsidP="00D065B9">
      <w:pPr>
        <w:rPr>
          <w:rFonts w:ascii="Times New Roman" w:hAnsi="Times New Roman"/>
          <w:color w:val="000000"/>
        </w:rPr>
      </w:pPr>
    </w:p>
    <w:p w:rsidR="00D065B9" w:rsidRPr="002374CE" w:rsidRDefault="00D065B9" w:rsidP="00D065B9">
      <w:pPr>
        <w:jc w:val="both"/>
        <w:rPr>
          <w:rFonts w:ascii="Times New Roman" w:hAnsi="Times New Roman"/>
          <w:color w:val="000000"/>
        </w:rPr>
      </w:pPr>
      <w:r w:rsidRPr="002374CE">
        <w:rPr>
          <w:rFonts w:ascii="Times New Roman" w:hAnsi="Times New Roman"/>
          <w:color w:val="000000"/>
        </w:rPr>
        <w:t>I hereby certify that the information submitted in this innovation plan is true to the best of our knowledge and belief and has been approved by a majority vote of the innovation plan committee.</w:t>
      </w:r>
    </w:p>
    <w:p w:rsidR="00D065B9" w:rsidRPr="002374CE" w:rsidRDefault="00D065B9" w:rsidP="00D065B9">
      <w:pPr>
        <w:rPr>
          <w:rFonts w:ascii="Times New Roman" w:hAnsi="Times New Roman"/>
          <w:color w:val="000000"/>
        </w:rPr>
      </w:pPr>
    </w:p>
    <w:p w:rsidR="00D065B9" w:rsidRPr="002374CE" w:rsidRDefault="00D065B9" w:rsidP="00D065B9">
      <w:pPr>
        <w:outlineLvl w:val="0"/>
        <w:rPr>
          <w:rFonts w:ascii="Times New Roman" w:hAnsi="Times New Roman"/>
          <w:b/>
          <w:color w:val="000000"/>
        </w:rPr>
        <w:sectPr w:rsidR="00D065B9" w:rsidRPr="002374CE" w:rsidSect="008F1506">
          <w:headerReference w:type="default" r:id="rId11"/>
          <w:footerReference w:type="default" r:id="rId12"/>
          <w:pgSz w:w="12240" w:h="15840" w:code="1"/>
          <w:pgMar w:top="1440" w:right="1440" w:bottom="1440" w:left="1440" w:header="288" w:footer="216" w:gutter="144"/>
          <w:pgNumType w:start="2"/>
          <w:cols w:space="720"/>
          <w:rtlGutter/>
          <w:docGrid w:linePitch="299"/>
        </w:sectPr>
      </w:pPr>
      <w:r w:rsidRPr="002374CE">
        <w:rPr>
          <w:rFonts w:ascii="Times New Roman" w:hAnsi="Times New Roman"/>
          <w:b/>
          <w:color w:val="000000"/>
        </w:rPr>
        <w:t>Signature of Lead Applicant Member _____________________________Date___________</w:t>
      </w:r>
    </w:p>
    <w:p w:rsidR="002374CE" w:rsidRPr="002374CE" w:rsidRDefault="002374CE" w:rsidP="002374CE">
      <w:pPr>
        <w:pStyle w:val="Heading1"/>
        <w:spacing w:before="0" w:after="0"/>
        <w:rPr>
          <w:rFonts w:ascii="Times New Roman" w:hAnsi="Times New Roman"/>
          <w:b w:val="0"/>
          <w:sz w:val="22"/>
          <w:szCs w:val="22"/>
        </w:rPr>
      </w:pPr>
      <w:bookmarkStart w:id="1" w:name="_Toc262217156"/>
      <w:r w:rsidRPr="002374CE">
        <w:rPr>
          <w:rFonts w:ascii="Times New Roman" w:hAnsi="Times New Roman"/>
          <w:b w:val="0"/>
          <w:sz w:val="22"/>
          <w:szCs w:val="22"/>
        </w:rPr>
        <w:lastRenderedPageBreak/>
        <w:t xml:space="preserve">Innovation School Information </w:t>
      </w:r>
      <w:bookmarkEnd w:id="1"/>
      <w:r w:rsidRPr="002374CE">
        <w:rPr>
          <w:rFonts w:ascii="Times New Roman" w:hAnsi="Times New Roman"/>
          <w:b w:val="0"/>
          <w:sz w:val="22"/>
          <w:szCs w:val="22"/>
        </w:rPr>
        <w:t>Form</w:t>
      </w:r>
    </w:p>
    <w:p w:rsidR="002374CE" w:rsidRPr="002374CE" w:rsidRDefault="002374CE" w:rsidP="002374CE">
      <w:pPr>
        <w:rPr>
          <w:rFonts w:ascii="Times New Roman" w:hAnsi="Times New Roman"/>
          <w:i/>
          <w:color w:val="000000"/>
        </w:rPr>
      </w:pPr>
    </w:p>
    <w:p w:rsidR="002374CE" w:rsidRPr="002374CE" w:rsidRDefault="002374CE" w:rsidP="002374CE">
      <w:pPr>
        <w:rPr>
          <w:rFonts w:ascii="Times New Roman" w:hAnsi="Times New Roman"/>
          <w:i/>
          <w:color w:val="000000"/>
        </w:rPr>
      </w:pPr>
      <w:r w:rsidRPr="002374CE">
        <w:rPr>
          <w:rFonts w:ascii="Times New Roman" w:hAnsi="Times New Roman"/>
          <w:i/>
          <w:color w:val="000000"/>
        </w:rPr>
        <w:t>This sheet must be included in all prospectus submissions.</w:t>
      </w:r>
    </w:p>
    <w:p w:rsidR="002374CE" w:rsidRPr="002374CE" w:rsidRDefault="002374CE" w:rsidP="002374CE">
      <w:pPr>
        <w:rPr>
          <w:rFonts w:ascii="Times New Roman" w:hAnsi="Times New Roman"/>
          <w:color w:val="000000"/>
        </w:rPr>
      </w:pPr>
    </w:p>
    <w:tbl>
      <w:tblPr>
        <w:tblW w:w="9720" w:type="dxa"/>
        <w:tblInd w:w="18" w:type="dxa"/>
        <w:tblLook w:val="0000" w:firstRow="0" w:lastRow="0" w:firstColumn="0" w:lastColumn="0" w:noHBand="0" w:noVBand="0"/>
      </w:tblPr>
      <w:tblGrid>
        <w:gridCol w:w="4205"/>
        <w:gridCol w:w="5515"/>
      </w:tblGrid>
      <w:tr w:rsidR="002374CE" w:rsidRPr="002374CE" w:rsidTr="00556AA6">
        <w:trPr>
          <w:trHeight w:val="143"/>
        </w:trPr>
        <w:tc>
          <w:tcPr>
            <w:tcW w:w="420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b/>
                <w:bCs/>
              </w:rPr>
            </w:pPr>
            <w:r w:rsidRPr="002374CE">
              <w:rPr>
                <w:rFonts w:ascii="Times New Roman" w:hAnsi="Times New Roman"/>
                <w:color w:val="000000"/>
              </w:rPr>
              <w:t>Proposed Innovation School Name:</w:t>
            </w:r>
          </w:p>
        </w:tc>
        <w:tc>
          <w:tcPr>
            <w:tcW w:w="551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b/>
                <w:bCs/>
              </w:rPr>
            </w:pPr>
            <w:r>
              <w:rPr>
                <w:rFonts w:ascii="Times New Roman" w:hAnsi="Times New Roman"/>
                <w:b/>
                <w:bCs/>
              </w:rPr>
              <w:t>Eliot K-8 Innovation</w:t>
            </w:r>
            <w:r w:rsidRPr="002374CE">
              <w:rPr>
                <w:rFonts w:ascii="Times New Roman" w:hAnsi="Times New Roman"/>
                <w:b/>
                <w:bCs/>
              </w:rPr>
              <w:t xml:space="preserve"> School</w:t>
            </w:r>
          </w:p>
        </w:tc>
      </w:tr>
      <w:tr w:rsidR="002374CE" w:rsidRPr="002374CE" w:rsidTr="00556AA6">
        <w:trPr>
          <w:trHeight w:val="260"/>
        </w:trPr>
        <w:tc>
          <w:tcPr>
            <w:tcW w:w="420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color w:val="000000"/>
              </w:rPr>
            </w:pPr>
            <w:r w:rsidRPr="002374CE">
              <w:rPr>
                <w:rFonts w:ascii="Times New Roman" w:hAnsi="Times New Roman"/>
                <w:color w:val="000000"/>
              </w:rPr>
              <w:t>Full/Partial Conversion or New:</w:t>
            </w:r>
          </w:p>
        </w:tc>
        <w:tc>
          <w:tcPr>
            <w:tcW w:w="551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b/>
                <w:bCs/>
              </w:rPr>
            </w:pPr>
            <w:r w:rsidRPr="002374CE">
              <w:rPr>
                <w:rFonts w:ascii="Times New Roman" w:hAnsi="Times New Roman"/>
                <w:b/>
                <w:bCs/>
              </w:rPr>
              <w:t>Full Conversion</w:t>
            </w:r>
          </w:p>
        </w:tc>
      </w:tr>
      <w:tr w:rsidR="002374CE" w:rsidRPr="002374CE" w:rsidTr="00556AA6">
        <w:trPr>
          <w:trHeight w:val="143"/>
        </w:trPr>
        <w:tc>
          <w:tcPr>
            <w:tcW w:w="420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color w:val="000000"/>
              </w:rPr>
            </w:pPr>
            <w:r w:rsidRPr="002374CE">
              <w:rPr>
                <w:rFonts w:ascii="Times New Roman" w:hAnsi="Times New Roman"/>
                <w:color w:val="000000"/>
              </w:rPr>
              <w:t>Proposed School Address (if known):</w:t>
            </w:r>
          </w:p>
        </w:tc>
        <w:tc>
          <w:tcPr>
            <w:tcW w:w="551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b/>
                <w:bCs/>
              </w:rPr>
            </w:pPr>
            <w:r w:rsidRPr="002374CE">
              <w:rPr>
                <w:rFonts w:ascii="Times New Roman" w:hAnsi="Times New Roman"/>
                <w:b/>
                <w:bCs/>
              </w:rPr>
              <w:t>16 Charter Street</w:t>
            </w:r>
          </w:p>
          <w:p w:rsidR="002374CE" w:rsidRPr="002374CE" w:rsidRDefault="002374CE" w:rsidP="00556AA6">
            <w:pPr>
              <w:rPr>
                <w:rFonts w:ascii="Times New Roman" w:hAnsi="Times New Roman"/>
                <w:b/>
                <w:bCs/>
              </w:rPr>
            </w:pPr>
            <w:r w:rsidRPr="002374CE">
              <w:rPr>
                <w:rFonts w:ascii="Times New Roman" w:hAnsi="Times New Roman"/>
                <w:b/>
                <w:bCs/>
              </w:rPr>
              <w:t>Boston, MA 02113</w:t>
            </w:r>
          </w:p>
          <w:p w:rsidR="002374CE" w:rsidRPr="002374CE" w:rsidRDefault="002374CE" w:rsidP="00556AA6">
            <w:pPr>
              <w:rPr>
                <w:rFonts w:ascii="Times New Roman" w:hAnsi="Times New Roman"/>
                <w:b/>
                <w:bCs/>
              </w:rPr>
            </w:pPr>
          </w:p>
        </w:tc>
      </w:tr>
      <w:tr w:rsidR="002374CE" w:rsidRPr="002374CE" w:rsidTr="00556AA6">
        <w:trPr>
          <w:trHeight w:val="70"/>
        </w:trPr>
        <w:tc>
          <w:tcPr>
            <w:tcW w:w="420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color w:val="000000"/>
              </w:rPr>
            </w:pPr>
            <w:r w:rsidRPr="002374CE">
              <w:rPr>
                <w:rFonts w:ascii="Times New Roman" w:hAnsi="Times New Roman"/>
                <w:color w:val="000000"/>
              </w:rPr>
              <w:t>Primary Contact Name:</w:t>
            </w:r>
          </w:p>
        </w:tc>
        <w:tc>
          <w:tcPr>
            <w:tcW w:w="551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b/>
                <w:bCs/>
              </w:rPr>
            </w:pPr>
            <w:r w:rsidRPr="002374CE">
              <w:rPr>
                <w:rFonts w:ascii="Times New Roman" w:hAnsi="Times New Roman"/>
                <w:b/>
                <w:bCs/>
              </w:rPr>
              <w:t>Traci Walker Griffith</w:t>
            </w:r>
          </w:p>
        </w:tc>
      </w:tr>
      <w:tr w:rsidR="002374CE" w:rsidRPr="002374CE" w:rsidTr="00556AA6">
        <w:trPr>
          <w:trHeight w:val="143"/>
        </w:trPr>
        <w:tc>
          <w:tcPr>
            <w:tcW w:w="420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color w:val="000000"/>
              </w:rPr>
            </w:pPr>
            <w:r w:rsidRPr="002374CE">
              <w:rPr>
                <w:rFonts w:ascii="Times New Roman" w:hAnsi="Times New Roman"/>
                <w:color w:val="000000"/>
              </w:rPr>
              <w:t>Primary Contact Phone Number(s) :</w:t>
            </w:r>
          </w:p>
        </w:tc>
        <w:tc>
          <w:tcPr>
            <w:tcW w:w="551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b/>
                <w:bCs/>
              </w:rPr>
            </w:pPr>
            <w:r w:rsidRPr="002374CE">
              <w:rPr>
                <w:rFonts w:ascii="Times New Roman" w:hAnsi="Times New Roman"/>
                <w:b/>
                <w:bCs/>
              </w:rPr>
              <w:t>(617) 635-8545</w:t>
            </w:r>
          </w:p>
        </w:tc>
      </w:tr>
      <w:tr w:rsidR="002374CE" w:rsidRPr="002374CE" w:rsidTr="00556AA6">
        <w:trPr>
          <w:trHeight w:val="143"/>
        </w:trPr>
        <w:tc>
          <w:tcPr>
            <w:tcW w:w="420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color w:val="000000"/>
              </w:rPr>
            </w:pPr>
            <w:r w:rsidRPr="002374CE">
              <w:rPr>
                <w:rFonts w:ascii="Times New Roman" w:hAnsi="Times New Roman"/>
                <w:color w:val="000000"/>
              </w:rPr>
              <w:t>Primary Contact Fax Number(s) :</w:t>
            </w:r>
          </w:p>
        </w:tc>
        <w:tc>
          <w:tcPr>
            <w:tcW w:w="551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b/>
                <w:bCs/>
              </w:rPr>
            </w:pPr>
            <w:r w:rsidRPr="002374CE">
              <w:rPr>
                <w:rFonts w:ascii="Times New Roman" w:hAnsi="Times New Roman"/>
                <w:b/>
                <w:bCs/>
              </w:rPr>
              <w:t>(617) 635-8550</w:t>
            </w:r>
          </w:p>
        </w:tc>
      </w:tr>
      <w:tr w:rsidR="002374CE" w:rsidRPr="002374CE" w:rsidTr="00556AA6">
        <w:trPr>
          <w:trHeight w:val="70"/>
        </w:trPr>
        <w:tc>
          <w:tcPr>
            <w:tcW w:w="420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color w:val="000000"/>
              </w:rPr>
            </w:pPr>
            <w:r w:rsidRPr="002374CE">
              <w:rPr>
                <w:rFonts w:ascii="Times New Roman" w:hAnsi="Times New Roman"/>
                <w:color w:val="000000"/>
              </w:rPr>
              <w:t>Primary Contact Email Address:</w:t>
            </w:r>
          </w:p>
        </w:tc>
        <w:tc>
          <w:tcPr>
            <w:tcW w:w="551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b/>
                <w:bCs/>
              </w:rPr>
            </w:pPr>
            <w:r w:rsidRPr="002374CE">
              <w:rPr>
                <w:rFonts w:ascii="Times New Roman" w:hAnsi="Times New Roman"/>
                <w:b/>
                <w:bCs/>
              </w:rPr>
              <w:t>tgriffith@boston.k12.ma.us</w:t>
            </w:r>
          </w:p>
        </w:tc>
      </w:tr>
    </w:tbl>
    <w:p w:rsidR="002374CE" w:rsidRPr="002374CE" w:rsidRDefault="002374CE" w:rsidP="002374CE">
      <w:pPr>
        <w:rPr>
          <w:rFonts w:ascii="Times New Roman" w:hAnsi="Times New Roman"/>
          <w:color w:val="000000"/>
        </w:rPr>
      </w:pPr>
    </w:p>
    <w:p w:rsidR="002374CE" w:rsidRPr="002374CE" w:rsidRDefault="002374CE" w:rsidP="002374CE">
      <w:pPr>
        <w:rPr>
          <w:rFonts w:ascii="Times New Roman" w:hAnsi="Times New Roman"/>
          <w:color w:val="000000"/>
        </w:rPr>
      </w:pPr>
      <w:r w:rsidRPr="002374CE">
        <w:rPr>
          <w:rFonts w:ascii="Times New Roman" w:hAnsi="Times New Roman"/>
          <w:color w:val="000000"/>
        </w:rPr>
        <w:t>If conversion:</w:t>
      </w:r>
    </w:p>
    <w:tbl>
      <w:tblPr>
        <w:tblW w:w="9720" w:type="dxa"/>
        <w:tblInd w:w="18" w:type="dxa"/>
        <w:tblLook w:val="0000" w:firstRow="0" w:lastRow="0" w:firstColumn="0" w:lastColumn="0" w:noHBand="0" w:noVBand="0"/>
      </w:tblPr>
      <w:tblGrid>
        <w:gridCol w:w="4205"/>
        <w:gridCol w:w="5515"/>
      </w:tblGrid>
      <w:tr w:rsidR="002374CE" w:rsidRPr="002374CE" w:rsidTr="00556AA6">
        <w:trPr>
          <w:trHeight w:val="143"/>
        </w:trPr>
        <w:tc>
          <w:tcPr>
            <w:tcW w:w="420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color w:val="000000"/>
              </w:rPr>
            </w:pPr>
            <w:r w:rsidRPr="002374CE">
              <w:rPr>
                <w:rFonts w:ascii="Times New Roman" w:hAnsi="Times New Roman"/>
                <w:color w:val="000000"/>
              </w:rPr>
              <w:t>Existing School Name:</w:t>
            </w:r>
          </w:p>
        </w:tc>
        <w:tc>
          <w:tcPr>
            <w:tcW w:w="551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b/>
                <w:bCs/>
              </w:rPr>
            </w:pPr>
            <w:r w:rsidRPr="002374CE">
              <w:rPr>
                <w:rFonts w:ascii="Times New Roman" w:hAnsi="Times New Roman"/>
                <w:b/>
                <w:bCs/>
              </w:rPr>
              <w:t>Eliot K-8 School</w:t>
            </w:r>
          </w:p>
        </w:tc>
      </w:tr>
      <w:tr w:rsidR="002374CE" w:rsidRPr="002374CE" w:rsidTr="00556AA6">
        <w:trPr>
          <w:trHeight w:val="70"/>
        </w:trPr>
        <w:tc>
          <w:tcPr>
            <w:tcW w:w="420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color w:val="000000"/>
              </w:rPr>
            </w:pPr>
            <w:r w:rsidRPr="002374CE">
              <w:rPr>
                <w:rFonts w:ascii="Times New Roman" w:hAnsi="Times New Roman"/>
                <w:color w:val="000000"/>
              </w:rPr>
              <w:t>Existing School Address:</w:t>
            </w:r>
          </w:p>
        </w:tc>
        <w:tc>
          <w:tcPr>
            <w:tcW w:w="5515" w:type="dxa"/>
            <w:tcBorders>
              <w:top w:val="single" w:sz="4" w:space="0" w:color="auto"/>
              <w:left w:val="single" w:sz="4" w:space="0" w:color="auto"/>
              <w:bottom w:val="single" w:sz="4" w:space="0" w:color="auto"/>
              <w:right w:val="single" w:sz="4" w:space="0" w:color="auto"/>
            </w:tcBorders>
          </w:tcPr>
          <w:p w:rsidR="002374CE" w:rsidRPr="002374CE" w:rsidRDefault="002374CE" w:rsidP="00556AA6">
            <w:pPr>
              <w:rPr>
                <w:rFonts w:ascii="Times New Roman" w:hAnsi="Times New Roman"/>
                <w:b/>
                <w:bCs/>
              </w:rPr>
            </w:pPr>
            <w:r w:rsidRPr="002374CE">
              <w:rPr>
                <w:rFonts w:ascii="Times New Roman" w:hAnsi="Times New Roman"/>
                <w:b/>
                <w:bCs/>
              </w:rPr>
              <w:t>16 Charter Street</w:t>
            </w:r>
          </w:p>
          <w:p w:rsidR="002374CE" w:rsidRPr="002374CE" w:rsidRDefault="002374CE" w:rsidP="00556AA6">
            <w:pPr>
              <w:rPr>
                <w:rFonts w:ascii="Times New Roman" w:hAnsi="Times New Roman"/>
                <w:b/>
                <w:bCs/>
              </w:rPr>
            </w:pPr>
            <w:r w:rsidRPr="002374CE">
              <w:rPr>
                <w:rFonts w:ascii="Times New Roman" w:hAnsi="Times New Roman"/>
                <w:b/>
                <w:bCs/>
              </w:rPr>
              <w:t>Boston, MA 02113</w:t>
            </w:r>
          </w:p>
        </w:tc>
      </w:tr>
    </w:tbl>
    <w:p w:rsidR="002374CE" w:rsidRPr="002374CE" w:rsidRDefault="002374CE" w:rsidP="002374CE">
      <w:pPr>
        <w:rPr>
          <w:rFonts w:ascii="Times New Roman" w:hAnsi="Times New Roman"/>
          <w:color w:val="000000"/>
        </w:rPr>
      </w:pPr>
    </w:p>
    <w:p w:rsidR="002374CE" w:rsidRPr="002374CE" w:rsidRDefault="002374CE" w:rsidP="002374CE">
      <w:pPr>
        <w:tabs>
          <w:tab w:val="left" w:pos="5040"/>
          <w:tab w:val="left" w:pos="6300"/>
          <w:tab w:val="left" w:pos="7380"/>
        </w:tabs>
        <w:outlineLvl w:val="0"/>
        <w:rPr>
          <w:rFonts w:ascii="Times New Roman" w:hAnsi="Times New Roman"/>
          <w:color w:val="000000"/>
        </w:rPr>
      </w:pPr>
      <w:r w:rsidRPr="002374CE">
        <w:rPr>
          <w:rFonts w:ascii="Times New Roman" w:hAnsi="Times New Roman"/>
          <w:color w:val="000000"/>
        </w:rPr>
        <w:t xml:space="preserve">Proposed Innovation School opening school year: </w:t>
      </w:r>
      <w:r w:rsidRPr="002374CE">
        <w:rPr>
          <w:rFonts w:ascii="Times New Roman" w:hAnsi="Times New Roman"/>
          <w:color w:val="000000"/>
        </w:rPr>
        <w:tab/>
      </w:r>
      <w:r w:rsidRPr="002374CE">
        <w:rPr>
          <w:rFonts w:ascii="Times New Roman" w:hAnsi="Times New Roman"/>
          <w:color w:val="000000"/>
        </w:rPr>
        <w:sym w:font="Wingdings" w:char="F0A8"/>
      </w:r>
      <w:r w:rsidRPr="002374CE">
        <w:rPr>
          <w:rFonts w:ascii="Times New Roman" w:hAnsi="Times New Roman"/>
          <w:color w:val="000000"/>
        </w:rPr>
        <w:t xml:space="preserve"> 2011-12  </w:t>
      </w:r>
      <w:r w:rsidRPr="002374CE">
        <w:rPr>
          <w:rFonts w:ascii="Times New Roman" w:hAnsi="Times New Roman"/>
          <w:color w:val="000000"/>
        </w:rPr>
        <w:tab/>
      </w:r>
      <w:r w:rsidRPr="002374CE">
        <w:rPr>
          <w:rFonts w:ascii="Times New Roman" w:hAnsi="Times New Roman"/>
          <w:b/>
          <w:color w:val="000000"/>
        </w:rPr>
        <w:t>X 2012-2013</w:t>
      </w:r>
    </w:p>
    <w:p w:rsidR="002374CE" w:rsidRPr="002374CE" w:rsidRDefault="002374CE" w:rsidP="002374CE">
      <w:pPr>
        <w:tabs>
          <w:tab w:val="left" w:pos="5040"/>
          <w:tab w:val="left" w:pos="6300"/>
          <w:tab w:val="left" w:pos="7740"/>
        </w:tabs>
        <w:outlineLvl w:val="0"/>
        <w:rPr>
          <w:rFonts w:ascii="Times New Roman" w:hAnsi="Times New Roman"/>
          <w:color w:val="000000"/>
        </w:rPr>
      </w:pPr>
      <w:r w:rsidRPr="002374CE">
        <w:rPr>
          <w:rFonts w:ascii="Times New Roman" w:hAnsi="Times New Roman"/>
          <w:color w:val="000000"/>
        </w:rPr>
        <w:t xml:space="preserve">Proposed duration of innovation plan (up to five years):  </w:t>
      </w:r>
      <w:r w:rsidRPr="002374CE">
        <w:rPr>
          <w:rFonts w:ascii="Times New Roman" w:hAnsi="Times New Roman"/>
          <w:color w:val="000000"/>
        </w:rPr>
        <w:sym w:font="Wingdings" w:char="F0A8"/>
      </w:r>
      <w:r w:rsidRPr="002374CE">
        <w:rPr>
          <w:rFonts w:ascii="Times New Roman" w:hAnsi="Times New Roman"/>
          <w:color w:val="000000"/>
        </w:rPr>
        <w:t xml:space="preserve"> 3 years      </w:t>
      </w:r>
      <w:r w:rsidRPr="002374CE">
        <w:rPr>
          <w:rFonts w:ascii="Times New Roman" w:hAnsi="Times New Roman"/>
          <w:color w:val="000000"/>
        </w:rPr>
        <w:sym w:font="Wingdings" w:char="F0A8"/>
      </w:r>
      <w:r w:rsidRPr="002374CE">
        <w:rPr>
          <w:rFonts w:ascii="Times New Roman" w:hAnsi="Times New Roman"/>
          <w:color w:val="000000"/>
        </w:rPr>
        <w:t xml:space="preserve"> 4 years   </w:t>
      </w:r>
      <w:proofErr w:type="gramStart"/>
      <w:r w:rsidRPr="002374CE">
        <w:rPr>
          <w:rFonts w:ascii="Times New Roman" w:hAnsi="Times New Roman"/>
          <w:b/>
          <w:color w:val="000000"/>
        </w:rPr>
        <w:t>X  5</w:t>
      </w:r>
      <w:proofErr w:type="gramEnd"/>
      <w:r w:rsidRPr="002374CE">
        <w:rPr>
          <w:rFonts w:ascii="Times New Roman" w:hAnsi="Times New Roman"/>
          <w:b/>
          <w:color w:val="000000"/>
        </w:rPr>
        <w:t xml:space="preserve"> years</w:t>
      </w:r>
    </w:p>
    <w:p w:rsidR="002374CE" w:rsidRPr="002374CE" w:rsidRDefault="002374CE" w:rsidP="002374CE">
      <w:pPr>
        <w:outlineLvl w:val="0"/>
        <w:rPr>
          <w:rFonts w:ascii="Times New Roman" w:hAnsi="Times New Roman"/>
          <w:color w:val="000000"/>
        </w:rPr>
      </w:pPr>
    </w:p>
    <w:tbl>
      <w:tblPr>
        <w:tblW w:w="0" w:type="auto"/>
        <w:jc w:val="center"/>
        <w:tblInd w:w="15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26"/>
        <w:gridCol w:w="1929"/>
        <w:gridCol w:w="1761"/>
        <w:gridCol w:w="1761"/>
      </w:tblGrid>
      <w:tr w:rsidR="002374CE" w:rsidRPr="002374CE" w:rsidTr="00556AA6">
        <w:trPr>
          <w:jc w:val="center"/>
        </w:trPr>
        <w:tc>
          <w:tcPr>
            <w:tcW w:w="2026" w:type="dxa"/>
          </w:tcPr>
          <w:p w:rsidR="002374CE" w:rsidRPr="002374CE" w:rsidRDefault="002374CE" w:rsidP="00556AA6">
            <w:pPr>
              <w:rPr>
                <w:rFonts w:ascii="Times New Roman" w:hAnsi="Times New Roman"/>
                <w:b/>
                <w:color w:val="000000"/>
              </w:rPr>
            </w:pPr>
            <w:r w:rsidRPr="002374CE">
              <w:rPr>
                <w:rFonts w:ascii="Times New Roman" w:hAnsi="Times New Roman"/>
                <w:b/>
                <w:color w:val="000000"/>
              </w:rPr>
              <w:t>School Year</w:t>
            </w:r>
          </w:p>
        </w:tc>
        <w:tc>
          <w:tcPr>
            <w:tcW w:w="1929" w:type="dxa"/>
          </w:tcPr>
          <w:p w:rsidR="002374CE" w:rsidRPr="002374CE" w:rsidRDefault="002374CE" w:rsidP="00556AA6">
            <w:pPr>
              <w:jc w:val="center"/>
              <w:rPr>
                <w:rFonts w:ascii="Times New Roman" w:hAnsi="Times New Roman"/>
                <w:b/>
                <w:color w:val="000000"/>
              </w:rPr>
            </w:pPr>
            <w:r w:rsidRPr="002374CE">
              <w:rPr>
                <w:rFonts w:ascii="Times New Roman" w:hAnsi="Times New Roman"/>
                <w:b/>
                <w:color w:val="000000"/>
              </w:rPr>
              <w:t>Grade Levels</w:t>
            </w:r>
          </w:p>
        </w:tc>
        <w:tc>
          <w:tcPr>
            <w:tcW w:w="1761" w:type="dxa"/>
          </w:tcPr>
          <w:p w:rsidR="002374CE" w:rsidRPr="002374CE" w:rsidRDefault="002374CE" w:rsidP="00556AA6">
            <w:pPr>
              <w:jc w:val="center"/>
              <w:rPr>
                <w:rFonts w:ascii="Times New Roman" w:hAnsi="Times New Roman"/>
                <w:b/>
                <w:color w:val="000000"/>
              </w:rPr>
            </w:pPr>
            <w:r w:rsidRPr="002374CE">
              <w:rPr>
                <w:rFonts w:ascii="Times New Roman" w:hAnsi="Times New Roman"/>
                <w:b/>
                <w:color w:val="000000"/>
              </w:rPr>
              <w:t>Total Student Enrollment</w:t>
            </w:r>
          </w:p>
        </w:tc>
        <w:tc>
          <w:tcPr>
            <w:tcW w:w="1761" w:type="dxa"/>
          </w:tcPr>
          <w:p w:rsidR="002374CE" w:rsidRPr="002374CE" w:rsidRDefault="002374CE" w:rsidP="00556AA6">
            <w:pPr>
              <w:jc w:val="center"/>
              <w:rPr>
                <w:rFonts w:ascii="Times New Roman" w:hAnsi="Times New Roman"/>
                <w:b/>
                <w:color w:val="000000"/>
              </w:rPr>
            </w:pPr>
            <w:r w:rsidRPr="002374CE">
              <w:rPr>
                <w:rFonts w:ascii="Times New Roman" w:hAnsi="Times New Roman"/>
                <w:b/>
                <w:color w:val="000000"/>
              </w:rPr>
              <w:t xml:space="preserve">Total Number of Staff </w:t>
            </w:r>
          </w:p>
        </w:tc>
      </w:tr>
      <w:tr w:rsidR="002374CE" w:rsidRPr="002374CE" w:rsidTr="00556AA6">
        <w:trPr>
          <w:jc w:val="center"/>
        </w:trPr>
        <w:tc>
          <w:tcPr>
            <w:tcW w:w="2026"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First Year</w:t>
            </w:r>
          </w:p>
        </w:tc>
        <w:tc>
          <w:tcPr>
            <w:tcW w:w="1929"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K0 - Grade 8</w:t>
            </w:r>
          </w:p>
        </w:tc>
        <w:tc>
          <w:tcPr>
            <w:tcW w:w="1761"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375 students</w:t>
            </w:r>
          </w:p>
        </w:tc>
        <w:tc>
          <w:tcPr>
            <w:tcW w:w="1761"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40 Staff Members</w:t>
            </w:r>
          </w:p>
        </w:tc>
      </w:tr>
      <w:tr w:rsidR="002374CE" w:rsidRPr="002374CE" w:rsidTr="00556AA6">
        <w:trPr>
          <w:jc w:val="center"/>
        </w:trPr>
        <w:tc>
          <w:tcPr>
            <w:tcW w:w="2026"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Second Year</w:t>
            </w:r>
          </w:p>
        </w:tc>
        <w:tc>
          <w:tcPr>
            <w:tcW w:w="1929"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K0 – Grade 8</w:t>
            </w:r>
          </w:p>
        </w:tc>
        <w:tc>
          <w:tcPr>
            <w:tcW w:w="1761"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390 students</w:t>
            </w:r>
          </w:p>
        </w:tc>
        <w:tc>
          <w:tcPr>
            <w:tcW w:w="1761"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42 Staff Members</w:t>
            </w:r>
          </w:p>
        </w:tc>
      </w:tr>
      <w:tr w:rsidR="002374CE" w:rsidRPr="002374CE" w:rsidTr="00556AA6">
        <w:trPr>
          <w:jc w:val="center"/>
        </w:trPr>
        <w:tc>
          <w:tcPr>
            <w:tcW w:w="2026" w:type="dxa"/>
          </w:tcPr>
          <w:p w:rsidR="002374CE" w:rsidRPr="002374CE" w:rsidRDefault="002374CE" w:rsidP="00556AA6">
            <w:pPr>
              <w:rPr>
                <w:rFonts w:ascii="Times New Roman" w:hAnsi="Times New Roman"/>
                <w:color w:val="000000"/>
              </w:rPr>
            </w:pPr>
            <w:r w:rsidRPr="002374CE">
              <w:rPr>
                <w:rFonts w:ascii="Times New Roman" w:hAnsi="Times New Roman"/>
                <w:color w:val="000000"/>
              </w:rPr>
              <w:lastRenderedPageBreak/>
              <w:t>Third Year</w:t>
            </w:r>
          </w:p>
        </w:tc>
        <w:tc>
          <w:tcPr>
            <w:tcW w:w="1929"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K0 – Grade 8</w:t>
            </w:r>
          </w:p>
        </w:tc>
        <w:tc>
          <w:tcPr>
            <w:tcW w:w="1761"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415 students</w:t>
            </w:r>
          </w:p>
        </w:tc>
        <w:tc>
          <w:tcPr>
            <w:tcW w:w="1761"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45 Staff Members</w:t>
            </w:r>
          </w:p>
        </w:tc>
      </w:tr>
      <w:tr w:rsidR="002374CE" w:rsidRPr="002374CE" w:rsidTr="00556AA6">
        <w:trPr>
          <w:jc w:val="center"/>
        </w:trPr>
        <w:tc>
          <w:tcPr>
            <w:tcW w:w="2026"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Fourth Year</w:t>
            </w:r>
          </w:p>
        </w:tc>
        <w:tc>
          <w:tcPr>
            <w:tcW w:w="1929" w:type="dxa"/>
          </w:tcPr>
          <w:p w:rsidR="002374CE" w:rsidRPr="002374CE" w:rsidRDefault="002374CE" w:rsidP="00556AA6">
            <w:pPr>
              <w:pStyle w:val="Header"/>
              <w:tabs>
                <w:tab w:val="clear" w:pos="4320"/>
                <w:tab w:val="clear" w:pos="8640"/>
              </w:tabs>
              <w:rPr>
                <w:rFonts w:ascii="Times New Roman" w:hAnsi="Times New Roman"/>
                <w:color w:val="000000"/>
                <w:sz w:val="22"/>
                <w:szCs w:val="22"/>
              </w:rPr>
            </w:pPr>
            <w:r w:rsidRPr="002374CE">
              <w:rPr>
                <w:rFonts w:ascii="Times New Roman" w:hAnsi="Times New Roman"/>
                <w:color w:val="000000"/>
                <w:sz w:val="22"/>
                <w:szCs w:val="22"/>
              </w:rPr>
              <w:t>K0 – Grade 8</w:t>
            </w:r>
          </w:p>
        </w:tc>
        <w:tc>
          <w:tcPr>
            <w:tcW w:w="1761"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440 students</w:t>
            </w:r>
          </w:p>
        </w:tc>
        <w:tc>
          <w:tcPr>
            <w:tcW w:w="1761"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48 Staff Members</w:t>
            </w:r>
          </w:p>
        </w:tc>
      </w:tr>
      <w:tr w:rsidR="002374CE" w:rsidRPr="002374CE" w:rsidTr="00556AA6">
        <w:trPr>
          <w:jc w:val="center"/>
        </w:trPr>
        <w:tc>
          <w:tcPr>
            <w:tcW w:w="2026"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Fifth Year</w:t>
            </w:r>
          </w:p>
        </w:tc>
        <w:tc>
          <w:tcPr>
            <w:tcW w:w="1929"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K0 – Grade 8</w:t>
            </w:r>
          </w:p>
        </w:tc>
        <w:tc>
          <w:tcPr>
            <w:tcW w:w="1761"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465 students</w:t>
            </w:r>
          </w:p>
        </w:tc>
        <w:tc>
          <w:tcPr>
            <w:tcW w:w="1761"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51 Staff Members</w:t>
            </w:r>
          </w:p>
        </w:tc>
      </w:tr>
      <w:tr w:rsidR="002374CE" w:rsidRPr="002374CE" w:rsidTr="00556AA6">
        <w:trPr>
          <w:jc w:val="center"/>
        </w:trPr>
        <w:tc>
          <w:tcPr>
            <w:tcW w:w="2026"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w:t>
            </w:r>
          </w:p>
        </w:tc>
        <w:tc>
          <w:tcPr>
            <w:tcW w:w="1929" w:type="dxa"/>
          </w:tcPr>
          <w:p w:rsidR="002374CE" w:rsidRPr="002374CE" w:rsidRDefault="002374CE" w:rsidP="00556AA6">
            <w:pPr>
              <w:rPr>
                <w:rFonts w:ascii="Times New Roman" w:hAnsi="Times New Roman"/>
                <w:color w:val="000000"/>
              </w:rPr>
            </w:pPr>
          </w:p>
        </w:tc>
        <w:tc>
          <w:tcPr>
            <w:tcW w:w="1761" w:type="dxa"/>
          </w:tcPr>
          <w:p w:rsidR="002374CE" w:rsidRPr="002374CE" w:rsidRDefault="002374CE" w:rsidP="00556AA6">
            <w:pPr>
              <w:rPr>
                <w:rFonts w:ascii="Times New Roman" w:hAnsi="Times New Roman"/>
                <w:color w:val="000000"/>
              </w:rPr>
            </w:pPr>
          </w:p>
        </w:tc>
        <w:tc>
          <w:tcPr>
            <w:tcW w:w="1761" w:type="dxa"/>
          </w:tcPr>
          <w:p w:rsidR="002374CE" w:rsidRPr="002374CE" w:rsidRDefault="002374CE" w:rsidP="00556AA6">
            <w:pPr>
              <w:rPr>
                <w:rFonts w:ascii="Times New Roman" w:hAnsi="Times New Roman"/>
                <w:color w:val="000000"/>
              </w:rPr>
            </w:pPr>
          </w:p>
        </w:tc>
      </w:tr>
      <w:tr w:rsidR="002374CE" w:rsidRPr="002374CE" w:rsidTr="00556AA6">
        <w:trPr>
          <w:jc w:val="center"/>
        </w:trPr>
        <w:tc>
          <w:tcPr>
            <w:tcW w:w="2026"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At Full Enrollment</w:t>
            </w:r>
          </w:p>
        </w:tc>
        <w:tc>
          <w:tcPr>
            <w:tcW w:w="1929"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K0 – Grade 8</w:t>
            </w:r>
          </w:p>
        </w:tc>
        <w:tc>
          <w:tcPr>
            <w:tcW w:w="1761"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465 students</w:t>
            </w:r>
          </w:p>
        </w:tc>
        <w:tc>
          <w:tcPr>
            <w:tcW w:w="1761"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51 Staff Members</w:t>
            </w:r>
          </w:p>
        </w:tc>
      </w:tr>
    </w:tbl>
    <w:p w:rsidR="002374CE" w:rsidRPr="002374CE" w:rsidRDefault="002374CE" w:rsidP="002374CE">
      <w:pPr>
        <w:outlineLvl w:val="0"/>
        <w:rPr>
          <w:rFonts w:ascii="Times New Roman" w:hAnsi="Times New Roman"/>
          <w:color w:val="000000"/>
        </w:rPr>
      </w:pPr>
    </w:p>
    <w:p w:rsidR="002374CE" w:rsidRPr="002374CE" w:rsidRDefault="002374CE" w:rsidP="002374CE">
      <w:pPr>
        <w:rPr>
          <w:rFonts w:ascii="Times New Roman" w:hAnsi="Times New Roman"/>
          <w:color w:val="000000"/>
        </w:rPr>
      </w:pPr>
      <w:r w:rsidRPr="002374CE">
        <w:rPr>
          <w:rFonts w:ascii="Times New Roman" w:hAnsi="Times New Roman"/>
          <w:b/>
          <w:color w:val="000000"/>
        </w:rPr>
        <w:t xml:space="preserve">Will this school serve students from multiple districts?   </w:t>
      </w:r>
      <w:r w:rsidRPr="002374CE">
        <w:rPr>
          <w:rFonts w:ascii="Times New Roman" w:hAnsi="Times New Roman"/>
          <w:color w:val="000000"/>
        </w:rPr>
        <w:sym w:font="Wingdings" w:char="F0A8"/>
      </w:r>
      <w:r w:rsidRPr="002374CE">
        <w:rPr>
          <w:rFonts w:ascii="Times New Roman" w:hAnsi="Times New Roman"/>
          <w:color w:val="000000"/>
        </w:rPr>
        <w:t xml:space="preserve"> Yes   </w:t>
      </w:r>
      <w:r w:rsidRPr="002374CE">
        <w:rPr>
          <w:rFonts w:ascii="Times New Roman" w:hAnsi="Times New Roman"/>
          <w:b/>
          <w:color w:val="000000"/>
        </w:rPr>
        <w:t>X No</w:t>
      </w:r>
    </w:p>
    <w:p w:rsidR="002374CE" w:rsidRPr="002374CE" w:rsidRDefault="002374CE" w:rsidP="002374CE">
      <w:pPr>
        <w:rPr>
          <w:rFonts w:ascii="Times New Roman" w:hAnsi="Times New Roman"/>
          <w:color w:val="000000"/>
        </w:rPr>
      </w:pPr>
    </w:p>
    <w:p w:rsidR="002374CE" w:rsidRPr="002374CE" w:rsidRDefault="002374CE" w:rsidP="002374CE">
      <w:pPr>
        <w:rPr>
          <w:rFonts w:ascii="Times New Roman" w:hAnsi="Times New Roman"/>
          <w:color w:val="000000"/>
        </w:rPr>
      </w:pPr>
      <w:r w:rsidRPr="002374CE">
        <w:rPr>
          <w:rFonts w:ascii="Times New Roman" w:hAnsi="Times New Roman"/>
          <w:color w:val="000000"/>
        </w:rPr>
        <w:t>If yes, list the towns/cities in the proposed regions.</w:t>
      </w:r>
    </w:p>
    <w:tbl>
      <w:tblPr>
        <w:tblpPr w:leftFromText="180" w:rightFromText="180" w:vertAnchor="text" w:horzAnchor="margin" w:tblpY="97"/>
        <w:tblW w:w="9738" w:type="dxa"/>
        <w:tblLayout w:type="fixed"/>
        <w:tblLook w:val="0000" w:firstRow="0" w:lastRow="0" w:firstColumn="0" w:lastColumn="0" w:noHBand="0" w:noVBand="0"/>
      </w:tblPr>
      <w:tblGrid>
        <w:gridCol w:w="3246"/>
        <w:gridCol w:w="3246"/>
        <w:gridCol w:w="3246"/>
      </w:tblGrid>
      <w:tr w:rsidR="002374CE" w:rsidRPr="002374CE" w:rsidTr="00556AA6">
        <w:trPr>
          <w:trHeight w:val="340"/>
        </w:trPr>
        <w:tc>
          <w:tcPr>
            <w:tcW w:w="3246" w:type="dxa"/>
          </w:tcPr>
          <w:p w:rsidR="002374CE" w:rsidRPr="002374CE" w:rsidRDefault="002374CE" w:rsidP="00556AA6">
            <w:pPr>
              <w:pStyle w:val="Header"/>
              <w:tabs>
                <w:tab w:val="clear" w:pos="4320"/>
                <w:tab w:val="clear" w:pos="8640"/>
              </w:tabs>
              <w:rPr>
                <w:rFonts w:ascii="Times New Roman" w:hAnsi="Times New Roman"/>
                <w:color w:val="000000"/>
                <w:sz w:val="22"/>
                <w:szCs w:val="22"/>
              </w:rPr>
            </w:pPr>
            <w:r w:rsidRPr="002374CE">
              <w:rPr>
                <w:rFonts w:ascii="Times New Roman" w:hAnsi="Times New Roman"/>
                <w:color w:val="000000"/>
                <w:sz w:val="22"/>
                <w:szCs w:val="22"/>
              </w:rPr>
              <w:t>_________________________</w:t>
            </w:r>
          </w:p>
        </w:tc>
        <w:tc>
          <w:tcPr>
            <w:tcW w:w="3246"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_________________________</w:t>
            </w:r>
          </w:p>
        </w:tc>
        <w:tc>
          <w:tcPr>
            <w:tcW w:w="3246"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_________________________</w:t>
            </w:r>
          </w:p>
        </w:tc>
      </w:tr>
      <w:tr w:rsidR="002374CE" w:rsidRPr="002374CE" w:rsidTr="00556AA6">
        <w:trPr>
          <w:trHeight w:val="340"/>
        </w:trPr>
        <w:tc>
          <w:tcPr>
            <w:tcW w:w="3246" w:type="dxa"/>
          </w:tcPr>
          <w:p w:rsidR="002374CE" w:rsidRPr="002374CE" w:rsidRDefault="002374CE" w:rsidP="00556AA6">
            <w:pPr>
              <w:pStyle w:val="Header"/>
              <w:tabs>
                <w:tab w:val="clear" w:pos="4320"/>
                <w:tab w:val="clear" w:pos="8640"/>
              </w:tabs>
              <w:rPr>
                <w:rFonts w:ascii="Times New Roman" w:hAnsi="Times New Roman"/>
                <w:color w:val="000000"/>
                <w:sz w:val="22"/>
                <w:szCs w:val="22"/>
              </w:rPr>
            </w:pPr>
            <w:r w:rsidRPr="002374CE">
              <w:rPr>
                <w:rFonts w:ascii="Times New Roman" w:hAnsi="Times New Roman"/>
                <w:color w:val="000000"/>
                <w:sz w:val="22"/>
                <w:szCs w:val="22"/>
              </w:rPr>
              <w:t>_________________________</w:t>
            </w:r>
          </w:p>
        </w:tc>
        <w:tc>
          <w:tcPr>
            <w:tcW w:w="3246"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_________________________</w:t>
            </w:r>
          </w:p>
        </w:tc>
        <w:tc>
          <w:tcPr>
            <w:tcW w:w="3246"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_________________________</w:t>
            </w:r>
          </w:p>
        </w:tc>
      </w:tr>
      <w:tr w:rsidR="002374CE" w:rsidRPr="002374CE" w:rsidTr="00556AA6">
        <w:trPr>
          <w:trHeight w:val="340"/>
        </w:trPr>
        <w:tc>
          <w:tcPr>
            <w:tcW w:w="3246" w:type="dxa"/>
          </w:tcPr>
          <w:p w:rsidR="002374CE" w:rsidRPr="002374CE" w:rsidRDefault="002374CE" w:rsidP="00556AA6">
            <w:pPr>
              <w:pStyle w:val="Header"/>
              <w:tabs>
                <w:tab w:val="clear" w:pos="4320"/>
                <w:tab w:val="clear" w:pos="8640"/>
              </w:tabs>
              <w:rPr>
                <w:rFonts w:ascii="Times New Roman" w:hAnsi="Times New Roman"/>
                <w:color w:val="000000"/>
                <w:sz w:val="22"/>
                <w:szCs w:val="22"/>
              </w:rPr>
            </w:pPr>
            <w:r w:rsidRPr="002374CE">
              <w:rPr>
                <w:rFonts w:ascii="Times New Roman" w:hAnsi="Times New Roman"/>
                <w:color w:val="000000"/>
                <w:sz w:val="22"/>
                <w:szCs w:val="22"/>
              </w:rPr>
              <w:t>_________________________</w:t>
            </w:r>
          </w:p>
        </w:tc>
        <w:tc>
          <w:tcPr>
            <w:tcW w:w="3246"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_________________________</w:t>
            </w:r>
          </w:p>
        </w:tc>
        <w:tc>
          <w:tcPr>
            <w:tcW w:w="3246"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_________________________</w:t>
            </w:r>
          </w:p>
        </w:tc>
      </w:tr>
    </w:tbl>
    <w:p w:rsidR="002374CE" w:rsidRPr="002374CE" w:rsidRDefault="002374CE" w:rsidP="002374CE">
      <w:pPr>
        <w:rPr>
          <w:rFonts w:ascii="Times New Roman" w:hAnsi="Times New Roman"/>
          <w:b/>
          <w:color w:val="000000"/>
        </w:rPr>
      </w:pPr>
      <w:r w:rsidRPr="002374CE">
        <w:rPr>
          <w:rFonts w:ascii="Times New Roman" w:hAnsi="Times New Roman"/>
          <w:color w:val="000000"/>
        </w:rPr>
        <w:t>If yes, list the school districts (including regional school districts) in the proposed region. (Use additional sheets if necessary)</w:t>
      </w:r>
      <w:r w:rsidRPr="002374CE">
        <w:rPr>
          <w:rFonts w:ascii="Times New Roman" w:hAnsi="Times New Roman"/>
          <w:b/>
          <w:color w:val="000000"/>
        </w:rPr>
        <w:t>:</w:t>
      </w:r>
    </w:p>
    <w:tbl>
      <w:tblPr>
        <w:tblpPr w:leftFromText="180" w:rightFromText="180" w:vertAnchor="text" w:horzAnchor="margin" w:tblpY="97"/>
        <w:tblW w:w="9738" w:type="dxa"/>
        <w:tblLayout w:type="fixed"/>
        <w:tblLook w:val="0000" w:firstRow="0" w:lastRow="0" w:firstColumn="0" w:lastColumn="0" w:noHBand="0" w:noVBand="0"/>
      </w:tblPr>
      <w:tblGrid>
        <w:gridCol w:w="3246"/>
        <w:gridCol w:w="3246"/>
        <w:gridCol w:w="3246"/>
      </w:tblGrid>
      <w:tr w:rsidR="002374CE" w:rsidRPr="002374CE" w:rsidTr="00556AA6">
        <w:trPr>
          <w:trHeight w:val="340"/>
        </w:trPr>
        <w:tc>
          <w:tcPr>
            <w:tcW w:w="3246" w:type="dxa"/>
          </w:tcPr>
          <w:p w:rsidR="002374CE" w:rsidRPr="002374CE" w:rsidRDefault="002374CE" w:rsidP="00556AA6">
            <w:pPr>
              <w:pStyle w:val="Header"/>
              <w:tabs>
                <w:tab w:val="clear" w:pos="4320"/>
                <w:tab w:val="clear" w:pos="8640"/>
              </w:tabs>
              <w:rPr>
                <w:rFonts w:ascii="Times New Roman" w:hAnsi="Times New Roman"/>
                <w:color w:val="000000"/>
                <w:sz w:val="22"/>
                <w:szCs w:val="22"/>
              </w:rPr>
            </w:pPr>
            <w:r w:rsidRPr="002374CE">
              <w:rPr>
                <w:rFonts w:ascii="Times New Roman" w:hAnsi="Times New Roman"/>
                <w:color w:val="000000"/>
                <w:sz w:val="22"/>
                <w:szCs w:val="22"/>
              </w:rPr>
              <w:t>_________________________</w:t>
            </w:r>
          </w:p>
        </w:tc>
        <w:tc>
          <w:tcPr>
            <w:tcW w:w="3246"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_________________________</w:t>
            </w:r>
          </w:p>
        </w:tc>
        <w:tc>
          <w:tcPr>
            <w:tcW w:w="3246"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________________________</w:t>
            </w:r>
          </w:p>
        </w:tc>
      </w:tr>
      <w:tr w:rsidR="002374CE" w:rsidRPr="002374CE" w:rsidTr="00556AA6">
        <w:trPr>
          <w:trHeight w:val="340"/>
        </w:trPr>
        <w:tc>
          <w:tcPr>
            <w:tcW w:w="3246" w:type="dxa"/>
          </w:tcPr>
          <w:p w:rsidR="002374CE" w:rsidRPr="002374CE" w:rsidRDefault="002374CE" w:rsidP="00556AA6">
            <w:pPr>
              <w:pStyle w:val="Header"/>
              <w:tabs>
                <w:tab w:val="clear" w:pos="4320"/>
                <w:tab w:val="clear" w:pos="8640"/>
              </w:tabs>
              <w:rPr>
                <w:rFonts w:ascii="Times New Roman" w:hAnsi="Times New Roman"/>
                <w:color w:val="000000"/>
                <w:sz w:val="22"/>
                <w:szCs w:val="22"/>
              </w:rPr>
            </w:pPr>
            <w:r w:rsidRPr="002374CE">
              <w:rPr>
                <w:rFonts w:ascii="Times New Roman" w:hAnsi="Times New Roman"/>
                <w:color w:val="000000"/>
                <w:sz w:val="22"/>
                <w:szCs w:val="22"/>
              </w:rPr>
              <w:t>_________________________</w:t>
            </w:r>
          </w:p>
        </w:tc>
        <w:tc>
          <w:tcPr>
            <w:tcW w:w="3246"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_________________________</w:t>
            </w:r>
          </w:p>
        </w:tc>
        <w:tc>
          <w:tcPr>
            <w:tcW w:w="3246" w:type="dxa"/>
          </w:tcPr>
          <w:p w:rsidR="002374CE" w:rsidRPr="002374CE" w:rsidRDefault="002374CE" w:rsidP="00556AA6">
            <w:pPr>
              <w:rPr>
                <w:rFonts w:ascii="Times New Roman" w:hAnsi="Times New Roman"/>
                <w:color w:val="000000"/>
              </w:rPr>
            </w:pPr>
            <w:r w:rsidRPr="002374CE">
              <w:rPr>
                <w:rFonts w:ascii="Times New Roman" w:hAnsi="Times New Roman"/>
                <w:color w:val="000000"/>
              </w:rPr>
              <w:t>_________________________</w:t>
            </w:r>
          </w:p>
        </w:tc>
      </w:tr>
    </w:tbl>
    <w:p w:rsidR="002374CE" w:rsidRPr="002374CE" w:rsidRDefault="002374CE" w:rsidP="002374CE">
      <w:pPr>
        <w:rPr>
          <w:rFonts w:ascii="Times New Roman" w:hAnsi="Times New Roman"/>
        </w:rPr>
      </w:pPr>
    </w:p>
    <w:p w:rsidR="002374CE" w:rsidRPr="002374CE" w:rsidRDefault="002374CE" w:rsidP="002374CE">
      <w:pPr>
        <w:rPr>
          <w:rFonts w:ascii="Times New Roman" w:hAnsi="Times New Roman"/>
        </w:rPr>
      </w:pPr>
      <w:r w:rsidRPr="002374CE">
        <w:rPr>
          <w:rFonts w:ascii="Times New Roman" w:hAnsi="Times New Roman"/>
        </w:rPr>
        <w:t xml:space="preserve">Please list autonomies and flexibilities to be requested with a brief description (no more than a paragraph) of each.  </w:t>
      </w:r>
      <w:proofErr w:type="gramStart"/>
      <w:r w:rsidRPr="002374CE">
        <w:rPr>
          <w:rFonts w:ascii="Times New Roman" w:hAnsi="Times New Roman"/>
        </w:rPr>
        <w:t>Detailed explanation to be incl</w:t>
      </w:r>
      <w:r w:rsidR="00847411">
        <w:rPr>
          <w:rFonts w:ascii="Times New Roman" w:hAnsi="Times New Roman"/>
        </w:rPr>
        <w:t>uded in Innovation School plan.</w:t>
      </w:r>
      <w:proofErr w:type="gramEnd"/>
    </w:p>
    <w:p w:rsidR="002374CE" w:rsidRDefault="002374CE" w:rsidP="002374CE">
      <w:pPr>
        <w:numPr>
          <w:ilvl w:val="0"/>
          <w:numId w:val="57"/>
        </w:numPr>
        <w:spacing w:after="0" w:line="240" w:lineRule="auto"/>
        <w:rPr>
          <w:rFonts w:ascii="Times New Roman" w:hAnsi="Times New Roman"/>
        </w:rPr>
      </w:pPr>
      <w:r w:rsidRPr="002374CE">
        <w:rPr>
          <w:rFonts w:ascii="Times New Roman" w:hAnsi="Times New Roman"/>
        </w:rPr>
        <w:t xml:space="preserve">Curriculum, Instruction and Assessment: </w:t>
      </w:r>
    </w:p>
    <w:p w:rsidR="00335AB6" w:rsidRPr="002374CE" w:rsidRDefault="00335AB6" w:rsidP="00335AB6">
      <w:pPr>
        <w:spacing w:after="0" w:line="240" w:lineRule="auto"/>
        <w:ind w:left="720"/>
        <w:rPr>
          <w:rFonts w:ascii="Times New Roman" w:hAnsi="Times New Roman"/>
        </w:rPr>
      </w:pPr>
    </w:p>
    <w:p w:rsidR="002374CE" w:rsidRPr="002374CE" w:rsidRDefault="00335AB6" w:rsidP="00335AB6">
      <w:pPr>
        <w:ind w:left="720"/>
        <w:rPr>
          <w:rFonts w:ascii="Times New Roman" w:hAnsi="Times New Roman"/>
        </w:rPr>
      </w:pPr>
      <w:r w:rsidRPr="000C7F37">
        <w:rPr>
          <w:rFonts w:ascii="Times New Roman" w:hAnsi="Times New Roman"/>
        </w:rPr>
        <w:t>The Eliot K-8 Innovation School requests autonomy from the Boston Public Schools district (“BPS”) in the areas of curriculum, instruction, and assessment. Our students (the “Student(s)”)</w:t>
      </w:r>
      <w:r w:rsidRPr="000C7F37">
        <w:rPr>
          <w:rStyle w:val="FootnoteReference"/>
          <w:rFonts w:ascii="Times New Roman" w:hAnsi="Times New Roman"/>
        </w:rPr>
        <w:footnoteReference w:id="1"/>
      </w:r>
      <w:r w:rsidRPr="000C7F37">
        <w:rPr>
          <w:rFonts w:ascii="Times New Roman" w:hAnsi="Times New Roman"/>
        </w:rPr>
        <w:t xml:space="preserve"> will benefit from instruction that is based on a belief in authentic opportunities for reading and writing across all content areas and planned in response to their needs based on ongoing data </w:t>
      </w:r>
      <w:r w:rsidRPr="000C7F37">
        <w:rPr>
          <w:rFonts w:ascii="Times New Roman" w:hAnsi="Times New Roman"/>
        </w:rPr>
        <w:lastRenderedPageBreak/>
        <w:t>collection. Teachers (the “Teacher(s)”)</w:t>
      </w:r>
      <w:r w:rsidRPr="000C7F37">
        <w:rPr>
          <w:rStyle w:val="FootnoteReference"/>
          <w:rFonts w:ascii="Times New Roman" w:hAnsi="Times New Roman"/>
        </w:rPr>
        <w:footnoteReference w:id="2"/>
      </w:r>
      <w:r w:rsidRPr="000C7F37">
        <w:rPr>
          <w:rFonts w:ascii="Times New Roman" w:hAnsi="Times New Roman"/>
        </w:rPr>
        <w:t xml:space="preserve"> will be able to go beyond packaged curricula to effectively reach all the diverse learners within our school to ensure student success</w:t>
      </w:r>
    </w:p>
    <w:p w:rsidR="002374CE" w:rsidRDefault="002374CE" w:rsidP="002374CE">
      <w:pPr>
        <w:numPr>
          <w:ilvl w:val="0"/>
          <w:numId w:val="57"/>
        </w:numPr>
        <w:spacing w:after="0" w:line="240" w:lineRule="auto"/>
        <w:rPr>
          <w:rFonts w:ascii="Times New Roman" w:hAnsi="Times New Roman"/>
        </w:rPr>
      </w:pPr>
      <w:r w:rsidRPr="002374CE">
        <w:rPr>
          <w:rFonts w:ascii="Times New Roman" w:hAnsi="Times New Roman"/>
        </w:rPr>
        <w:t>Budget:</w:t>
      </w:r>
    </w:p>
    <w:p w:rsidR="00847411" w:rsidRPr="002374CE" w:rsidRDefault="00847411" w:rsidP="00847411">
      <w:pPr>
        <w:spacing w:after="0" w:line="240" w:lineRule="auto"/>
        <w:ind w:left="720"/>
        <w:rPr>
          <w:rFonts w:ascii="Times New Roman" w:hAnsi="Times New Roman"/>
        </w:rPr>
      </w:pPr>
    </w:p>
    <w:p w:rsidR="002374CE" w:rsidRPr="00335AB6" w:rsidRDefault="00847411" w:rsidP="00335AB6">
      <w:pPr>
        <w:ind w:left="720"/>
        <w:rPr>
          <w:rFonts w:ascii="Times New Roman" w:hAnsi="Times New Roman"/>
        </w:rPr>
      </w:pPr>
      <w:r>
        <w:rPr>
          <w:rFonts w:ascii="Times New Roman" w:hAnsi="Times New Roman"/>
        </w:rPr>
        <w:t xml:space="preserve">The </w:t>
      </w:r>
      <w:r w:rsidRPr="000C7F37">
        <w:rPr>
          <w:rFonts w:ascii="Times New Roman" w:hAnsi="Times New Roman"/>
        </w:rPr>
        <w:t>Eliot Innovation K-8 School will seek budgetary autonomy.  This autonomy will be similar to that of BPS Pilot Schools.  We wish to continue to use the BPS model of the weighted student formula, in which dollars will follow each of our Students.  This budgetary model will empower more school-based decision-making in funding programs and initiatives.  It will allow for flexibility and creativity in managing our resources to best meet the needs of our school.  The Eliot K-8 Innovation School also seeks to utilize actual Teachers’ and specialists’ salaries instead of average Teacher salaries.  This would enable us to save money, which can then be redirected toward funding academic programs and assessments.  The Eliot K-8 Innovation School requests autonomy to receive the equivalent per-pupil fund allocations, opting out of certain central discretionary services. We will continue to utilize our Family Council’s status as an independent 501(c</w:t>
      </w:r>
      <w:proofErr w:type="gramStart"/>
      <w:r w:rsidRPr="000C7F37">
        <w:rPr>
          <w:rFonts w:ascii="Times New Roman" w:hAnsi="Times New Roman"/>
        </w:rPr>
        <w:t>)(</w:t>
      </w:r>
      <w:proofErr w:type="gramEnd"/>
      <w:r w:rsidRPr="000C7F37">
        <w:rPr>
          <w:rFonts w:ascii="Times New Roman" w:hAnsi="Times New Roman"/>
        </w:rPr>
        <w:t>3) organization to maintain support for fundraising</w:t>
      </w:r>
      <w:r>
        <w:rPr>
          <w:rFonts w:ascii="Times New Roman" w:hAnsi="Times New Roman"/>
        </w:rPr>
        <w:t xml:space="preserve"> efforts.</w:t>
      </w:r>
    </w:p>
    <w:p w:rsidR="002374CE" w:rsidRDefault="002374CE" w:rsidP="002374CE">
      <w:pPr>
        <w:numPr>
          <w:ilvl w:val="0"/>
          <w:numId w:val="57"/>
        </w:numPr>
        <w:spacing w:after="0" w:line="240" w:lineRule="auto"/>
        <w:rPr>
          <w:rFonts w:ascii="Times New Roman" w:hAnsi="Times New Roman"/>
        </w:rPr>
      </w:pPr>
      <w:r w:rsidRPr="002374CE">
        <w:rPr>
          <w:rFonts w:ascii="Times New Roman" w:hAnsi="Times New Roman"/>
        </w:rPr>
        <w:t>Schedule and Calendar:</w:t>
      </w:r>
    </w:p>
    <w:p w:rsidR="00847411" w:rsidRPr="002374CE" w:rsidRDefault="00847411" w:rsidP="00847411">
      <w:pPr>
        <w:spacing w:after="0" w:line="240" w:lineRule="auto"/>
        <w:ind w:left="720"/>
        <w:rPr>
          <w:rFonts w:ascii="Times New Roman" w:hAnsi="Times New Roman"/>
        </w:rPr>
      </w:pPr>
    </w:p>
    <w:p w:rsidR="002374CE" w:rsidRPr="002374CE" w:rsidRDefault="00335AB6" w:rsidP="002374CE">
      <w:pPr>
        <w:pStyle w:val="ListParagraph"/>
        <w:rPr>
          <w:rFonts w:ascii="Times New Roman" w:hAnsi="Times New Roman"/>
        </w:rPr>
      </w:pPr>
      <w:r>
        <w:rPr>
          <w:rFonts w:ascii="Times New Roman" w:hAnsi="Times New Roman"/>
        </w:rPr>
        <w:t xml:space="preserve">In </w:t>
      </w:r>
      <w:r w:rsidRPr="000C7F37">
        <w:rPr>
          <w:rFonts w:ascii="Times New Roman" w:hAnsi="Times New Roman"/>
        </w:rPr>
        <w:t>our commitment to ensuring the best learning opportunities for our Students, the Eliot K-8 Innovation School would like to make changes to our current schedule and calendar that will result in: 1) increased learning time for Students; 2) extended opportunities for enrichment; 3) an extended school year for Students; 4) greater opportunities for Teachers to meet and collaborate with one another; and 5) opportunities for Teachers to meet with Families.</w:t>
      </w:r>
    </w:p>
    <w:p w:rsidR="002374CE" w:rsidRPr="002374CE" w:rsidRDefault="002374CE" w:rsidP="002374CE">
      <w:pPr>
        <w:pStyle w:val="ListParagraph"/>
        <w:rPr>
          <w:rFonts w:ascii="Times New Roman" w:hAnsi="Times New Roman"/>
        </w:rPr>
      </w:pPr>
    </w:p>
    <w:p w:rsidR="00335AB6" w:rsidRDefault="002374CE" w:rsidP="00556AA6">
      <w:pPr>
        <w:numPr>
          <w:ilvl w:val="0"/>
          <w:numId w:val="57"/>
        </w:numPr>
        <w:spacing w:after="0" w:line="240" w:lineRule="auto"/>
        <w:rPr>
          <w:rFonts w:ascii="Times New Roman" w:hAnsi="Times New Roman"/>
        </w:rPr>
      </w:pPr>
      <w:r w:rsidRPr="002374CE">
        <w:rPr>
          <w:rFonts w:ascii="Times New Roman" w:hAnsi="Times New Roman"/>
        </w:rPr>
        <w:t>Staffing:</w:t>
      </w:r>
    </w:p>
    <w:p w:rsidR="003F6CBB" w:rsidRPr="00335AB6" w:rsidRDefault="003F6CBB" w:rsidP="003F6CBB">
      <w:pPr>
        <w:spacing w:after="0" w:line="240" w:lineRule="auto"/>
        <w:ind w:left="720"/>
        <w:rPr>
          <w:rFonts w:ascii="Times New Roman" w:hAnsi="Times New Roman"/>
        </w:rPr>
      </w:pPr>
    </w:p>
    <w:p w:rsidR="002374CE" w:rsidRDefault="00335AB6" w:rsidP="00335AB6">
      <w:pPr>
        <w:ind w:left="720"/>
        <w:rPr>
          <w:rFonts w:ascii="Times New Roman" w:hAnsi="Times New Roman"/>
        </w:rPr>
      </w:pPr>
      <w:r w:rsidRPr="000C7F37">
        <w:rPr>
          <w:rFonts w:ascii="Times New Roman" w:hAnsi="Times New Roman"/>
        </w:rPr>
        <w:t>An effective staffing model is essential to ensuring student achievement at any school. The Eliot K-Innovation School seeks a staffing model that ensures all professionals are best prepared in their subject and/or grade level areas; Staff morale and engagement are high; Teachers and service providers feel able to meet diverse student needs; and a shared school vision and collaboration process are accepted by all. The Eliot K-8 Innovation School seeks staffing autonomy to pursue innovative models of staffing</w:t>
      </w:r>
      <w:r w:rsidRPr="00335AB6">
        <w:rPr>
          <w:rFonts w:ascii="Times New Roman" w:hAnsi="Times New Roman"/>
        </w:rPr>
        <w:t xml:space="preserve"> </w:t>
      </w:r>
      <w:r w:rsidRPr="000C7F37">
        <w:rPr>
          <w:rFonts w:ascii="Times New Roman" w:hAnsi="Times New Roman"/>
        </w:rPr>
        <w:t>patterns, service delivery, and job descriptions.</w:t>
      </w:r>
    </w:p>
    <w:p w:rsidR="00335AB6" w:rsidRPr="00556AA6" w:rsidRDefault="00335AB6" w:rsidP="00556AA6">
      <w:pPr>
        <w:rPr>
          <w:rFonts w:ascii="Times New Roman" w:hAnsi="Times New Roman"/>
        </w:rPr>
      </w:pPr>
    </w:p>
    <w:p w:rsidR="00556AA6" w:rsidRDefault="002374CE" w:rsidP="00556AA6">
      <w:pPr>
        <w:numPr>
          <w:ilvl w:val="0"/>
          <w:numId w:val="57"/>
        </w:numPr>
        <w:spacing w:after="0" w:line="240" w:lineRule="auto"/>
        <w:rPr>
          <w:rFonts w:ascii="Times New Roman" w:hAnsi="Times New Roman"/>
        </w:rPr>
      </w:pPr>
      <w:r w:rsidRPr="002374CE">
        <w:rPr>
          <w:rFonts w:ascii="Times New Roman" w:hAnsi="Times New Roman"/>
        </w:rPr>
        <w:t>Professional Development:</w:t>
      </w:r>
    </w:p>
    <w:p w:rsidR="003F6CBB" w:rsidRDefault="003F6CBB" w:rsidP="003F6CBB">
      <w:pPr>
        <w:spacing w:after="0" w:line="240" w:lineRule="auto"/>
        <w:ind w:left="720"/>
        <w:rPr>
          <w:rFonts w:ascii="Times New Roman" w:hAnsi="Times New Roman"/>
        </w:rPr>
      </w:pPr>
    </w:p>
    <w:p w:rsidR="00335AB6" w:rsidRPr="00335AB6" w:rsidRDefault="00335AB6" w:rsidP="00335AB6">
      <w:pPr>
        <w:ind w:left="720"/>
        <w:jc w:val="both"/>
        <w:rPr>
          <w:rFonts w:ascii="Times New Roman" w:hAnsi="Times New Roman"/>
        </w:rPr>
      </w:pPr>
      <w:r w:rsidRPr="00335AB6">
        <w:rPr>
          <w:rFonts w:ascii="Times New Roman" w:hAnsi="Times New Roman"/>
        </w:rPr>
        <w:t xml:space="preserve">Eliot K-8 Innovation School requests autonomy from the Boston Public Schools district (“BPS”) in the area of professional development. Professional Development at the Eliot K-8 Innovation School will focus on supporting all our Teachers’ professional growth (inquiry-based, connected to professional courses according to the grade the Teacher is teaching) to continue to sustain and maintain our school goal of proficiency and advance academic performance for all our Students. </w:t>
      </w:r>
    </w:p>
    <w:p w:rsidR="00556AA6" w:rsidRDefault="00556AA6" w:rsidP="00556AA6">
      <w:pPr>
        <w:spacing w:after="0" w:line="240" w:lineRule="auto"/>
        <w:ind w:left="720"/>
        <w:rPr>
          <w:rFonts w:ascii="Times New Roman" w:hAnsi="Times New Roman"/>
        </w:rPr>
      </w:pPr>
    </w:p>
    <w:p w:rsidR="00556AA6" w:rsidRDefault="00556AA6" w:rsidP="00556AA6">
      <w:pPr>
        <w:spacing w:after="0" w:line="240" w:lineRule="auto"/>
        <w:ind w:left="360"/>
        <w:rPr>
          <w:rFonts w:ascii="Times New Roman" w:hAnsi="Times New Roman"/>
        </w:rPr>
      </w:pPr>
    </w:p>
    <w:p w:rsidR="00335AB6" w:rsidRDefault="002374CE" w:rsidP="00556AA6">
      <w:pPr>
        <w:numPr>
          <w:ilvl w:val="0"/>
          <w:numId w:val="57"/>
        </w:numPr>
        <w:spacing w:after="0" w:line="240" w:lineRule="auto"/>
        <w:rPr>
          <w:rFonts w:ascii="Times New Roman" w:hAnsi="Times New Roman"/>
        </w:rPr>
      </w:pPr>
      <w:r w:rsidRPr="00556AA6">
        <w:rPr>
          <w:rFonts w:ascii="Times New Roman" w:hAnsi="Times New Roman"/>
        </w:rPr>
        <w:t>District Policies and Procedures:</w:t>
      </w:r>
    </w:p>
    <w:p w:rsidR="003F6CBB" w:rsidRDefault="003F6CBB" w:rsidP="003F6CBB">
      <w:pPr>
        <w:spacing w:after="0" w:line="240" w:lineRule="auto"/>
        <w:ind w:left="720"/>
        <w:rPr>
          <w:rFonts w:ascii="Times New Roman" w:hAnsi="Times New Roman"/>
        </w:rPr>
      </w:pPr>
    </w:p>
    <w:p w:rsidR="008C6D34" w:rsidRPr="00556AA6" w:rsidRDefault="00335AB6" w:rsidP="00847411">
      <w:pPr>
        <w:spacing w:after="0" w:line="240" w:lineRule="auto"/>
        <w:ind w:left="720"/>
        <w:rPr>
          <w:rFonts w:ascii="Times New Roman" w:hAnsi="Times New Roman"/>
        </w:rPr>
      </w:pPr>
      <w:r>
        <w:rPr>
          <w:rFonts w:ascii="Times New Roman" w:hAnsi="Times New Roman"/>
        </w:rPr>
        <w:t xml:space="preserve">In </w:t>
      </w:r>
      <w:r w:rsidRPr="000C7F37">
        <w:rPr>
          <w:rFonts w:ascii="Times New Roman" w:hAnsi="Times New Roman"/>
        </w:rPr>
        <w:t>our commitment to ensuring the best learning opportunities for our students, the Eliot K-</w:t>
      </w:r>
      <w:proofErr w:type="gramStart"/>
      <w:r w:rsidRPr="000C7F37">
        <w:rPr>
          <w:rFonts w:ascii="Times New Roman" w:hAnsi="Times New Roman"/>
        </w:rPr>
        <w:t xml:space="preserve">8 </w:t>
      </w:r>
      <w:r>
        <w:rPr>
          <w:rFonts w:ascii="Times New Roman" w:hAnsi="Times New Roman"/>
        </w:rPr>
        <w:t xml:space="preserve"> </w:t>
      </w:r>
      <w:r w:rsidRPr="000C7F37">
        <w:rPr>
          <w:rFonts w:ascii="Times New Roman" w:hAnsi="Times New Roman"/>
        </w:rPr>
        <w:t>Innovation</w:t>
      </w:r>
      <w:proofErr w:type="gramEnd"/>
      <w:r w:rsidRPr="000C7F37">
        <w:rPr>
          <w:rFonts w:ascii="Times New Roman" w:hAnsi="Times New Roman"/>
        </w:rPr>
        <w:t xml:space="preserve"> School requests autonomy from district policies and procedures related to staffing, curriculum, instruction, assessment, budget, transportation,  professional development, annual calendar, schedule and</w:t>
      </w:r>
      <w:r>
        <w:rPr>
          <w:rFonts w:ascii="Times New Roman" w:hAnsi="Times New Roman"/>
        </w:rPr>
        <w:t xml:space="preserve"> governance.</w:t>
      </w:r>
      <w:r w:rsidR="00D065B9" w:rsidRPr="00556AA6">
        <w:rPr>
          <w:rFonts w:ascii="Times New Roman" w:hAnsi="Times New Roman"/>
          <w:szCs w:val="24"/>
        </w:rPr>
        <w:br w:type="page"/>
      </w:r>
      <w:bookmarkStart w:id="2" w:name="_Toc262217162"/>
      <w:r w:rsidR="007007CA">
        <w:rPr>
          <w:rFonts w:ascii="Times New Roman" w:hAnsi="Times New Roman"/>
        </w:rPr>
        <w:lastRenderedPageBreak/>
        <w:t>I</w:t>
      </w:r>
      <w:r w:rsidR="008C6D34" w:rsidRPr="00556AA6">
        <w:rPr>
          <w:rFonts w:ascii="Times New Roman" w:hAnsi="Times New Roman"/>
        </w:rPr>
        <w:t xml:space="preserve"> Mission Vision, Statement of Need, and Proposed Partners</w:t>
      </w:r>
    </w:p>
    <w:p w:rsidR="008C6D34" w:rsidRPr="000C7F37" w:rsidRDefault="008C6D34" w:rsidP="008C6D34">
      <w:pPr>
        <w:pStyle w:val="Heading3"/>
        <w:jc w:val="both"/>
        <w:rPr>
          <w:rFonts w:ascii="Times New Roman" w:hAnsi="Times New Roman"/>
          <w:sz w:val="22"/>
        </w:rPr>
      </w:pPr>
    </w:p>
    <w:p w:rsidR="008C6D34" w:rsidRDefault="008C6D34" w:rsidP="008C6D34">
      <w:pPr>
        <w:pStyle w:val="Heading3"/>
        <w:jc w:val="both"/>
        <w:rPr>
          <w:rFonts w:ascii="Times New Roman" w:hAnsi="Times New Roman"/>
          <w:sz w:val="22"/>
        </w:rPr>
      </w:pPr>
      <w:r w:rsidRPr="000C7F37">
        <w:rPr>
          <w:rFonts w:ascii="Times New Roman" w:hAnsi="Times New Roman"/>
          <w:sz w:val="22"/>
        </w:rPr>
        <w:t>Mission Statement</w:t>
      </w:r>
    </w:p>
    <w:p w:rsidR="008C6D34" w:rsidRPr="00EB29D1" w:rsidRDefault="008C6D34" w:rsidP="008C6D34">
      <w:pPr>
        <w:spacing w:after="0"/>
        <w:jc w:val="both"/>
      </w:pPr>
    </w:p>
    <w:bookmarkEnd w:id="2"/>
    <w:p w:rsidR="008C6D34" w:rsidRPr="000C7F37" w:rsidRDefault="008C6D34" w:rsidP="008C6D34">
      <w:pPr>
        <w:jc w:val="both"/>
        <w:rPr>
          <w:rFonts w:ascii="Times New Roman" w:eastAsia="Batang" w:hAnsi="Times New Roman"/>
        </w:rPr>
      </w:pPr>
      <w:r w:rsidRPr="000C7F37">
        <w:rPr>
          <w:rFonts w:ascii="Times New Roman" w:eastAsia="Batang" w:hAnsi="Times New Roman"/>
        </w:rPr>
        <w:t xml:space="preserve">The Eliot K-8 Innovation School mission is to be a professional learning community where collaborative effort and excellence in students’ academics is our choice for educating all students. </w:t>
      </w:r>
    </w:p>
    <w:p w:rsidR="008C6D34" w:rsidRPr="000C7F37" w:rsidRDefault="008C6D34" w:rsidP="008C6D34">
      <w:pPr>
        <w:pStyle w:val="Heading3"/>
        <w:rPr>
          <w:rFonts w:ascii="Times New Roman" w:hAnsi="Times New Roman"/>
          <w:sz w:val="22"/>
        </w:rPr>
      </w:pPr>
      <w:bookmarkStart w:id="3" w:name="_Toc262217163"/>
      <w:r w:rsidRPr="000C7F37">
        <w:rPr>
          <w:rFonts w:ascii="Times New Roman" w:hAnsi="Times New Roman"/>
          <w:sz w:val="22"/>
        </w:rPr>
        <w:t>Vision Statement</w:t>
      </w:r>
      <w:bookmarkEnd w:id="3"/>
    </w:p>
    <w:p w:rsidR="008C6D34" w:rsidRPr="000C7F37" w:rsidRDefault="008C6D34" w:rsidP="008C6D34">
      <w:pPr>
        <w:pStyle w:val="Heading3"/>
        <w:rPr>
          <w:rFonts w:ascii="Times New Roman" w:hAnsi="Times New Roman"/>
          <w:sz w:val="22"/>
        </w:rPr>
      </w:pPr>
    </w:p>
    <w:p w:rsidR="008C6D34" w:rsidRPr="000C7F37" w:rsidRDefault="008C6D34" w:rsidP="008C6D34">
      <w:pPr>
        <w:jc w:val="both"/>
        <w:rPr>
          <w:rFonts w:ascii="Times New Roman" w:eastAsia="Batang" w:hAnsi="Times New Roman"/>
        </w:rPr>
      </w:pPr>
      <w:r w:rsidRPr="000C7F37">
        <w:rPr>
          <w:rFonts w:ascii="Times New Roman" w:eastAsia="Batang" w:hAnsi="Times New Roman"/>
        </w:rPr>
        <w:t xml:space="preserve">The Eliot K-8 Innovation School is to be a school built on a strong foundation where: </w:t>
      </w:r>
    </w:p>
    <w:p w:rsidR="008C6D34" w:rsidRPr="000C7F37" w:rsidRDefault="008C6D34" w:rsidP="008C6D34">
      <w:pPr>
        <w:numPr>
          <w:ilvl w:val="0"/>
          <w:numId w:val="3"/>
        </w:numPr>
        <w:spacing w:after="0" w:line="240" w:lineRule="auto"/>
        <w:jc w:val="both"/>
        <w:rPr>
          <w:rFonts w:ascii="Times New Roman" w:eastAsia="Batang" w:hAnsi="Times New Roman"/>
        </w:rPr>
      </w:pPr>
      <w:r w:rsidRPr="000C7F37">
        <w:rPr>
          <w:rFonts w:ascii="Times New Roman" w:eastAsia="Batang" w:hAnsi="Times New Roman"/>
        </w:rPr>
        <w:t xml:space="preserve">Educators, Administrators, Families and the Community collaborate to create a culture of high achievement </w:t>
      </w:r>
    </w:p>
    <w:p w:rsidR="008C6D34" w:rsidRPr="000C7F37" w:rsidRDefault="008C6D34" w:rsidP="008C6D34">
      <w:pPr>
        <w:numPr>
          <w:ilvl w:val="0"/>
          <w:numId w:val="3"/>
        </w:numPr>
        <w:spacing w:after="0" w:line="240" w:lineRule="auto"/>
        <w:jc w:val="both"/>
        <w:rPr>
          <w:rFonts w:ascii="Times New Roman" w:eastAsia="Batang" w:hAnsi="Times New Roman"/>
        </w:rPr>
      </w:pPr>
      <w:r w:rsidRPr="000C7F37">
        <w:rPr>
          <w:rFonts w:ascii="Times New Roman" w:eastAsia="Batang" w:hAnsi="Times New Roman"/>
        </w:rPr>
        <w:t xml:space="preserve">All students are educated in Culturally Responsive Classrooms where students are nurtured and celebrated for who they are  </w:t>
      </w:r>
    </w:p>
    <w:p w:rsidR="008C6D34" w:rsidRPr="000C7F37" w:rsidRDefault="008C6D34" w:rsidP="008C6D34">
      <w:pPr>
        <w:numPr>
          <w:ilvl w:val="0"/>
          <w:numId w:val="3"/>
        </w:numPr>
        <w:spacing w:after="0" w:line="240" w:lineRule="auto"/>
        <w:jc w:val="both"/>
        <w:rPr>
          <w:rFonts w:ascii="Times New Roman" w:eastAsia="Batang" w:hAnsi="Times New Roman"/>
        </w:rPr>
      </w:pPr>
      <w:r w:rsidRPr="000C7F37">
        <w:rPr>
          <w:rFonts w:ascii="Times New Roman" w:eastAsia="Batang" w:hAnsi="Times New Roman"/>
        </w:rPr>
        <w:t>Our Shared Values about educating all students is embraced every day by the Eliot K-8 Innovation School Professional Learning Community</w:t>
      </w:r>
    </w:p>
    <w:p w:rsidR="008C6D34" w:rsidRPr="000C7F37" w:rsidRDefault="008C6D34" w:rsidP="008C6D34">
      <w:pPr>
        <w:numPr>
          <w:ilvl w:val="0"/>
          <w:numId w:val="3"/>
        </w:numPr>
        <w:spacing w:after="0" w:line="240" w:lineRule="auto"/>
        <w:jc w:val="both"/>
        <w:rPr>
          <w:rFonts w:ascii="Times New Roman" w:eastAsia="Batang" w:hAnsi="Times New Roman"/>
        </w:rPr>
      </w:pPr>
      <w:r w:rsidRPr="000C7F37">
        <w:rPr>
          <w:rFonts w:ascii="Times New Roman" w:eastAsia="Batang" w:hAnsi="Times New Roman"/>
        </w:rPr>
        <w:t>We foster relationships with students, families, administrators and the community to ensure all students become critical thinkers, solve problems and make positive contributions to our community</w:t>
      </w:r>
    </w:p>
    <w:p w:rsidR="008C6D34" w:rsidRPr="000C7F37" w:rsidRDefault="008C6D34" w:rsidP="008C6D34">
      <w:pPr>
        <w:pStyle w:val="Heading3"/>
        <w:jc w:val="both"/>
        <w:rPr>
          <w:rFonts w:ascii="Times New Roman" w:hAnsi="Times New Roman"/>
          <w:sz w:val="22"/>
        </w:rPr>
      </w:pPr>
    </w:p>
    <w:p w:rsidR="008C6D34" w:rsidRPr="000C7F37" w:rsidRDefault="008C6D34" w:rsidP="008C6D34">
      <w:pPr>
        <w:jc w:val="both"/>
        <w:rPr>
          <w:rFonts w:ascii="Times New Roman" w:hAnsi="Times New Roman"/>
        </w:rPr>
      </w:pPr>
      <w:r w:rsidRPr="000C7F37">
        <w:rPr>
          <w:rFonts w:ascii="Times New Roman" w:hAnsi="Times New Roman"/>
          <w:b/>
        </w:rPr>
        <w:t>Our Code:</w:t>
      </w:r>
      <w:r w:rsidRPr="000C7F37">
        <w:rPr>
          <w:rFonts w:ascii="Times New Roman" w:hAnsi="Times New Roman"/>
        </w:rPr>
        <w:t xml:space="preserve">  At the Eliot K-8 Innovation School, we are active, engaged learners who are responsible for our words and actions every day.  We collaborate and strive to be kind and create a safe, respectful environment that celebrates a culture of high achievement.  </w:t>
      </w:r>
    </w:p>
    <w:p w:rsidR="008C6D34" w:rsidRPr="000C7F37" w:rsidRDefault="008C6D34" w:rsidP="008C6D34">
      <w:pPr>
        <w:jc w:val="both"/>
        <w:rPr>
          <w:rFonts w:ascii="Times New Roman" w:hAnsi="Times New Roman"/>
        </w:rPr>
      </w:pPr>
      <w:r w:rsidRPr="000C7F37">
        <w:rPr>
          <w:rFonts w:ascii="Times New Roman" w:hAnsi="Times New Roman"/>
        </w:rPr>
        <w:t xml:space="preserve">At the Eliot K-8 Innovation School, we will create a collaborative culture where all students are educated in culturally responsive classrooms where students are nurtured and celebrated for who they are.  Active listening and sharing are our expectations for learning.  We will be a Professional Learning Community where collaborative effort and excellence in students’ academic achievement is our choice for educating every student.  We will take pride in our work and foster relationships with students, families, staff and administrators to ensure all students become critical thinkers, problem solvers, and positive contributors to our community.  We will always do our best and be helpful to each other.  </w:t>
      </w:r>
    </w:p>
    <w:p w:rsidR="008C6D34" w:rsidRPr="000C7F37" w:rsidRDefault="008C6D34" w:rsidP="008C6D34">
      <w:pPr>
        <w:jc w:val="both"/>
        <w:rPr>
          <w:rFonts w:ascii="Times New Roman" w:hAnsi="Times New Roman"/>
        </w:rPr>
      </w:pPr>
      <w:r w:rsidRPr="000C7F37">
        <w:rPr>
          <w:rFonts w:ascii="Times New Roman" w:hAnsi="Times New Roman"/>
        </w:rPr>
        <w:t>Therefore, we will:</w:t>
      </w:r>
    </w:p>
    <w:p w:rsidR="008C6D34" w:rsidRPr="000C7F37" w:rsidRDefault="008C6D34" w:rsidP="008C6D34">
      <w:pPr>
        <w:numPr>
          <w:ilvl w:val="0"/>
          <w:numId w:val="4"/>
        </w:numPr>
        <w:spacing w:after="0" w:line="240" w:lineRule="auto"/>
        <w:jc w:val="both"/>
        <w:rPr>
          <w:rFonts w:ascii="Times New Roman" w:hAnsi="Times New Roman"/>
        </w:rPr>
      </w:pPr>
      <w:r w:rsidRPr="000C7F37">
        <w:rPr>
          <w:rFonts w:ascii="Times New Roman" w:hAnsi="Times New Roman"/>
        </w:rPr>
        <w:t>Share Values: We will treat each other with respect so that all community members feel (and are) truly included.</w:t>
      </w:r>
    </w:p>
    <w:p w:rsidR="008C6D34" w:rsidRPr="000C7F37" w:rsidRDefault="008C6D34" w:rsidP="008C6D34">
      <w:pPr>
        <w:spacing w:after="0" w:line="240" w:lineRule="auto"/>
        <w:ind w:left="360"/>
        <w:jc w:val="both"/>
        <w:rPr>
          <w:rFonts w:ascii="Times New Roman" w:hAnsi="Times New Roman"/>
        </w:rPr>
      </w:pPr>
    </w:p>
    <w:p w:rsidR="008C6D34" w:rsidRPr="000C7F37" w:rsidRDefault="008C6D34" w:rsidP="008C6D34">
      <w:pPr>
        <w:numPr>
          <w:ilvl w:val="0"/>
          <w:numId w:val="4"/>
        </w:numPr>
        <w:spacing w:after="0" w:line="240" w:lineRule="auto"/>
        <w:jc w:val="both"/>
        <w:rPr>
          <w:rFonts w:ascii="Times New Roman" w:hAnsi="Times New Roman"/>
        </w:rPr>
      </w:pPr>
      <w:r w:rsidRPr="000C7F37">
        <w:rPr>
          <w:rFonts w:ascii="Times New Roman" w:hAnsi="Times New Roman"/>
        </w:rPr>
        <w:t>Celebrate Families, Students, and Staff: We will be patient, tolerant, and calm with challenges faced in our studies and with each other and value ourselves and our teaching time.</w:t>
      </w:r>
    </w:p>
    <w:p w:rsidR="008C6D34" w:rsidRPr="000C7F37" w:rsidRDefault="008C6D34" w:rsidP="008C6D34">
      <w:pPr>
        <w:spacing w:after="0" w:line="240" w:lineRule="auto"/>
        <w:jc w:val="both"/>
        <w:rPr>
          <w:rFonts w:ascii="Times New Roman" w:hAnsi="Times New Roman"/>
        </w:rPr>
      </w:pPr>
    </w:p>
    <w:p w:rsidR="008C6D34" w:rsidRPr="000C7F37" w:rsidRDefault="008C6D34" w:rsidP="008C6D34">
      <w:pPr>
        <w:numPr>
          <w:ilvl w:val="0"/>
          <w:numId w:val="4"/>
        </w:numPr>
        <w:spacing w:after="0" w:line="240" w:lineRule="auto"/>
        <w:jc w:val="both"/>
        <w:rPr>
          <w:rFonts w:ascii="Times New Roman" w:hAnsi="Times New Roman"/>
        </w:rPr>
      </w:pPr>
      <w:r w:rsidRPr="000C7F37">
        <w:rPr>
          <w:rFonts w:ascii="Times New Roman" w:hAnsi="Times New Roman"/>
        </w:rPr>
        <w:t>Develop a Common Language: We will be active listeners in the learning community and begin to articulate the same message.</w:t>
      </w:r>
    </w:p>
    <w:p w:rsidR="008C6D34" w:rsidRPr="000C7F37" w:rsidRDefault="008C6D34" w:rsidP="008C6D34">
      <w:pPr>
        <w:jc w:val="both"/>
        <w:outlineLvl w:val="0"/>
        <w:rPr>
          <w:rFonts w:ascii="Times New Roman" w:hAnsi="Times New Roman"/>
        </w:rPr>
      </w:pPr>
    </w:p>
    <w:p w:rsidR="00510E37" w:rsidRPr="00510E37" w:rsidRDefault="008C6D34" w:rsidP="00510E37">
      <w:pPr>
        <w:jc w:val="both"/>
        <w:outlineLvl w:val="0"/>
        <w:rPr>
          <w:rFonts w:ascii="Times New Roman" w:hAnsi="Times New Roman"/>
        </w:rPr>
      </w:pPr>
      <w:r w:rsidRPr="000C7F37">
        <w:rPr>
          <w:rFonts w:ascii="Times New Roman" w:hAnsi="Times New Roman"/>
        </w:rPr>
        <w:t>We are a school community that is responsible, respectful, safe and kind.</w:t>
      </w:r>
      <w:bookmarkStart w:id="4" w:name="_Toc262217164"/>
    </w:p>
    <w:p w:rsidR="00510E37" w:rsidRDefault="00510E37" w:rsidP="008C6D34">
      <w:pPr>
        <w:pStyle w:val="Heading3"/>
        <w:jc w:val="both"/>
        <w:rPr>
          <w:b w:val="0"/>
          <w:i w:val="0"/>
          <w:iCs w:val="0"/>
          <w:noProof w:val="0"/>
          <w:sz w:val="22"/>
          <w:szCs w:val="22"/>
        </w:rPr>
      </w:pPr>
    </w:p>
    <w:p w:rsidR="00510E37" w:rsidRPr="00510E37" w:rsidRDefault="00510E37" w:rsidP="00510E37"/>
    <w:p w:rsidR="008C6D34" w:rsidRPr="000C7F37" w:rsidRDefault="008C6D34" w:rsidP="008C6D34">
      <w:pPr>
        <w:pStyle w:val="Heading3"/>
        <w:jc w:val="both"/>
        <w:rPr>
          <w:rFonts w:ascii="Times New Roman" w:hAnsi="Times New Roman"/>
          <w:sz w:val="22"/>
        </w:rPr>
      </w:pPr>
      <w:r w:rsidRPr="000C7F37">
        <w:rPr>
          <w:rFonts w:ascii="Times New Roman" w:hAnsi="Times New Roman"/>
          <w:sz w:val="22"/>
        </w:rPr>
        <w:lastRenderedPageBreak/>
        <w:t>Statement of Need</w:t>
      </w:r>
      <w:bookmarkEnd w:id="4"/>
    </w:p>
    <w:p w:rsidR="008C6D34" w:rsidRPr="000C7F37" w:rsidRDefault="008C6D34" w:rsidP="008C6D34">
      <w:pPr>
        <w:spacing w:after="0"/>
        <w:jc w:val="both"/>
        <w:rPr>
          <w:rFonts w:ascii="Times New Roman" w:hAnsi="Times New Roman"/>
        </w:rPr>
      </w:pPr>
    </w:p>
    <w:p w:rsidR="008C6D34" w:rsidRPr="000C7F37" w:rsidRDefault="008C6D34" w:rsidP="008C6D34">
      <w:pPr>
        <w:jc w:val="both"/>
        <w:rPr>
          <w:rFonts w:ascii="Times New Roman" w:hAnsi="Times New Roman"/>
        </w:rPr>
      </w:pPr>
      <w:r w:rsidRPr="000C7F37">
        <w:rPr>
          <w:rFonts w:ascii="Times New Roman" w:hAnsi="Times New Roman"/>
        </w:rPr>
        <w:t xml:space="preserve">The Eliot K-8 Innovation School is eager to continue to provide all students with opportunities to exceed their potential. We are proud of our growth, and we value our many resources. We have a diverse community of young learners, involved families, ambitious staff members, and generous community partners that continues to grow. Together, we continue to set new goals for student achievement, and we recognize the need for greater autonomy in resource allocation, planning and decision-making in order to advance all of our learners in their own academic goals. We have a responsibility to our school community to be sure that we are best utilizing all available resources and opportunities to advance our students. </w:t>
      </w:r>
    </w:p>
    <w:p w:rsidR="008C6D34" w:rsidRPr="000C7F37" w:rsidRDefault="008C6D34" w:rsidP="008C6D34">
      <w:pPr>
        <w:jc w:val="both"/>
        <w:rPr>
          <w:rFonts w:ascii="Times New Roman" w:hAnsi="Times New Roman"/>
        </w:rPr>
      </w:pPr>
      <w:r w:rsidRPr="000C7F37">
        <w:rPr>
          <w:rFonts w:ascii="Times New Roman" w:hAnsi="Times New Roman"/>
        </w:rPr>
        <w:t xml:space="preserve">In 2007, 12% of Eliot K-8 School students scored advanced or proficient on the Math MCAS. At that point in time, the majority of our students – 53% </w:t>
      </w:r>
      <w:r w:rsidRPr="000C7F37">
        <w:rPr>
          <w:rFonts w:ascii="Times New Roman" w:hAnsi="Times New Roman" w:cs="Arial"/>
        </w:rPr>
        <w:t>–</w:t>
      </w:r>
      <w:r w:rsidRPr="000C7F37">
        <w:rPr>
          <w:rFonts w:ascii="Times New Roman" w:hAnsi="Times New Roman"/>
        </w:rPr>
        <w:t xml:space="preserve"> received warning scores. With appropriate interventions in place, we experienced dramatic changes in MCAS Math data over the following three academic years. In 2010, 59% of students were advanced or proficient and 10% received warning scores. Over those same years, we observed only slight changes in needs improvement scores, which continuously represented around 35% of all of our students. In 2011, our data demonstrates that we need to investigate new measures to advance our math students to the next level. In a year’s time, we had a 1% increase in advanced or proficient students and a less than 0.25% decrease in students receiving warning scores. </w:t>
      </w:r>
    </w:p>
    <w:p w:rsidR="008C6D34" w:rsidRPr="000C7F37" w:rsidRDefault="008C6D34" w:rsidP="008C6D34">
      <w:pPr>
        <w:jc w:val="both"/>
        <w:rPr>
          <w:rFonts w:ascii="Times New Roman" w:hAnsi="Times New Roman"/>
        </w:rPr>
      </w:pPr>
      <w:r w:rsidRPr="000C7F37">
        <w:rPr>
          <w:rFonts w:ascii="Times New Roman" w:hAnsi="Times New Roman"/>
        </w:rPr>
        <w:t xml:space="preserve">Eliot K-8 Innovation School English language Arts (ELA) MCAS Data represents a similar scenario to our math data. In 2008, we had an even distribution of advanced or proficient scores and warning scores – each represented 29% of our student body. While that data has changed dramatically in three years, with over 70% of students earning advanced or proficient scores and less than 7% earning warning scores in 2011, the recent year’s growth represents less dramatic change. Additionally, our percentage of students earning needs improvement scores continues to represent the least amount of change. </w:t>
      </w:r>
    </w:p>
    <w:p w:rsidR="008C6D34" w:rsidRPr="000C7F37" w:rsidRDefault="008C6D34" w:rsidP="008C6D34">
      <w:pPr>
        <w:jc w:val="both"/>
        <w:rPr>
          <w:rFonts w:ascii="Times New Roman" w:hAnsi="Times New Roman"/>
        </w:rPr>
      </w:pPr>
      <w:r w:rsidRPr="000C7F37">
        <w:rPr>
          <w:rFonts w:ascii="Times New Roman" w:hAnsi="Times New Roman"/>
        </w:rPr>
        <w:t xml:space="preserve">As we reflect on our MCAS data, it presents both a pattern of success and room for growth. We have demonstrated an ability to inspire and accept change, and we are eager to approach further growth with new methods and practices. In both Math and ELA, we have a large group of students that we need to provide with the opportunity to advance their scores. We also want to see stronger patterns of growth in years to come. Additionally, as we increase our student population, 30% of our student body will require special education services, and we continue to add grade levels to our inclusion strands. We also teach many English Language Learners and look forward to further expanding our diverse school community. </w:t>
      </w:r>
    </w:p>
    <w:p w:rsidR="008C6D34" w:rsidRPr="000C7F37" w:rsidRDefault="008C6D34" w:rsidP="008C6D34">
      <w:pPr>
        <w:spacing w:after="0"/>
        <w:jc w:val="both"/>
        <w:rPr>
          <w:rFonts w:ascii="Times New Roman" w:hAnsi="Times New Roman"/>
        </w:rPr>
      </w:pPr>
      <w:r w:rsidRPr="000C7F37">
        <w:rPr>
          <w:rFonts w:ascii="Times New Roman" w:hAnsi="Times New Roman"/>
        </w:rPr>
        <w:t xml:space="preserve">Our students are the cornerstones of our school. Our mission is to meet the needs of each individual student and to ensure that individualized progress is achieved at every grade level. The innovations proposed in this document are essential to the Eliot K-8 Innovation School for two critical reasons. First, our current population of students is not responding to employed instructional practices at a level that suggests both significant individual growth and whole-school growth. Second, as our school continues to grow, we need to foster an environment that supports a focus on achievement and rigor through collaboration, reflection, inquiry and goal-setting. To meet the needs of our diverse student population, educators require improved supports that enable them to employ autonomy, creativity and flexibility in instruction. The innovations proposed in this document are student-centric and will enable the Eliot K-8 Innovation School to reach new levels of achievement as a wide community.  </w:t>
      </w:r>
    </w:p>
    <w:p w:rsidR="00510E37" w:rsidRDefault="00510E37" w:rsidP="008C6D34">
      <w:pPr>
        <w:pStyle w:val="Heading3"/>
        <w:jc w:val="both"/>
        <w:rPr>
          <w:rFonts w:ascii="Times New Roman" w:hAnsi="Times New Roman"/>
          <w:b w:val="0"/>
          <w:i w:val="0"/>
          <w:iCs w:val="0"/>
          <w:noProof w:val="0"/>
          <w:color w:val="000000"/>
          <w:sz w:val="22"/>
          <w:szCs w:val="22"/>
        </w:rPr>
      </w:pPr>
      <w:bookmarkStart w:id="5" w:name="_Toc262217165"/>
    </w:p>
    <w:p w:rsidR="008C6D34" w:rsidRPr="00510E37" w:rsidRDefault="008C6D34" w:rsidP="00510E37">
      <w:pPr>
        <w:pStyle w:val="Heading3"/>
        <w:jc w:val="both"/>
        <w:rPr>
          <w:rFonts w:ascii="Times New Roman" w:hAnsi="Times New Roman"/>
          <w:sz w:val="22"/>
        </w:rPr>
      </w:pPr>
      <w:r w:rsidRPr="000C7F37">
        <w:rPr>
          <w:rFonts w:ascii="Times New Roman" w:hAnsi="Times New Roman"/>
          <w:sz w:val="22"/>
        </w:rPr>
        <w:t>Primary Proposed Partnership</w:t>
      </w:r>
      <w:bookmarkEnd w:id="5"/>
    </w:p>
    <w:p w:rsidR="00510E37" w:rsidRPr="000C7F37" w:rsidRDefault="00510E37" w:rsidP="008C6D34">
      <w:pPr>
        <w:spacing w:after="0"/>
        <w:jc w:val="both"/>
        <w:rPr>
          <w:rFonts w:ascii="Times New Roman" w:hAnsi="Times New Roman"/>
        </w:rPr>
      </w:pPr>
    </w:p>
    <w:p w:rsidR="008C6D34" w:rsidRPr="000C7F37" w:rsidRDefault="008C6D34" w:rsidP="008C6D34">
      <w:pPr>
        <w:jc w:val="both"/>
        <w:rPr>
          <w:rFonts w:ascii="Times New Roman" w:hAnsi="Times New Roman"/>
        </w:rPr>
      </w:pPr>
      <w:r w:rsidRPr="000C7F37">
        <w:rPr>
          <w:rFonts w:ascii="Times New Roman" w:hAnsi="Times New Roman"/>
        </w:rPr>
        <w:t xml:space="preserve">The Eliot K-8 School is not relying on external partnerships to develop or oversee its conversion to an Innovation School, nor will any partner or group of partners be responsible for operating the Eliot K-8 School once it becomes an Innovation School.  However, the Eliot K-8 Innovation School will strengthen the community partnerships that have been established since 2007.  </w:t>
      </w:r>
    </w:p>
    <w:p w:rsidR="008C6D34" w:rsidRPr="000C7F37" w:rsidRDefault="008C6D34" w:rsidP="008C6D34">
      <w:pPr>
        <w:jc w:val="both"/>
        <w:rPr>
          <w:rFonts w:ascii="Times New Roman" w:hAnsi="Times New Roman"/>
        </w:rPr>
      </w:pPr>
      <w:r w:rsidRPr="000C7F37">
        <w:rPr>
          <w:rFonts w:ascii="Times New Roman" w:hAnsi="Times New Roman"/>
        </w:rPr>
        <w:t xml:space="preserve">The New England Aquarium will provide opportunities for our students to engage in inquiry-based science projects that complement the content areas of reading, writing, mathematics and social studies.  The North End Waterfront Community Health Center will provide off-site counseling services as well as Health and Wellness activities for our student body.  The North End Music Performing Arts Center (NEMPAC) will serve as an on-site before-school program for Eliot K-8 Innovation School students. We will explore how NEMPAC could enhance Arts and Music opportunities for our students throughout the school day.  Suffolk University will be a valued partner as our students work with university mentors and teachers collaborate with university interns and volunteers. We will expand upon our current shared events with Suffolk as well as increase the presence of volunteers to match our growth in student population through AmeriCorps VISTA, a national service program designed to fight poverty. The North </w:t>
      </w:r>
      <w:proofErr w:type="spellStart"/>
      <w:r w:rsidRPr="000C7F37">
        <w:rPr>
          <w:rFonts w:ascii="Times New Roman" w:hAnsi="Times New Roman"/>
        </w:rPr>
        <w:t>Bennet</w:t>
      </w:r>
      <w:proofErr w:type="spellEnd"/>
      <w:r w:rsidRPr="000C7F37">
        <w:rPr>
          <w:rFonts w:ascii="Times New Roman" w:hAnsi="Times New Roman"/>
        </w:rPr>
        <w:t xml:space="preserve"> Street School (NBSS) currently partners with our middle school.  Students in grades six through eight engage in Manual Arts offered by instructors from the NBSS. Northeastern University (NU) will continue to work closely with our teachers as our teachers provide learning opportunities for both pre-practicum and practicum Master’s in Education NU students.</w:t>
      </w:r>
    </w:p>
    <w:p w:rsidR="008C6D34" w:rsidRPr="000C7F37" w:rsidRDefault="008C6D34" w:rsidP="008C6D34">
      <w:pPr>
        <w:jc w:val="both"/>
        <w:rPr>
          <w:rFonts w:ascii="Times New Roman" w:hAnsi="Times New Roman"/>
        </w:rPr>
      </w:pPr>
      <w:r w:rsidRPr="000C7F37">
        <w:rPr>
          <w:rFonts w:ascii="Times New Roman" w:hAnsi="Times New Roman"/>
        </w:rPr>
        <w:t>Additional proposed partnerships will support the vision and mission of the school.  The partnerships actively being explored and extended include but are not limited to: The Lynch Foundation, University of Massachusetts Boston Teach Next Year (TNY) program and Boston Partners in Education. Enrichment partners will be selected based on the extent to which the potential partner proposes to meet the needs of the students at the Eliot K-8 School and diversifies the range of opportunities offered to our students. Potential partners will propose the terms of the partnership to the Governing Board. The Governing Board will explore potential funding sources through the Family Council 501(c</w:t>
      </w:r>
      <w:proofErr w:type="gramStart"/>
      <w:r w:rsidRPr="000C7F37">
        <w:rPr>
          <w:rFonts w:ascii="Times New Roman" w:hAnsi="Times New Roman"/>
        </w:rPr>
        <w:t>)(</w:t>
      </w:r>
      <w:proofErr w:type="gramEnd"/>
      <w:r w:rsidRPr="000C7F37">
        <w:rPr>
          <w:rFonts w:ascii="Times New Roman" w:hAnsi="Times New Roman"/>
        </w:rPr>
        <w:t>3). Administrators and Teacher Leaders will meet annually to identify Staff volunteers who will manage particular partnerships.</w:t>
      </w:r>
    </w:p>
    <w:p w:rsidR="008C6D34" w:rsidRPr="000C7F37" w:rsidRDefault="008C6D34" w:rsidP="008C6D34">
      <w:pPr>
        <w:pStyle w:val="Heading2"/>
        <w:spacing w:before="0" w:after="0"/>
        <w:jc w:val="both"/>
        <w:rPr>
          <w:rFonts w:ascii="Times New Roman" w:hAnsi="Times New Roman"/>
          <w:sz w:val="22"/>
        </w:rPr>
      </w:pPr>
      <w:bookmarkStart w:id="6" w:name="_Toc262217166"/>
      <w:r w:rsidRPr="000C7F37">
        <w:rPr>
          <w:rFonts w:ascii="Times New Roman" w:hAnsi="Times New Roman"/>
          <w:sz w:val="22"/>
        </w:rPr>
        <w:lastRenderedPageBreak/>
        <w:t xml:space="preserve">II. How will Autonomy and Flexibility Be Used </w:t>
      </w:r>
      <w:proofErr w:type="gramStart"/>
      <w:r w:rsidRPr="000C7F37">
        <w:rPr>
          <w:rFonts w:ascii="Times New Roman" w:hAnsi="Times New Roman"/>
          <w:sz w:val="22"/>
        </w:rPr>
        <w:t>To</w:t>
      </w:r>
      <w:proofErr w:type="gramEnd"/>
      <w:r w:rsidRPr="000C7F37">
        <w:rPr>
          <w:rFonts w:ascii="Times New Roman" w:hAnsi="Times New Roman"/>
          <w:sz w:val="22"/>
        </w:rPr>
        <w:t xml:space="preserve"> Improve School Performance and Student Achievement?</w:t>
      </w:r>
      <w:bookmarkEnd w:id="6"/>
    </w:p>
    <w:p w:rsidR="008C6D34" w:rsidRPr="000C7F37" w:rsidRDefault="008C6D34" w:rsidP="008C6D34">
      <w:pPr>
        <w:pStyle w:val="Heading3"/>
        <w:jc w:val="both"/>
        <w:rPr>
          <w:rFonts w:ascii="Times New Roman" w:hAnsi="Times New Roman"/>
          <w:sz w:val="22"/>
        </w:rPr>
      </w:pPr>
      <w:bookmarkStart w:id="7" w:name="_Toc262217167"/>
    </w:p>
    <w:p w:rsidR="008C6D34" w:rsidRPr="000C7F37" w:rsidRDefault="008C6D34" w:rsidP="008C6D34">
      <w:pPr>
        <w:pStyle w:val="Heading3"/>
        <w:jc w:val="both"/>
        <w:rPr>
          <w:rFonts w:ascii="Times New Roman" w:hAnsi="Times New Roman"/>
          <w:sz w:val="22"/>
        </w:rPr>
      </w:pPr>
      <w:r w:rsidRPr="000C7F37">
        <w:rPr>
          <w:rFonts w:ascii="Times New Roman" w:hAnsi="Times New Roman"/>
          <w:sz w:val="22"/>
        </w:rPr>
        <w:t>A.  Curriculum, Instruction, and Assessment</w:t>
      </w:r>
      <w:bookmarkEnd w:id="7"/>
      <w:r w:rsidRPr="000C7F37">
        <w:rPr>
          <w:rFonts w:ascii="Times New Roman" w:hAnsi="Times New Roman"/>
          <w:sz w:val="22"/>
        </w:rPr>
        <w:t xml:space="preserve"> </w:t>
      </w:r>
    </w:p>
    <w:tbl>
      <w:tblPr>
        <w:tblpPr w:leftFromText="180" w:rightFromText="180" w:vertAnchor="text" w:horzAnchor="margin" w:tblpY="7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48"/>
      </w:tblGrid>
      <w:tr w:rsidR="008C6D34" w:rsidRPr="000C7F37">
        <w:trPr>
          <w:trHeight w:val="3585"/>
        </w:trPr>
        <w:tc>
          <w:tcPr>
            <w:tcW w:w="1054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jc w:val="both"/>
              <w:rPr>
                <w:rFonts w:ascii="Times New Roman" w:hAnsi="Times New Roman"/>
              </w:rPr>
            </w:pPr>
            <w:r w:rsidRPr="000C7F37">
              <w:rPr>
                <w:rFonts w:ascii="Times New Roman" w:hAnsi="Times New Roman"/>
              </w:rPr>
              <w:t>The Eliot K-8 Innovation School requests autonomy from the Boston Public Schools district (“BPS”) in the areas of curriculum, instruction, and assessment. Our students (the “Student(s)”)</w:t>
            </w:r>
            <w:r w:rsidRPr="000C7F37">
              <w:rPr>
                <w:rStyle w:val="FootnoteReference"/>
                <w:rFonts w:ascii="Times New Roman" w:hAnsi="Times New Roman"/>
              </w:rPr>
              <w:footnoteReference w:id="3"/>
            </w:r>
            <w:r w:rsidRPr="000C7F37">
              <w:rPr>
                <w:rFonts w:ascii="Times New Roman" w:hAnsi="Times New Roman"/>
              </w:rPr>
              <w:t xml:space="preserve"> will benefit from instruction that is based on a belief in authentic opportunities for reading and writing across all content areas and planned in response to their needs based on ongoing data collection. Teachers (the “Teacher(s)”)</w:t>
            </w:r>
            <w:r w:rsidRPr="000C7F37">
              <w:rPr>
                <w:rStyle w:val="FootnoteReference"/>
                <w:rFonts w:ascii="Times New Roman" w:hAnsi="Times New Roman"/>
              </w:rPr>
              <w:footnoteReference w:id="4"/>
            </w:r>
            <w:r w:rsidRPr="000C7F37">
              <w:rPr>
                <w:rFonts w:ascii="Times New Roman" w:hAnsi="Times New Roman"/>
              </w:rPr>
              <w:t xml:space="preserve"> will be able to go beyond packaged curricula to effectively reach all the diverse learners within our school to ensure student success.</w:t>
            </w:r>
          </w:p>
          <w:p w:rsidR="008C6D34" w:rsidRPr="000C7F37" w:rsidRDefault="008C6D34" w:rsidP="008C6D34">
            <w:pPr>
              <w:jc w:val="both"/>
              <w:rPr>
                <w:rFonts w:ascii="Times New Roman" w:hAnsi="Times New Roman"/>
              </w:rPr>
            </w:pPr>
            <w:r w:rsidRPr="000C7F37">
              <w:rPr>
                <w:rFonts w:ascii="Times New Roman" w:hAnsi="Times New Roman"/>
              </w:rPr>
              <w:t>The Eliot K-8 Innovation School:</w:t>
            </w:r>
          </w:p>
          <w:p w:rsidR="008C6D34" w:rsidRPr="000C7F37" w:rsidRDefault="008C6D34" w:rsidP="007F44DB">
            <w:pPr>
              <w:numPr>
                <w:ilvl w:val="0"/>
                <w:numId w:val="14"/>
              </w:numPr>
              <w:jc w:val="both"/>
              <w:rPr>
                <w:rFonts w:ascii="Times New Roman" w:hAnsi="Times New Roman"/>
              </w:rPr>
            </w:pPr>
            <w:r w:rsidRPr="000C7F37">
              <w:rPr>
                <w:rFonts w:ascii="Times New Roman" w:hAnsi="Times New Roman"/>
              </w:rPr>
              <w:t>will use the Achievement Network Assessment (</w:t>
            </w:r>
            <w:proofErr w:type="spellStart"/>
            <w:r w:rsidRPr="000C7F37">
              <w:rPr>
                <w:rFonts w:ascii="Times New Roman" w:hAnsi="Times New Roman"/>
              </w:rPr>
              <w:t>ANet</w:t>
            </w:r>
            <w:proofErr w:type="spellEnd"/>
            <w:r w:rsidRPr="000C7F37">
              <w:rPr>
                <w:rFonts w:ascii="Times New Roman" w:hAnsi="Times New Roman"/>
              </w:rPr>
              <w:t>) as an assessment and data collection tool to support our planning of next steps instruction;</w:t>
            </w:r>
          </w:p>
          <w:p w:rsidR="008C6D34" w:rsidRPr="000C7F37" w:rsidRDefault="008C6D34" w:rsidP="008C6D34">
            <w:pPr>
              <w:spacing w:after="0" w:line="240" w:lineRule="auto"/>
              <w:jc w:val="both"/>
              <w:rPr>
                <w:rFonts w:ascii="Times New Roman" w:hAnsi="Times New Roman"/>
                <w:b/>
                <w:i/>
                <w:iCs/>
                <w:noProof/>
                <w:szCs w:val="28"/>
              </w:rPr>
            </w:pPr>
          </w:p>
          <w:p w:rsidR="008C6D34" w:rsidRPr="000C7F37" w:rsidRDefault="008C6D34" w:rsidP="007F44DB">
            <w:pPr>
              <w:numPr>
                <w:ilvl w:val="0"/>
                <w:numId w:val="13"/>
              </w:numPr>
              <w:spacing w:after="0" w:line="240" w:lineRule="auto"/>
              <w:jc w:val="both"/>
              <w:rPr>
                <w:rFonts w:ascii="Times New Roman" w:hAnsi="Times New Roman"/>
              </w:rPr>
            </w:pPr>
            <w:proofErr w:type="gramStart"/>
            <w:r w:rsidRPr="000C7F37">
              <w:rPr>
                <w:rFonts w:ascii="Times New Roman" w:hAnsi="Times New Roman"/>
              </w:rPr>
              <w:t>requests</w:t>
            </w:r>
            <w:proofErr w:type="gramEnd"/>
            <w:r w:rsidRPr="000C7F37">
              <w:rPr>
                <w:rFonts w:ascii="Times New Roman" w:hAnsi="Times New Roman"/>
              </w:rPr>
              <w:t xml:space="preserve"> freedom to choose and create curricula, curriculum calendars, and curriculum maps, and to use instructional strategies that address the needs of all our students and are aligned to the Common Core Standards.</w:t>
            </w:r>
          </w:p>
        </w:tc>
      </w:tr>
    </w:tbl>
    <w:p w:rsidR="008C6D34" w:rsidRPr="000C7F37" w:rsidRDefault="008C6D34" w:rsidP="008C6D34">
      <w:pPr>
        <w:spacing w:after="0" w:line="240" w:lineRule="auto"/>
        <w:jc w:val="both"/>
        <w:rPr>
          <w:rFonts w:ascii="Times New Roman" w:hAnsi="Times New Roman"/>
          <w:b/>
          <w:u w:val="single"/>
        </w:rPr>
      </w:pPr>
    </w:p>
    <w:p w:rsidR="008C6D34" w:rsidRPr="000C7F37" w:rsidRDefault="008C6D34" w:rsidP="008C6D34">
      <w:pPr>
        <w:jc w:val="both"/>
        <w:rPr>
          <w:rFonts w:ascii="Times New Roman" w:hAnsi="Times New Roman"/>
        </w:rPr>
      </w:pPr>
      <w:r w:rsidRPr="000C7F37">
        <w:rPr>
          <w:rFonts w:ascii="Times New Roman" w:hAnsi="Times New Roman"/>
        </w:rPr>
        <w:t>The Eliot K-8 Innovation School believes that having in place a strong system of assessing Student progress is vital to creating excellent schools in which all Students learn and achieve at high levels.  We believe in standards that lead to excellent schools, not standardization.  We support the development of network-wide competencies and assessments that, while providing common information on how schools are doing, also allow for and encourage uniqueness in approaches to instruction and assessment among schools.  Ultimately, good assessment systems should open doors for all Students rather than shut them.</w:t>
      </w:r>
    </w:p>
    <w:p w:rsidR="008C6D34" w:rsidRPr="000C7F37" w:rsidRDefault="008C6D34" w:rsidP="008C6D34">
      <w:pPr>
        <w:jc w:val="both"/>
        <w:rPr>
          <w:rFonts w:ascii="Times New Roman" w:hAnsi="Times New Roman"/>
        </w:rPr>
      </w:pPr>
      <w:r w:rsidRPr="000C7F37">
        <w:rPr>
          <w:rFonts w:ascii="Times New Roman" w:hAnsi="Times New Roman"/>
        </w:rPr>
        <w:t>The Eliot K-8 Innovation School assessment system is built upon the following principles.  Assessment should:</w:t>
      </w:r>
    </w:p>
    <w:p w:rsidR="008C6D34" w:rsidRPr="000C7F37" w:rsidRDefault="008C6D34" w:rsidP="007F44DB">
      <w:pPr>
        <w:numPr>
          <w:ilvl w:val="0"/>
          <w:numId w:val="12"/>
        </w:numPr>
        <w:tabs>
          <w:tab w:val="clear" w:pos="1080"/>
          <w:tab w:val="num" w:pos="360"/>
        </w:tabs>
        <w:spacing w:after="0" w:line="240" w:lineRule="auto"/>
        <w:ind w:left="360"/>
        <w:jc w:val="both"/>
        <w:rPr>
          <w:rFonts w:ascii="Times New Roman" w:hAnsi="Times New Roman"/>
        </w:rPr>
      </w:pPr>
      <w:r w:rsidRPr="000C7F37">
        <w:rPr>
          <w:rFonts w:ascii="Times New Roman" w:hAnsi="Times New Roman"/>
        </w:rPr>
        <w:t>provide multiple ways of assessing student competency in meaningful ways, rather than relying on one single method;</w:t>
      </w:r>
    </w:p>
    <w:p w:rsidR="008C6D34" w:rsidRPr="000C7F37" w:rsidRDefault="008C6D34" w:rsidP="008C6D34">
      <w:pPr>
        <w:spacing w:after="0" w:line="240" w:lineRule="auto"/>
        <w:jc w:val="both"/>
        <w:rPr>
          <w:rFonts w:ascii="Times New Roman" w:hAnsi="Times New Roman"/>
        </w:rPr>
      </w:pPr>
    </w:p>
    <w:p w:rsidR="008C6D34" w:rsidRPr="000C7F37" w:rsidRDefault="008C6D34" w:rsidP="007F44DB">
      <w:pPr>
        <w:numPr>
          <w:ilvl w:val="0"/>
          <w:numId w:val="12"/>
        </w:numPr>
        <w:tabs>
          <w:tab w:val="clear" w:pos="1080"/>
          <w:tab w:val="num" w:pos="360"/>
        </w:tabs>
        <w:spacing w:after="0" w:line="240" w:lineRule="auto"/>
        <w:ind w:left="360"/>
        <w:jc w:val="both"/>
        <w:rPr>
          <w:rFonts w:ascii="Times New Roman" w:hAnsi="Times New Roman"/>
        </w:rPr>
      </w:pPr>
      <w:r w:rsidRPr="000C7F37">
        <w:rPr>
          <w:rFonts w:ascii="Times New Roman" w:hAnsi="Times New Roman"/>
        </w:rPr>
        <w:t>be embedded in curriculum and instruction that engages Students in work that has a public purpose, that inspires Students to become producers and contributors, and that assists them to become active participants in our democratic communities;</w:t>
      </w:r>
    </w:p>
    <w:p w:rsidR="008C6D34" w:rsidRPr="000C7F37" w:rsidRDefault="008C6D34" w:rsidP="008C6D34">
      <w:pPr>
        <w:spacing w:after="0" w:line="240" w:lineRule="auto"/>
        <w:jc w:val="both"/>
        <w:rPr>
          <w:rFonts w:ascii="Times New Roman" w:hAnsi="Times New Roman"/>
        </w:rPr>
      </w:pPr>
    </w:p>
    <w:p w:rsidR="008C6D34" w:rsidRPr="000C7F37" w:rsidRDefault="008C6D34" w:rsidP="007F44DB">
      <w:pPr>
        <w:numPr>
          <w:ilvl w:val="0"/>
          <w:numId w:val="12"/>
        </w:numPr>
        <w:tabs>
          <w:tab w:val="clear" w:pos="1080"/>
          <w:tab w:val="num" w:pos="360"/>
        </w:tabs>
        <w:spacing w:after="0" w:line="240" w:lineRule="auto"/>
        <w:ind w:left="360"/>
        <w:jc w:val="both"/>
        <w:rPr>
          <w:rFonts w:ascii="Times New Roman" w:hAnsi="Times New Roman"/>
        </w:rPr>
      </w:pPr>
      <w:r w:rsidRPr="000C7F37">
        <w:rPr>
          <w:rFonts w:ascii="Times New Roman" w:hAnsi="Times New Roman"/>
        </w:rPr>
        <w:t>be developed and used by those working most closely with Students, while also involving Families</w:t>
      </w:r>
      <w:r w:rsidRPr="000C7F37">
        <w:rPr>
          <w:rStyle w:val="FootnoteReference"/>
          <w:rFonts w:ascii="Times New Roman" w:hAnsi="Times New Roman"/>
        </w:rPr>
        <w:footnoteReference w:id="5"/>
      </w:r>
      <w:r w:rsidRPr="000C7F37">
        <w:rPr>
          <w:rFonts w:ascii="Times New Roman" w:hAnsi="Times New Roman"/>
        </w:rPr>
        <w:t xml:space="preserve"> and other members of the Eliot community</w:t>
      </w:r>
      <w:r w:rsidRPr="000C7F37">
        <w:rPr>
          <w:rStyle w:val="FootnoteReference"/>
          <w:rFonts w:ascii="Times New Roman" w:hAnsi="Times New Roman"/>
        </w:rPr>
        <w:footnoteReference w:id="6"/>
      </w:r>
      <w:r w:rsidRPr="000C7F37">
        <w:rPr>
          <w:rFonts w:ascii="Times New Roman" w:hAnsi="Times New Roman"/>
        </w:rPr>
        <w:t xml:space="preserve"> (the “Community”);</w:t>
      </w:r>
    </w:p>
    <w:p w:rsidR="008C6D34" w:rsidRPr="000C7F37" w:rsidRDefault="008C6D34" w:rsidP="008C6D34">
      <w:pPr>
        <w:spacing w:after="0" w:line="240" w:lineRule="auto"/>
        <w:jc w:val="both"/>
        <w:rPr>
          <w:rFonts w:ascii="Times New Roman" w:hAnsi="Times New Roman"/>
        </w:rPr>
      </w:pPr>
      <w:r w:rsidRPr="000C7F37">
        <w:rPr>
          <w:rFonts w:ascii="Times New Roman" w:hAnsi="Times New Roman"/>
        </w:rPr>
        <w:lastRenderedPageBreak/>
        <w:t xml:space="preserve"> </w:t>
      </w:r>
    </w:p>
    <w:p w:rsidR="008C6D34" w:rsidRDefault="008C6D34" w:rsidP="007F44DB">
      <w:pPr>
        <w:numPr>
          <w:ilvl w:val="0"/>
          <w:numId w:val="12"/>
        </w:numPr>
        <w:tabs>
          <w:tab w:val="num" w:pos="360"/>
        </w:tabs>
        <w:spacing w:after="0" w:line="240" w:lineRule="auto"/>
        <w:ind w:left="360"/>
        <w:jc w:val="both"/>
        <w:rPr>
          <w:rFonts w:ascii="Times New Roman" w:hAnsi="Times New Roman"/>
        </w:rPr>
      </w:pPr>
      <w:r w:rsidRPr="000C7F37">
        <w:rPr>
          <w:rFonts w:ascii="Times New Roman" w:hAnsi="Times New Roman"/>
        </w:rPr>
        <w:t>provide information to Students and Student’ legal guardians (and to the Community on an as-needed basis) on how Students are progressing toward meeting goals;</w:t>
      </w:r>
    </w:p>
    <w:p w:rsidR="008C6D34" w:rsidRPr="00DB311B" w:rsidRDefault="008C6D34" w:rsidP="008C6D34">
      <w:pPr>
        <w:tabs>
          <w:tab w:val="num" w:pos="360"/>
        </w:tabs>
        <w:spacing w:after="0" w:line="240" w:lineRule="auto"/>
        <w:jc w:val="both"/>
        <w:rPr>
          <w:rFonts w:ascii="Times New Roman" w:hAnsi="Times New Roman"/>
        </w:rPr>
      </w:pPr>
    </w:p>
    <w:p w:rsidR="008C6D34" w:rsidRPr="000C7F37" w:rsidRDefault="008C6D34" w:rsidP="007F44DB">
      <w:pPr>
        <w:numPr>
          <w:ilvl w:val="0"/>
          <w:numId w:val="12"/>
        </w:numPr>
        <w:tabs>
          <w:tab w:val="clear" w:pos="1080"/>
          <w:tab w:val="num" w:pos="360"/>
        </w:tabs>
        <w:spacing w:after="0" w:line="240" w:lineRule="auto"/>
        <w:ind w:left="360"/>
        <w:jc w:val="both"/>
        <w:rPr>
          <w:rFonts w:ascii="Times New Roman" w:hAnsi="Times New Roman"/>
        </w:rPr>
      </w:pPr>
      <w:r w:rsidRPr="000C7F37">
        <w:rPr>
          <w:rFonts w:ascii="Times New Roman" w:hAnsi="Times New Roman"/>
        </w:rPr>
        <w:t>help Students become independent, self-reliant, and thoughtful learners, and gain a sense that they are able to effect and improve the world around them;</w:t>
      </w:r>
    </w:p>
    <w:p w:rsidR="008C6D34" w:rsidRPr="000C7F37" w:rsidRDefault="008C6D34" w:rsidP="008C6D34">
      <w:pPr>
        <w:spacing w:after="0" w:line="240" w:lineRule="auto"/>
        <w:jc w:val="both"/>
        <w:rPr>
          <w:rFonts w:ascii="Times New Roman" w:hAnsi="Times New Roman"/>
        </w:rPr>
      </w:pPr>
    </w:p>
    <w:p w:rsidR="008C6D34" w:rsidRPr="000C7F37" w:rsidRDefault="008C6D34" w:rsidP="007F44DB">
      <w:pPr>
        <w:numPr>
          <w:ilvl w:val="0"/>
          <w:numId w:val="12"/>
        </w:numPr>
        <w:tabs>
          <w:tab w:val="clear" w:pos="1080"/>
          <w:tab w:val="num" w:pos="360"/>
        </w:tabs>
        <w:spacing w:after="0" w:line="240" w:lineRule="auto"/>
        <w:ind w:left="360"/>
        <w:jc w:val="both"/>
        <w:rPr>
          <w:rFonts w:ascii="Times New Roman" w:hAnsi="Times New Roman"/>
        </w:rPr>
      </w:pPr>
      <w:r w:rsidRPr="000C7F37">
        <w:rPr>
          <w:rFonts w:ascii="Times New Roman" w:hAnsi="Times New Roman"/>
        </w:rPr>
        <w:t>provide opportunities for Students to be successful, to learn from mistakes and challenges, and to build persistence and resiliency as learners;</w:t>
      </w:r>
    </w:p>
    <w:p w:rsidR="008C6D34" w:rsidRPr="000C7F37" w:rsidRDefault="008C6D34" w:rsidP="008C6D34">
      <w:pPr>
        <w:spacing w:after="0" w:line="240" w:lineRule="auto"/>
        <w:jc w:val="both"/>
        <w:rPr>
          <w:rFonts w:ascii="Times New Roman" w:hAnsi="Times New Roman"/>
        </w:rPr>
      </w:pPr>
    </w:p>
    <w:p w:rsidR="008C6D34" w:rsidRPr="000C7F37" w:rsidRDefault="008C6D34" w:rsidP="007F44DB">
      <w:pPr>
        <w:numPr>
          <w:ilvl w:val="0"/>
          <w:numId w:val="12"/>
        </w:numPr>
        <w:tabs>
          <w:tab w:val="clear" w:pos="1080"/>
          <w:tab w:val="num" w:pos="360"/>
        </w:tabs>
        <w:spacing w:after="0" w:line="240" w:lineRule="auto"/>
        <w:ind w:left="360"/>
        <w:jc w:val="both"/>
        <w:rPr>
          <w:rFonts w:ascii="Times New Roman" w:hAnsi="Times New Roman"/>
        </w:rPr>
      </w:pPr>
      <w:r w:rsidRPr="000C7F37">
        <w:rPr>
          <w:rFonts w:ascii="Times New Roman" w:hAnsi="Times New Roman"/>
        </w:rPr>
        <w:t>help Students become reflective learners and self-assessors who monitor their own growth, build on their strengths, and develop their skills;</w:t>
      </w:r>
    </w:p>
    <w:p w:rsidR="008C6D34" w:rsidRPr="000C7F37" w:rsidRDefault="008C6D34" w:rsidP="008C6D34">
      <w:pPr>
        <w:spacing w:after="0" w:line="240" w:lineRule="auto"/>
        <w:jc w:val="both"/>
        <w:rPr>
          <w:rFonts w:ascii="Times New Roman" w:hAnsi="Times New Roman"/>
        </w:rPr>
      </w:pPr>
    </w:p>
    <w:p w:rsidR="008C6D34" w:rsidRPr="000C7F37" w:rsidRDefault="008C6D34" w:rsidP="007F44DB">
      <w:pPr>
        <w:numPr>
          <w:ilvl w:val="0"/>
          <w:numId w:val="12"/>
        </w:numPr>
        <w:tabs>
          <w:tab w:val="clear" w:pos="1080"/>
          <w:tab w:val="num" w:pos="360"/>
        </w:tabs>
        <w:spacing w:after="0" w:line="240" w:lineRule="auto"/>
        <w:ind w:left="360"/>
        <w:jc w:val="both"/>
        <w:rPr>
          <w:rFonts w:ascii="Times New Roman" w:hAnsi="Times New Roman"/>
        </w:rPr>
      </w:pPr>
      <w:r w:rsidRPr="000C7F37">
        <w:rPr>
          <w:rFonts w:ascii="Times New Roman" w:hAnsi="Times New Roman"/>
        </w:rPr>
        <w:t>promote reflective practice in Teachers, leading to improved instruction; and</w:t>
      </w:r>
    </w:p>
    <w:p w:rsidR="008C6D34" w:rsidRPr="000C7F37" w:rsidRDefault="008C6D34" w:rsidP="008C6D34">
      <w:pPr>
        <w:spacing w:after="0" w:line="240" w:lineRule="auto"/>
        <w:jc w:val="both"/>
        <w:rPr>
          <w:rFonts w:ascii="Times New Roman" w:hAnsi="Times New Roman"/>
        </w:rPr>
      </w:pPr>
    </w:p>
    <w:p w:rsidR="008C6D34" w:rsidRPr="000C7F37" w:rsidRDefault="008C6D34" w:rsidP="007F44DB">
      <w:pPr>
        <w:numPr>
          <w:ilvl w:val="0"/>
          <w:numId w:val="12"/>
        </w:numPr>
        <w:tabs>
          <w:tab w:val="num" w:pos="360"/>
        </w:tabs>
        <w:spacing w:after="0" w:line="240" w:lineRule="auto"/>
        <w:ind w:left="360"/>
        <w:jc w:val="both"/>
        <w:rPr>
          <w:rFonts w:ascii="Times New Roman" w:hAnsi="Times New Roman"/>
        </w:rPr>
      </w:pPr>
      <w:r w:rsidRPr="000C7F37">
        <w:rPr>
          <w:rFonts w:ascii="Times New Roman" w:hAnsi="Times New Roman"/>
        </w:rPr>
        <w:t>reflect the best research on instruction and assessment;</w:t>
      </w:r>
      <w:r w:rsidRPr="000C7F37">
        <w:rPr>
          <w:rStyle w:val="FootnoteReference"/>
          <w:rFonts w:ascii="Times New Roman" w:hAnsi="Times New Roman"/>
        </w:rPr>
        <w:footnoteReference w:id="7"/>
      </w:r>
    </w:p>
    <w:p w:rsidR="008C6D34" w:rsidRPr="000C7F37" w:rsidRDefault="008C6D34" w:rsidP="008C6D34">
      <w:pPr>
        <w:jc w:val="both"/>
        <w:rPr>
          <w:rFonts w:ascii="Times New Roman" w:hAnsi="Times New Roman"/>
          <w:b/>
          <w:u w:val="single"/>
        </w:rPr>
      </w:pPr>
    </w:p>
    <w:p w:rsidR="008C6D34" w:rsidRPr="000C7F37" w:rsidRDefault="008C6D34" w:rsidP="008C6D34">
      <w:pPr>
        <w:jc w:val="both"/>
        <w:rPr>
          <w:rFonts w:ascii="Times New Roman" w:hAnsi="Times New Roman"/>
          <w:b/>
          <w:u w:val="single"/>
        </w:rPr>
      </w:pPr>
      <w:r w:rsidRPr="000C7F37">
        <w:rPr>
          <w:rFonts w:ascii="Times New Roman" w:hAnsi="Times New Roman"/>
          <w:b/>
          <w:u w:val="single"/>
        </w:rPr>
        <w:t>Predictive Assessments</w:t>
      </w:r>
    </w:p>
    <w:p w:rsidR="008C6D34" w:rsidRPr="000C7F37" w:rsidRDefault="008C6D34" w:rsidP="008C6D34">
      <w:pPr>
        <w:pStyle w:val="PlainText"/>
        <w:jc w:val="both"/>
        <w:rPr>
          <w:rFonts w:ascii="Times New Roman" w:hAnsi="Times New Roman"/>
        </w:rPr>
      </w:pPr>
      <w:r w:rsidRPr="000C7F37">
        <w:rPr>
          <w:rFonts w:ascii="Times New Roman" w:hAnsi="Times New Roman"/>
        </w:rPr>
        <w:t xml:space="preserve">The Eliot K-8 Innovation School requests autonomy to use our own assessment framework and to be exempt from certain district assessments in all subject areas including English language Arts and Mathematics. Eliot K-8 Innovation School agrees to implement all district-wide predictive assessments that BPS requires of other schools serving the same grade levels. In the event that BPS significantly increases the number and/or frequency of predictive assessments, BPS shall consult with Eliot K-8 Innovation School to determine which predictive assessments Eliot K-8 Innovation School will be required to implement.  Grades K-5 will continue to use the DIBELS assessments, and Grades K-2 will administer the </w:t>
      </w:r>
      <w:proofErr w:type="spellStart"/>
      <w:r w:rsidRPr="000C7F37">
        <w:rPr>
          <w:rFonts w:ascii="Times New Roman" w:hAnsi="Times New Roman"/>
        </w:rPr>
        <w:t>Fountas</w:t>
      </w:r>
      <w:proofErr w:type="spellEnd"/>
      <w:r w:rsidRPr="000C7F37">
        <w:rPr>
          <w:rFonts w:ascii="Times New Roman" w:hAnsi="Times New Roman"/>
        </w:rPr>
        <w:t xml:space="preserve"> and </w:t>
      </w:r>
      <w:proofErr w:type="spellStart"/>
      <w:r w:rsidRPr="000C7F37">
        <w:rPr>
          <w:rFonts w:ascii="Times New Roman" w:hAnsi="Times New Roman"/>
        </w:rPr>
        <w:t>Pinnell</w:t>
      </w:r>
      <w:proofErr w:type="spellEnd"/>
      <w:r w:rsidRPr="000C7F37">
        <w:rPr>
          <w:rFonts w:ascii="Times New Roman" w:hAnsi="Times New Roman"/>
        </w:rPr>
        <w:t xml:space="preserve"> benchmark assessment to determine reading proficiency levels. Additionally, we have developed a strong partnership with the Achievement Network and are trained in its use to drive our enrichment instruction. We believe data and analysis derived from the Achievement Network is comprehensive, and that it constitutes a complete assessment structure to measure our Students</w:t>
      </w:r>
      <w:r w:rsidRPr="000C7F37">
        <w:rPr>
          <w:rFonts w:ascii="Times New Roman" w:hAnsi="Times New Roman" w:cs="Calibri"/>
        </w:rPr>
        <w:t>’</w:t>
      </w:r>
      <w:r w:rsidRPr="000C7F37">
        <w:rPr>
          <w:rFonts w:ascii="Times New Roman" w:hAnsi="Times New Roman"/>
        </w:rPr>
        <w:t xml:space="preserve"> aptitude and progress. </w:t>
      </w:r>
      <w:proofErr w:type="spellStart"/>
      <w:r w:rsidRPr="000C7F37">
        <w:rPr>
          <w:rFonts w:ascii="Times New Roman" w:hAnsi="Times New Roman"/>
        </w:rPr>
        <w:t>ANet</w:t>
      </w:r>
      <w:proofErr w:type="spellEnd"/>
      <w:r w:rsidRPr="000C7F37">
        <w:rPr>
          <w:rFonts w:ascii="Times New Roman" w:hAnsi="Times New Roman"/>
        </w:rPr>
        <w:t xml:space="preserve"> is a better indicator of our particular Students</w:t>
      </w:r>
      <w:r w:rsidRPr="000C7F37">
        <w:rPr>
          <w:rFonts w:ascii="Times New Roman" w:hAnsi="Times New Roman" w:cs="Calibri"/>
        </w:rPr>
        <w:t>’</w:t>
      </w:r>
      <w:r w:rsidRPr="000C7F37">
        <w:rPr>
          <w:rFonts w:ascii="Times New Roman" w:hAnsi="Times New Roman"/>
        </w:rPr>
        <w:t xml:space="preserve"> performance and needs than is a district-wide assessment. We also believe that the addition of certain </w:t>
      </w:r>
      <w:proofErr w:type="gramStart"/>
      <w:r w:rsidRPr="000C7F37">
        <w:rPr>
          <w:rFonts w:ascii="Times New Roman" w:hAnsi="Times New Roman"/>
        </w:rPr>
        <w:t>district  assessments</w:t>
      </w:r>
      <w:proofErr w:type="gramEnd"/>
      <w:r w:rsidRPr="000C7F37">
        <w:rPr>
          <w:rFonts w:ascii="Times New Roman" w:hAnsi="Times New Roman"/>
        </w:rPr>
        <w:t xml:space="preserve"> will be overly burdensome to our Students and will not add value, given the comprehensiveness of </w:t>
      </w:r>
      <w:proofErr w:type="spellStart"/>
      <w:r w:rsidRPr="000C7F37">
        <w:rPr>
          <w:rFonts w:ascii="Times New Roman" w:hAnsi="Times New Roman"/>
        </w:rPr>
        <w:t>ANet</w:t>
      </w:r>
      <w:proofErr w:type="spellEnd"/>
      <w:r w:rsidRPr="000C7F37">
        <w:rPr>
          <w:rFonts w:ascii="Times New Roman" w:hAnsi="Times New Roman"/>
        </w:rPr>
        <w:t xml:space="preserve">. Curriculum, instruction, and assessment autonomy would enable us to assess effectively and efficiently, and to achieve a more harmonious balance between learning and assessment. Within our </w:t>
      </w:r>
      <w:proofErr w:type="spellStart"/>
      <w:r w:rsidRPr="000C7F37">
        <w:rPr>
          <w:rFonts w:ascii="Times New Roman" w:hAnsi="Times New Roman"/>
        </w:rPr>
        <w:t>ANet</w:t>
      </w:r>
      <w:proofErr w:type="spellEnd"/>
      <w:r w:rsidRPr="000C7F37">
        <w:rPr>
          <w:rFonts w:ascii="Times New Roman" w:hAnsi="Times New Roman"/>
        </w:rPr>
        <w:t xml:space="preserve"> data analysis cycle, we will track individual student progress through the years, starting from the first year of our status as an Innovation School.</w:t>
      </w:r>
    </w:p>
    <w:p w:rsidR="008C6D34" w:rsidRPr="000C7F37" w:rsidRDefault="008C6D34" w:rsidP="008C6D34">
      <w:pPr>
        <w:pStyle w:val="PlainText"/>
        <w:jc w:val="both"/>
        <w:rPr>
          <w:rFonts w:ascii="Times New Roman" w:hAnsi="Times New Roman"/>
        </w:rPr>
      </w:pPr>
    </w:p>
    <w:p w:rsidR="008C6D34" w:rsidRPr="000C7F37" w:rsidRDefault="008C6D34" w:rsidP="008C6D34">
      <w:pPr>
        <w:pStyle w:val="PlainText"/>
        <w:jc w:val="both"/>
      </w:pPr>
      <w:r w:rsidRPr="000C7F37">
        <w:rPr>
          <w:rFonts w:ascii="Times New Roman" w:hAnsi="Times New Roman"/>
        </w:rPr>
        <w:t xml:space="preserve">Exemption from certain district assessments will only be modified with approval from the Chief Academic Office.    </w:t>
      </w:r>
    </w:p>
    <w:p w:rsidR="008C6D34" w:rsidRPr="000C7F37" w:rsidRDefault="008C6D34" w:rsidP="008C6D34">
      <w:pPr>
        <w:pStyle w:val="NormalWeb"/>
        <w:spacing w:before="2" w:after="2"/>
        <w:jc w:val="both"/>
        <w:rPr>
          <w:rFonts w:ascii="Times New Roman" w:hAnsi="Times New Roman"/>
          <w:b/>
          <w:sz w:val="22"/>
          <w:szCs w:val="22"/>
          <w:u w:val="single"/>
        </w:rPr>
      </w:pPr>
    </w:p>
    <w:p w:rsidR="008C6D34" w:rsidRPr="000C7F37" w:rsidRDefault="008C6D34" w:rsidP="008C6D34">
      <w:pPr>
        <w:pStyle w:val="NormalWeb"/>
        <w:spacing w:before="2" w:after="2"/>
        <w:jc w:val="both"/>
        <w:rPr>
          <w:rFonts w:ascii="Times New Roman" w:hAnsi="Times New Roman"/>
          <w:b/>
          <w:sz w:val="22"/>
          <w:szCs w:val="22"/>
          <w:u w:val="single"/>
        </w:rPr>
      </w:pPr>
      <w:r w:rsidRPr="000C7F37">
        <w:rPr>
          <w:rFonts w:ascii="Times New Roman" w:hAnsi="Times New Roman"/>
          <w:b/>
          <w:sz w:val="22"/>
          <w:szCs w:val="22"/>
          <w:u w:val="single"/>
        </w:rPr>
        <w:t>Report Cards</w:t>
      </w:r>
    </w:p>
    <w:p w:rsidR="008C6D34" w:rsidRPr="000C7F37" w:rsidRDefault="008C6D34" w:rsidP="008C6D34">
      <w:pPr>
        <w:pStyle w:val="NormalWeb"/>
        <w:spacing w:before="2" w:after="2"/>
        <w:jc w:val="both"/>
        <w:rPr>
          <w:rFonts w:ascii="Times New Roman" w:hAnsi="Times New Roman"/>
          <w:b/>
          <w:sz w:val="22"/>
          <w:szCs w:val="22"/>
          <w:u w:val="single"/>
        </w:rPr>
      </w:pPr>
    </w:p>
    <w:p w:rsidR="008C6D34" w:rsidRPr="000C7F37" w:rsidRDefault="008C6D34" w:rsidP="008C6D34">
      <w:pPr>
        <w:widowControl w:val="0"/>
        <w:autoSpaceDE w:val="0"/>
        <w:autoSpaceDN w:val="0"/>
        <w:adjustRightInd w:val="0"/>
        <w:spacing w:after="240"/>
        <w:jc w:val="both"/>
        <w:rPr>
          <w:rFonts w:ascii="Times New Roman" w:hAnsi="Times New Roman"/>
        </w:rPr>
      </w:pPr>
      <w:r w:rsidRPr="000C7F37">
        <w:rPr>
          <w:rFonts w:ascii="Times New Roman" w:hAnsi="Times New Roman"/>
        </w:rPr>
        <w:t xml:space="preserve">We will explore the option of creating our own report cards to better connect our units of study and the Common Core Standards to student grades. We believe alternative grading will better inform Families about Students’ progress.  Changes to report cards will only be implemented with approval from the Chief Academic Office.  </w:t>
      </w:r>
    </w:p>
    <w:p w:rsidR="008C6D34" w:rsidRPr="000C7F37" w:rsidRDefault="008C6D34" w:rsidP="008C6D34">
      <w:pPr>
        <w:widowControl w:val="0"/>
        <w:autoSpaceDE w:val="0"/>
        <w:autoSpaceDN w:val="0"/>
        <w:adjustRightInd w:val="0"/>
        <w:spacing w:after="240"/>
        <w:jc w:val="both"/>
        <w:rPr>
          <w:rFonts w:ascii="Times New Roman" w:hAnsi="Times New Roman"/>
          <w:b/>
          <w:bCs/>
          <w:u w:val="single"/>
        </w:rPr>
      </w:pPr>
      <w:r w:rsidRPr="000C7F37">
        <w:rPr>
          <w:rFonts w:ascii="Times New Roman" w:hAnsi="Times New Roman"/>
          <w:b/>
          <w:bCs/>
          <w:u w:val="single"/>
        </w:rPr>
        <w:lastRenderedPageBreak/>
        <w:t>Inclusion Model Guiding Principles</w:t>
      </w:r>
    </w:p>
    <w:p w:rsidR="008C6D34" w:rsidRPr="000C7F37" w:rsidRDefault="008C6D34" w:rsidP="008C6D34">
      <w:pPr>
        <w:widowControl w:val="0"/>
        <w:autoSpaceDE w:val="0"/>
        <w:autoSpaceDN w:val="0"/>
        <w:adjustRightInd w:val="0"/>
        <w:spacing w:after="240"/>
        <w:jc w:val="both"/>
        <w:rPr>
          <w:rFonts w:ascii="Times New Roman" w:hAnsi="Times New Roman"/>
          <w:b/>
          <w:bCs/>
          <w:u w:val="single"/>
        </w:rPr>
      </w:pPr>
      <w:r w:rsidRPr="000C7F37">
        <w:rPr>
          <w:rFonts w:ascii="Times New Roman" w:hAnsi="Times New Roman"/>
          <w:bCs/>
        </w:rPr>
        <w:t>We will continue our existing inclusion model for special education instruction. Under the current inclusion model, in grade levels comprised of more than one classroom, one classroom is an inclusion classroom, in which students with disabilities learn in collaboration with, and alongside students without disabilities. In our inclusion classrooms, qualified, certified teachers differentiate instruction based on students’ individual needs, including needs related to disabilities. Our inclusion model also includes a separate strand for students with speech and language learning disabilities qualify them for placement in a substantially separate classroom.</w:t>
      </w:r>
    </w:p>
    <w:p w:rsidR="008C6D34" w:rsidRPr="000C7F37" w:rsidRDefault="008C6D34" w:rsidP="008C6D34">
      <w:pPr>
        <w:widowControl w:val="0"/>
        <w:autoSpaceDE w:val="0"/>
        <w:autoSpaceDN w:val="0"/>
        <w:adjustRightInd w:val="0"/>
        <w:spacing w:after="240"/>
        <w:jc w:val="both"/>
        <w:rPr>
          <w:rFonts w:ascii="Times New Roman" w:hAnsi="Times New Roman"/>
          <w:b/>
          <w:bCs/>
          <w:u w:val="single"/>
        </w:rPr>
      </w:pPr>
      <w:r w:rsidRPr="000C7F37">
        <w:rPr>
          <w:rFonts w:ascii="Times New Roman" w:hAnsi="Times New Roman"/>
          <w:b/>
          <w:bCs/>
          <w:u w:val="single"/>
        </w:rPr>
        <w:t>Kindergarten 1 Curriculum &amp; Guiding Principles</w:t>
      </w:r>
    </w:p>
    <w:p w:rsidR="008C6D34" w:rsidRPr="000C7F37" w:rsidRDefault="008C6D34" w:rsidP="008C6D34">
      <w:pPr>
        <w:widowControl w:val="0"/>
        <w:autoSpaceDE w:val="0"/>
        <w:autoSpaceDN w:val="0"/>
        <w:adjustRightInd w:val="0"/>
        <w:spacing w:after="240"/>
        <w:jc w:val="both"/>
        <w:rPr>
          <w:rFonts w:ascii="Times New Roman" w:hAnsi="Times New Roman"/>
        </w:rPr>
      </w:pPr>
      <w:r w:rsidRPr="000C7F37">
        <w:rPr>
          <w:rFonts w:ascii="Times New Roman" w:hAnsi="Times New Roman"/>
          <w:bCs/>
        </w:rPr>
        <w:t>The Kindergarten 0/1 Teachers will design units of study that are based on the Common Core standards and principles of how young children learn. We will maintain the current BPS math curriculum for early childhood (Building Blocks). The Teachers will design units of study based on the Common Core standards but will continue to use Opening the World of Learning as a resource when designing units.</w:t>
      </w:r>
      <w:r w:rsidRPr="000C7F37">
        <w:rPr>
          <w:rFonts w:ascii="Times New Roman" w:hAnsi="Times New Roman"/>
        </w:rPr>
        <w:t xml:space="preserve"> We will design units that incorporate and highlight active, meaningful engagement and experimentation with objects and people. The children can begin to construct knowledge and logical reasoning and develop social relationships through these units. Our curriculum will grow from our objectives for individuals and groups of children and for our classroom environment. </w:t>
      </w:r>
    </w:p>
    <w:p w:rsidR="008C6D34" w:rsidRPr="000C7F37" w:rsidRDefault="008C6D34" w:rsidP="008C6D34">
      <w:pPr>
        <w:widowControl w:val="0"/>
        <w:autoSpaceDE w:val="0"/>
        <w:autoSpaceDN w:val="0"/>
        <w:adjustRightInd w:val="0"/>
        <w:spacing w:after="240"/>
        <w:jc w:val="both"/>
        <w:rPr>
          <w:rFonts w:ascii="Times New Roman" w:hAnsi="Times New Roman"/>
        </w:rPr>
      </w:pPr>
      <w:r w:rsidRPr="000C7F37">
        <w:rPr>
          <w:rFonts w:ascii="Times New Roman" w:hAnsi="Times New Roman"/>
        </w:rPr>
        <w:t xml:space="preserve">We will integrate our objectives into our classroom through various centers. For example, the dramatic play area will allow much opportunity for socialization and language development. Blocks provide a place for exploration of relative size and shape (geometric relationships), as well as fine motor manipulation. Music and movement offer opportunities for socialization, bodily </w:t>
      </w:r>
      <w:proofErr w:type="spellStart"/>
      <w:r w:rsidRPr="000C7F37">
        <w:rPr>
          <w:rFonts w:ascii="Times New Roman" w:hAnsi="Times New Roman"/>
        </w:rPr>
        <w:t>kinesthetics</w:t>
      </w:r>
      <w:proofErr w:type="spellEnd"/>
      <w:r w:rsidRPr="000C7F37">
        <w:rPr>
          <w:rFonts w:ascii="Times New Roman" w:hAnsi="Times New Roman"/>
        </w:rPr>
        <w:t xml:space="preserve">, and cultural appreciation. Activities like painting, coloring, and working with clay, paste, or play dough develop interest, fine motor skills, socialization, sensitivity to color, media, form, shape, and so on. Our areas of curriculum are integrated and overlapping. Each classroom will emphasize creative expression and problem-solving, while maintaining a balance of Teacher-planned activities and those that emerge from the children's and Teachers' interests, abilities, goals, and objectives. </w:t>
      </w:r>
    </w:p>
    <w:p w:rsidR="008C6D34" w:rsidRPr="000C7F37" w:rsidRDefault="008C6D34" w:rsidP="008C6D34">
      <w:pPr>
        <w:widowControl w:val="0"/>
        <w:autoSpaceDE w:val="0"/>
        <w:autoSpaceDN w:val="0"/>
        <w:adjustRightInd w:val="0"/>
        <w:spacing w:after="240"/>
        <w:jc w:val="both"/>
        <w:rPr>
          <w:rFonts w:ascii="Times New Roman" w:hAnsi="Times New Roman"/>
        </w:rPr>
      </w:pPr>
      <w:r w:rsidRPr="000C7F37">
        <w:rPr>
          <w:rFonts w:ascii="Times New Roman" w:hAnsi="Times New Roman"/>
          <w:bCs/>
        </w:rPr>
        <w:t xml:space="preserve">Our classroom will be centered </w:t>
      </w:r>
      <w:proofErr w:type="gramStart"/>
      <w:r w:rsidRPr="000C7F37">
        <w:rPr>
          <w:rFonts w:ascii="Times New Roman" w:hAnsi="Times New Roman"/>
          <w:bCs/>
        </w:rPr>
        <w:t>around</w:t>
      </w:r>
      <w:proofErr w:type="gramEnd"/>
      <w:r w:rsidRPr="000C7F37">
        <w:rPr>
          <w:rFonts w:ascii="Times New Roman" w:hAnsi="Times New Roman"/>
          <w:bCs/>
        </w:rPr>
        <w:t xml:space="preserve"> the creation of an</w:t>
      </w:r>
      <w:r w:rsidRPr="000C7F37">
        <w:rPr>
          <w:rFonts w:ascii="Times New Roman" w:hAnsi="Times New Roman"/>
        </w:rPr>
        <w:t xml:space="preserve"> intellectually vital, emotionally safe, and supportive setting in which to encourage every child's overall development. We will at times be observing, reflecting, collaborating, adapting, intervening, scaffolding, and building upon a child's emergent questions or ideas, as well as assessing the level and interest of each child in order to make informed decisions. </w:t>
      </w:r>
    </w:p>
    <w:p w:rsidR="008C6D34" w:rsidRPr="000C7F37" w:rsidRDefault="008C6D34" w:rsidP="008C6D34">
      <w:pPr>
        <w:widowControl w:val="0"/>
        <w:autoSpaceDE w:val="0"/>
        <w:autoSpaceDN w:val="0"/>
        <w:adjustRightInd w:val="0"/>
        <w:spacing w:after="240"/>
        <w:jc w:val="both"/>
        <w:rPr>
          <w:rFonts w:ascii="Times New Roman" w:hAnsi="Times New Roman"/>
        </w:rPr>
      </w:pPr>
      <w:r w:rsidRPr="000C7F37">
        <w:rPr>
          <w:rFonts w:ascii="Times New Roman" w:hAnsi="Times New Roman"/>
        </w:rPr>
        <w:t xml:space="preserve">While we believe that children go through stages of development marked by general characteristics, we also recognize the wide range of individual and cultural variation. Each child is unique. Temperament, personality, individual needs, interests, abilities, learning style, ethnicity, and family culture are some of the many ways we come to know an individual child. The Kindergarten 1 classroom reflects a respect for diversity and finds ways to promote the healthy development of each child. The goal is to help all Kindergarten 1 children gain the confidence to reach their individual potential through their meaningful investment in materials, peers, and Teachers. We will value and teach taking care of and respecting oneself, peers, and Teachers, as well as the materials and environment. Our knowledge of child development helps Teachers set appropriate expectations for children's behavior. We know that one of the major tasks of early childhood is the development of self-control. Self-control involves the ability to be </w:t>
      </w:r>
      <w:r w:rsidRPr="000C7F37">
        <w:rPr>
          <w:rFonts w:ascii="Times New Roman" w:hAnsi="Times New Roman"/>
        </w:rPr>
        <w:lastRenderedPageBreak/>
        <w:t>patient, delay gratification, internalize external rules, cooperate, take turns, share, empathize, and refocus angry impulses to words instead of physical retaliation. Recognition that self-control does not happen at once, but rather over years, enables Teachers to be realistic about expectations. The limits imposed must be necessary, and must be simply and consistently stated along with an explanation of what the child is supposed to do and a reason why the behavior in question is unacceptable. We will use many strategies to deal with unacceptable behaviors. Redirection to a different activity, changing the space, sensory breaks, thoughtful planning, adjusting the schedule of the day, encouragement and reinforcement of positive behaviors, ignoring negative actions, humor, identifying a child's talents and interests, intervening before the behavior starts, removing a child from an area, and staying close to a Teacher are some techniques commonly used at the Kindergarten 1 level.</w:t>
      </w:r>
    </w:p>
    <w:p w:rsidR="008C6D34" w:rsidRPr="000C7F37" w:rsidRDefault="008C6D34" w:rsidP="008C6D34">
      <w:pPr>
        <w:widowControl w:val="0"/>
        <w:autoSpaceDE w:val="0"/>
        <w:autoSpaceDN w:val="0"/>
        <w:adjustRightInd w:val="0"/>
        <w:spacing w:after="240"/>
        <w:jc w:val="both"/>
        <w:rPr>
          <w:rFonts w:ascii="Times New Roman" w:hAnsi="Times New Roman"/>
        </w:rPr>
      </w:pPr>
      <w:r w:rsidRPr="000C7F37">
        <w:rPr>
          <w:rFonts w:ascii="Times New Roman" w:hAnsi="Times New Roman"/>
          <w:bCs/>
        </w:rPr>
        <w:t xml:space="preserve">We believe </w:t>
      </w:r>
      <w:r w:rsidRPr="000C7F37">
        <w:rPr>
          <w:rFonts w:ascii="Times New Roman" w:hAnsi="Times New Roman"/>
        </w:rPr>
        <w:t>every family is an essential part of our community and crucial to our genuine understanding and appreciation of each child. The Kindergarten 1 Teachers will create an ongoing, positive collaboration with Families. Parents of Eliot Students and Eliot staff (the “Staff”)</w:t>
      </w:r>
      <w:r w:rsidRPr="000C7F37">
        <w:rPr>
          <w:rStyle w:val="FootnoteReference"/>
          <w:rFonts w:ascii="Times New Roman" w:hAnsi="Times New Roman"/>
        </w:rPr>
        <w:footnoteReference w:id="8"/>
      </w:r>
      <w:r w:rsidRPr="000C7F37">
        <w:rPr>
          <w:rFonts w:ascii="Times New Roman" w:hAnsi="Times New Roman"/>
        </w:rPr>
        <w:t xml:space="preserve"> will regularly communicate through frequent interactions, phone conversations, open-houses, parent conferences, written reports, school gatherings, home visits, newsletters, and parent participation. Getting to know more about the values and cultures within Families helps nurture the home-school relationship and enables children to be open and proud of their families. Similarly, as Parents become involved in our school and convey their confidence in us, children feel the partnership, enabling them to feel good about their earliest group experiences.</w:t>
      </w:r>
    </w:p>
    <w:p w:rsidR="008C6D34" w:rsidRPr="000C7F37" w:rsidRDefault="008C6D34" w:rsidP="008C6D34">
      <w:pPr>
        <w:widowControl w:val="0"/>
        <w:autoSpaceDE w:val="0"/>
        <w:autoSpaceDN w:val="0"/>
        <w:adjustRightInd w:val="0"/>
        <w:spacing w:after="240"/>
        <w:jc w:val="both"/>
        <w:rPr>
          <w:rFonts w:ascii="Times New Roman" w:hAnsi="Times New Roman"/>
          <w:b/>
          <w:u w:val="single"/>
        </w:rPr>
      </w:pPr>
      <w:r w:rsidRPr="000C7F37">
        <w:rPr>
          <w:rFonts w:ascii="Times New Roman" w:hAnsi="Times New Roman"/>
        </w:rPr>
        <w:t xml:space="preserve">Kindergarten 1 will design and use units of study that are designed to be individualized, flexible and thoughtfully planned. Through an enriched, challenging, and varied curriculum, children have maximum opportunities to explore through first-hand experiences. We feel that trusting, satisfying relationships with people establish the foundation for each child to fully develop. </w:t>
      </w:r>
    </w:p>
    <w:p w:rsidR="008C6D34" w:rsidRPr="000C7F37" w:rsidRDefault="008C6D34" w:rsidP="008C6D34">
      <w:pPr>
        <w:jc w:val="both"/>
        <w:rPr>
          <w:rFonts w:ascii="Times New Roman" w:hAnsi="Times New Roman"/>
          <w:b/>
          <w:u w:val="single"/>
        </w:rPr>
      </w:pPr>
      <w:r w:rsidRPr="000C7F37">
        <w:rPr>
          <w:rFonts w:ascii="Times New Roman" w:hAnsi="Times New Roman"/>
          <w:b/>
          <w:u w:val="single"/>
        </w:rPr>
        <w:t>English Language Arts</w:t>
      </w:r>
    </w:p>
    <w:p w:rsidR="008C6D34" w:rsidRPr="000C7F37" w:rsidRDefault="008C6D34" w:rsidP="008C6D34">
      <w:pPr>
        <w:jc w:val="both"/>
        <w:rPr>
          <w:rFonts w:ascii="Times New Roman" w:hAnsi="Times New Roman"/>
        </w:rPr>
      </w:pPr>
      <w:r w:rsidRPr="000C7F37">
        <w:rPr>
          <w:rFonts w:ascii="Times New Roman" w:hAnsi="Times New Roman"/>
        </w:rPr>
        <w:t xml:space="preserve">We will use the workshop model of teaching and learning as classroom practice. Our primary desire is to replace the packaged curriculum that our district currently uses with authentic, Teacher-created instruction in English Language Arts that reflects our Students’ diverse needs. With tailored curricula, we will more effectively both reach our struggling readers and writers and challenge the Students who have already surpassed end-of-year benchmarks. All Students will have opportunities to choose books that are both at their reading levels and of interest to them (“just right books”), creating lifelong readers and writers. </w:t>
      </w:r>
    </w:p>
    <w:p w:rsidR="008C6D34" w:rsidRPr="000C7F37" w:rsidRDefault="008C6D34" w:rsidP="008C6D34">
      <w:pPr>
        <w:jc w:val="both"/>
        <w:rPr>
          <w:rFonts w:ascii="Times New Roman" w:hAnsi="Times New Roman"/>
        </w:rPr>
      </w:pPr>
      <w:r w:rsidRPr="000C7F37">
        <w:rPr>
          <w:rFonts w:ascii="Times New Roman" w:hAnsi="Times New Roman"/>
        </w:rPr>
        <w:t>The administrators</w:t>
      </w:r>
      <w:r w:rsidRPr="000C7F37">
        <w:rPr>
          <w:rStyle w:val="FootnoteReference"/>
          <w:rFonts w:ascii="Times New Roman" w:hAnsi="Times New Roman"/>
        </w:rPr>
        <w:footnoteReference w:id="9"/>
      </w:r>
      <w:r w:rsidRPr="000C7F37">
        <w:rPr>
          <w:rFonts w:ascii="Times New Roman" w:hAnsi="Times New Roman"/>
        </w:rPr>
        <w:t xml:space="preserve"> (“Administrators”) and Staff at the Eliot School request autonomy to implement the workshop model of reading and writing, using trade books as the main vehicle to help Students become </w:t>
      </w:r>
      <w:r w:rsidRPr="000C7F37">
        <w:rPr>
          <w:rFonts w:ascii="Times New Roman" w:hAnsi="Times New Roman"/>
        </w:rPr>
        <w:lastRenderedPageBreak/>
        <w:t>fluent, lifelong readers and writers. We believe that the use of trade books gives Students authentic reading opportunities and inspires genuine engagement in reading. Equally central to the workshop model is the implementation of authentic opportunities for Students to respond to reading in writing. We believe in creating and implementing a spiraled, cross-curricular K-8 writing and reading workshop curriculum. All of our units will be aligned with the Common Core Standards and will reflect the diverse learners within our school. Teachers will have systems in place that will support continuous improvement of instruction and increased personal and shared accountability for raising levels of student achievement.</w:t>
      </w:r>
    </w:p>
    <w:p w:rsidR="008C6D34" w:rsidRPr="000C7F37" w:rsidRDefault="008C6D34" w:rsidP="008C6D34">
      <w:pPr>
        <w:jc w:val="both"/>
        <w:rPr>
          <w:rFonts w:ascii="Times New Roman" w:hAnsi="Times New Roman"/>
        </w:rPr>
      </w:pPr>
      <w:r w:rsidRPr="000C7F37">
        <w:rPr>
          <w:rFonts w:ascii="Times New Roman" w:hAnsi="Times New Roman"/>
        </w:rPr>
        <w:t>The Eliot K-8 will also use other existing and Teacher-made curricula, including the framework of the America’s Choice curriculum in grades 4-8. Grades K-3 will continue to use Words Their Way as a vocabulary/word study in English Language Arts instruction.</w:t>
      </w:r>
    </w:p>
    <w:p w:rsidR="008C6D34" w:rsidRPr="000C7F37" w:rsidRDefault="008C6D34" w:rsidP="008C6D34">
      <w:pPr>
        <w:rPr>
          <w:rFonts w:ascii="Times New Roman" w:hAnsi="Times New Roman"/>
          <w:b/>
          <w:bCs/>
          <w:u w:val="single"/>
        </w:rPr>
      </w:pPr>
      <w:r w:rsidRPr="000C7F37">
        <w:rPr>
          <w:rFonts w:ascii="Times New Roman" w:hAnsi="Times New Roman"/>
          <w:b/>
          <w:bCs/>
          <w:u w:val="single"/>
        </w:rPr>
        <w:t>Response to Intervention</w:t>
      </w:r>
    </w:p>
    <w:p w:rsidR="008C6D34" w:rsidRPr="000C7F37" w:rsidRDefault="008C6D34" w:rsidP="008C6D34">
      <w:pPr>
        <w:jc w:val="both"/>
        <w:rPr>
          <w:rFonts w:ascii="Times New Roman" w:hAnsi="Times New Roman"/>
        </w:rPr>
      </w:pPr>
      <w:r w:rsidRPr="000C7F37">
        <w:rPr>
          <w:rFonts w:ascii="Times New Roman" w:hAnsi="Times New Roman"/>
        </w:rPr>
        <w:t>The Eliot K-8 School is committed to the Response to Intervention (RTI) model set forth by the Individuals with Disabilities Education Act (IDEA, 2004).  Essential elements of RTI, as it relates to reading achievement, include the following:  early screening of Students in general education, tier-based instruction of increasing intensity, close monitoring of student progress and informed decision-making for individual Students.</w:t>
      </w:r>
    </w:p>
    <w:p w:rsidR="008C6D34" w:rsidRPr="000C7F37" w:rsidRDefault="008C6D34" w:rsidP="008C6D34">
      <w:pPr>
        <w:jc w:val="both"/>
        <w:rPr>
          <w:rFonts w:ascii="Times New Roman" w:hAnsi="Times New Roman"/>
          <w:b/>
          <w:u w:val="single"/>
        </w:rPr>
      </w:pPr>
      <w:r w:rsidRPr="000C7F37">
        <w:rPr>
          <w:rFonts w:ascii="Times New Roman" w:hAnsi="Times New Roman"/>
        </w:rPr>
        <w:t xml:space="preserve">At the Eliot we recognize the necessity for scientifically-based reading interventions. </w:t>
      </w:r>
      <w:r w:rsidRPr="000C7F37">
        <w:rPr>
          <w:rStyle w:val="style1"/>
          <w:rFonts w:ascii="Times New Roman" w:hAnsi="Times New Roman"/>
        </w:rPr>
        <w:t>I</w:t>
      </w:r>
      <w:r w:rsidRPr="000C7F37">
        <w:rPr>
          <w:rFonts w:ascii="Times New Roman" w:hAnsi="Times New Roman"/>
        </w:rPr>
        <w:t>n academic year 2011-2012, we added two Tier-2 interventions, “Just Words” and “</w:t>
      </w:r>
      <w:proofErr w:type="spellStart"/>
      <w:r w:rsidRPr="000C7F37">
        <w:rPr>
          <w:rFonts w:ascii="Times New Roman" w:hAnsi="Times New Roman"/>
          <w:bCs/>
        </w:rPr>
        <w:t>Fundations</w:t>
      </w:r>
      <w:proofErr w:type="spellEnd"/>
      <w:r w:rsidRPr="000C7F37">
        <w:rPr>
          <w:rFonts w:ascii="Times New Roman" w:hAnsi="Times New Roman"/>
          <w:bCs/>
        </w:rPr>
        <w:t>.”</w:t>
      </w:r>
      <w:r w:rsidRPr="000C7F37">
        <w:rPr>
          <w:rFonts w:ascii="Times New Roman" w:hAnsi="Times New Roman"/>
        </w:rPr>
        <w:t xml:space="preserve">  In “</w:t>
      </w:r>
      <w:proofErr w:type="spellStart"/>
      <w:r w:rsidRPr="000C7F37">
        <w:rPr>
          <w:rFonts w:ascii="Times New Roman" w:hAnsi="Times New Roman"/>
        </w:rPr>
        <w:t>Fundations</w:t>
      </w:r>
      <w:proofErr w:type="spellEnd"/>
      <w:r w:rsidRPr="000C7F37">
        <w:rPr>
          <w:rFonts w:ascii="Times New Roman" w:hAnsi="Times New Roman"/>
        </w:rPr>
        <w:t xml:space="preserve">,” K-2 readers gain competencies in phonemic awareness and phonics. </w:t>
      </w:r>
      <w:r w:rsidRPr="000C7F37">
        <w:rPr>
          <w:rFonts w:ascii="Times New Roman" w:hAnsi="Times New Roman"/>
          <w:bCs/>
        </w:rPr>
        <w:t>“Just Words”</w:t>
      </w:r>
      <w:r w:rsidRPr="000C7F37">
        <w:rPr>
          <w:rFonts w:ascii="Times New Roman" w:hAnsi="Times New Roman"/>
          <w:b/>
          <w:bCs/>
        </w:rPr>
        <w:t xml:space="preserve"> </w:t>
      </w:r>
      <w:r w:rsidRPr="000C7F37">
        <w:rPr>
          <w:rFonts w:ascii="Times New Roman" w:hAnsi="Times New Roman"/>
          <w:bCs/>
        </w:rPr>
        <w:t>is</w:t>
      </w:r>
      <w:r w:rsidRPr="000C7F37">
        <w:rPr>
          <w:rFonts w:ascii="Times New Roman" w:hAnsi="Times New Roman"/>
          <w:b/>
          <w:bCs/>
        </w:rPr>
        <w:t xml:space="preserve"> </w:t>
      </w:r>
      <w:r w:rsidRPr="000C7F37">
        <w:rPr>
          <w:rFonts w:ascii="Times New Roman" w:hAnsi="Times New Roman"/>
          <w:bCs/>
        </w:rPr>
        <w:t>a literacy program for</w:t>
      </w:r>
      <w:r w:rsidRPr="000C7F37">
        <w:rPr>
          <w:rFonts w:ascii="Times New Roman" w:hAnsi="Times New Roman"/>
          <w:b/>
          <w:bCs/>
        </w:rPr>
        <w:t xml:space="preserve"> </w:t>
      </w:r>
      <w:r w:rsidRPr="000C7F37">
        <w:rPr>
          <w:rStyle w:val="style1"/>
          <w:rFonts w:ascii="Times New Roman" w:hAnsi="Times New Roman"/>
        </w:rPr>
        <w:t xml:space="preserve">Students in grades 4-8 who do not require intensive remedial work but do require explicit decoding and spelling instruction. </w:t>
      </w:r>
      <w:r w:rsidRPr="000C7F37">
        <w:rPr>
          <w:rFonts w:ascii="Times New Roman" w:hAnsi="Times New Roman"/>
        </w:rPr>
        <w:t>Both programs provide effective means by which struggling readers gain the foundational knowledge necessary to master essential reading skills.  In addition, these interventions are designed so that they can be integrated into the Workshop Model (25-30 minutes per day). Both at-risk readers and readers with disabilities have seen excellent outcomes through supplementary instruction using the “</w:t>
      </w:r>
      <w:r w:rsidRPr="000C7F37">
        <w:rPr>
          <w:rFonts w:ascii="Times New Roman" w:hAnsi="Times New Roman"/>
          <w:bCs/>
        </w:rPr>
        <w:t>Wilson Reading Program</w:t>
      </w:r>
      <w:r w:rsidRPr="000C7F37">
        <w:rPr>
          <w:rFonts w:ascii="Times New Roman" w:hAnsi="Times New Roman"/>
        </w:rPr>
        <w:t>.”</w:t>
      </w:r>
    </w:p>
    <w:p w:rsidR="008C6D34" w:rsidRPr="000C7F37" w:rsidRDefault="008C6D34" w:rsidP="008C6D34">
      <w:pPr>
        <w:jc w:val="both"/>
        <w:rPr>
          <w:rFonts w:ascii="Times New Roman" w:hAnsi="Times New Roman"/>
          <w:b/>
          <w:u w:val="single"/>
        </w:rPr>
      </w:pPr>
      <w:r w:rsidRPr="000C7F37">
        <w:rPr>
          <w:rFonts w:ascii="Times New Roman" w:hAnsi="Times New Roman"/>
          <w:b/>
          <w:u w:val="single"/>
        </w:rPr>
        <w:t>English Language Arts Intervention Programs</w:t>
      </w:r>
    </w:p>
    <w:p w:rsidR="008C6D34" w:rsidRPr="000C7F37" w:rsidRDefault="008C6D34" w:rsidP="008C6D34">
      <w:pPr>
        <w:jc w:val="both"/>
        <w:rPr>
          <w:rFonts w:ascii="Times New Roman" w:hAnsi="Times New Roman"/>
        </w:rPr>
      </w:pPr>
      <w:r w:rsidRPr="000C7F37">
        <w:rPr>
          <w:rFonts w:ascii="Times New Roman" w:hAnsi="Times New Roman"/>
        </w:rPr>
        <w:t>A significant number of Students at the Eliot School have speech and language learning disabilities. Our goal is to meet the needs of all our Students, including Students with language learning disabilities, by implementing a 3-tier model that includes direct, specially designed instruction in the five components of reading. Our Tier-2 and Tier-3 interventions would include the following research-based programs:</w:t>
      </w:r>
    </w:p>
    <w:p w:rsidR="008C6D34" w:rsidRPr="000C7F37" w:rsidRDefault="008C6D34" w:rsidP="007F44DB">
      <w:pPr>
        <w:pStyle w:val="ColorfulList-Accent11"/>
        <w:numPr>
          <w:ilvl w:val="0"/>
          <w:numId w:val="9"/>
        </w:numPr>
        <w:spacing w:after="0" w:line="240" w:lineRule="auto"/>
        <w:ind w:left="1440"/>
        <w:jc w:val="both"/>
        <w:rPr>
          <w:rFonts w:ascii="Times New Roman" w:hAnsi="Times New Roman"/>
        </w:rPr>
      </w:pPr>
      <w:r w:rsidRPr="000C7F37">
        <w:rPr>
          <w:rFonts w:ascii="Times New Roman" w:hAnsi="Times New Roman"/>
          <w:b/>
        </w:rPr>
        <w:t>Just Words</w:t>
      </w:r>
      <w:r w:rsidRPr="000C7F37">
        <w:rPr>
          <w:rFonts w:ascii="Times New Roman" w:hAnsi="Times New Roman"/>
        </w:rPr>
        <w:t xml:space="preserve"> – A Wilson Tier-2 intervention that targets weak oral readers. The curriculum emphasizes phonology, orthography, and morphology for struggling readers in grades 4-8.</w:t>
      </w:r>
    </w:p>
    <w:p w:rsidR="008C6D34" w:rsidRPr="000C7F37" w:rsidRDefault="008C6D34" w:rsidP="007F44DB">
      <w:pPr>
        <w:numPr>
          <w:ilvl w:val="0"/>
          <w:numId w:val="9"/>
        </w:numPr>
        <w:spacing w:after="0" w:line="240" w:lineRule="auto"/>
        <w:ind w:left="1440"/>
        <w:contextualSpacing/>
        <w:jc w:val="both"/>
        <w:rPr>
          <w:rFonts w:ascii="Times New Roman" w:hAnsi="Times New Roman"/>
        </w:rPr>
      </w:pPr>
      <w:r w:rsidRPr="000C7F37">
        <w:rPr>
          <w:rFonts w:ascii="Times New Roman" w:hAnsi="Times New Roman"/>
          <w:b/>
        </w:rPr>
        <w:t>Great Leaps</w:t>
      </w:r>
      <w:r w:rsidRPr="000C7F37">
        <w:rPr>
          <w:rFonts w:ascii="Times New Roman" w:hAnsi="Times New Roman"/>
        </w:rPr>
        <w:t xml:space="preserve"> – A Tier-2 intervention that concentrates on oral reading fluency. Students receive intense work in phonics, sight word phrases, and stories.</w:t>
      </w:r>
    </w:p>
    <w:p w:rsidR="008C6D34" w:rsidRPr="000C7F37" w:rsidRDefault="008C6D34" w:rsidP="007F44DB">
      <w:pPr>
        <w:numPr>
          <w:ilvl w:val="0"/>
          <w:numId w:val="9"/>
        </w:numPr>
        <w:spacing w:after="0" w:line="240" w:lineRule="auto"/>
        <w:ind w:left="1440"/>
        <w:contextualSpacing/>
        <w:jc w:val="both"/>
        <w:rPr>
          <w:rFonts w:ascii="Times New Roman" w:hAnsi="Times New Roman"/>
        </w:rPr>
      </w:pPr>
      <w:proofErr w:type="spellStart"/>
      <w:r w:rsidRPr="000C7F37">
        <w:rPr>
          <w:rFonts w:ascii="Times New Roman" w:hAnsi="Times New Roman"/>
          <w:b/>
        </w:rPr>
        <w:t>Fundations</w:t>
      </w:r>
      <w:proofErr w:type="spellEnd"/>
      <w:r w:rsidRPr="000C7F37">
        <w:rPr>
          <w:rFonts w:ascii="Times New Roman" w:hAnsi="Times New Roman"/>
        </w:rPr>
        <w:t xml:space="preserve"> – A K-2 program that is utilized in both preventative and remedial capacities.</w:t>
      </w:r>
    </w:p>
    <w:p w:rsidR="008C6D34" w:rsidRPr="000C7F37" w:rsidRDefault="008C6D34" w:rsidP="007F44DB">
      <w:pPr>
        <w:numPr>
          <w:ilvl w:val="0"/>
          <w:numId w:val="9"/>
        </w:numPr>
        <w:spacing w:after="0" w:line="240" w:lineRule="auto"/>
        <w:ind w:left="1440"/>
        <w:contextualSpacing/>
        <w:jc w:val="both"/>
        <w:rPr>
          <w:rFonts w:ascii="Times New Roman" w:hAnsi="Times New Roman"/>
        </w:rPr>
      </w:pPr>
      <w:r w:rsidRPr="000C7F37">
        <w:rPr>
          <w:rFonts w:ascii="Times New Roman" w:hAnsi="Times New Roman"/>
          <w:b/>
        </w:rPr>
        <w:t>Wilson Reading Program</w:t>
      </w:r>
      <w:r w:rsidRPr="000C7F37">
        <w:rPr>
          <w:rFonts w:ascii="Times New Roman" w:hAnsi="Times New Roman"/>
        </w:rPr>
        <w:t xml:space="preserve"> – A Tier-3 program targeting Students with a specific learning disability in reading.</w:t>
      </w:r>
    </w:p>
    <w:p w:rsidR="008C6D34" w:rsidRPr="000C7F37" w:rsidRDefault="008C6D34" w:rsidP="007F44DB">
      <w:pPr>
        <w:numPr>
          <w:ilvl w:val="0"/>
          <w:numId w:val="9"/>
        </w:numPr>
        <w:spacing w:after="0" w:line="240" w:lineRule="auto"/>
        <w:ind w:left="1440"/>
        <w:contextualSpacing/>
        <w:jc w:val="both"/>
        <w:rPr>
          <w:rFonts w:ascii="Times New Roman" w:hAnsi="Times New Roman"/>
        </w:rPr>
      </w:pPr>
      <w:r w:rsidRPr="000C7F37">
        <w:rPr>
          <w:rFonts w:ascii="Times New Roman" w:hAnsi="Times New Roman"/>
          <w:b/>
        </w:rPr>
        <w:lastRenderedPageBreak/>
        <w:t xml:space="preserve">Reading and Writing Enrichment </w:t>
      </w:r>
      <w:r w:rsidRPr="000C7F37">
        <w:rPr>
          <w:rFonts w:ascii="Times New Roman" w:hAnsi="Times New Roman"/>
        </w:rPr>
        <w:t xml:space="preserve">– For a 20-minute period each day and a one-hour block once per week, every other week, Students receive enrichment instruction based on analysis of </w:t>
      </w:r>
      <w:proofErr w:type="spellStart"/>
      <w:r w:rsidRPr="000C7F37">
        <w:rPr>
          <w:rFonts w:ascii="Times New Roman" w:hAnsi="Times New Roman"/>
        </w:rPr>
        <w:t>ANet</w:t>
      </w:r>
      <w:proofErr w:type="spellEnd"/>
      <w:r w:rsidRPr="000C7F37">
        <w:rPr>
          <w:rFonts w:ascii="Times New Roman" w:hAnsi="Times New Roman"/>
        </w:rPr>
        <w:t xml:space="preserve"> assessment data. Teachers analyze ELA assessment results, pinpointing areas in which Students require enrichment, additional instruction, and practice in reading and writing, and they use the enrichment time to meet that need.</w:t>
      </w:r>
    </w:p>
    <w:p w:rsidR="008C6D34" w:rsidRPr="000C7F37" w:rsidRDefault="008C6D34" w:rsidP="008C6D34">
      <w:pPr>
        <w:spacing w:after="0"/>
        <w:rPr>
          <w:rFonts w:ascii="Times New Roman" w:hAnsi="Times New Roman"/>
          <w:b/>
          <w:bCs/>
          <w:u w:val="single"/>
        </w:rPr>
      </w:pPr>
    </w:p>
    <w:p w:rsidR="008C6D34" w:rsidRDefault="008C6D34" w:rsidP="008C6D34">
      <w:pPr>
        <w:spacing w:after="0"/>
        <w:rPr>
          <w:rFonts w:ascii="Times New Roman" w:hAnsi="Times New Roman"/>
          <w:b/>
          <w:bCs/>
          <w:u w:val="single"/>
        </w:rPr>
      </w:pPr>
      <w:r w:rsidRPr="000C7F37">
        <w:rPr>
          <w:rFonts w:ascii="Times New Roman" w:hAnsi="Times New Roman"/>
          <w:b/>
          <w:bCs/>
          <w:u w:val="single"/>
        </w:rPr>
        <w:t>English Language Learner Middle School Instruction Intervention</w:t>
      </w:r>
    </w:p>
    <w:p w:rsidR="008C6D34" w:rsidRPr="000C7F37" w:rsidRDefault="008C6D34" w:rsidP="008C6D34">
      <w:pPr>
        <w:spacing w:after="0"/>
        <w:rPr>
          <w:rFonts w:ascii="Times New Roman" w:hAnsi="Times New Roman"/>
          <w:b/>
          <w:bCs/>
          <w:u w:val="single"/>
        </w:rPr>
      </w:pPr>
    </w:p>
    <w:p w:rsidR="008C6D34" w:rsidRPr="000C7F37" w:rsidRDefault="008C6D34" w:rsidP="008C6D34">
      <w:pPr>
        <w:spacing w:after="0"/>
        <w:jc w:val="both"/>
        <w:rPr>
          <w:rFonts w:ascii="Times New Roman" w:hAnsi="Times New Roman"/>
        </w:rPr>
      </w:pPr>
      <w:r w:rsidRPr="000C7F37">
        <w:rPr>
          <w:rFonts w:ascii="Times New Roman" w:hAnsi="Times New Roman"/>
        </w:rPr>
        <w:t>Presently, 38% of Middle School Students are identified English language Learners (ELL).  The Eliot conducts an after-school program for Students at the ELD levels of 3, 4, and 5, for those needing additional support in literacy.  “</w:t>
      </w:r>
      <w:r w:rsidRPr="000C7F37">
        <w:rPr>
          <w:rFonts w:ascii="Times New Roman" w:hAnsi="Times New Roman"/>
          <w:bCs/>
        </w:rPr>
        <w:t>Good Readers and Writers”</w:t>
      </w:r>
      <w:r w:rsidRPr="000C7F37">
        <w:rPr>
          <w:rFonts w:ascii="Times New Roman" w:hAnsi="Times New Roman"/>
          <w:b/>
          <w:bCs/>
        </w:rPr>
        <w:t xml:space="preserve"> </w:t>
      </w:r>
      <w:r w:rsidRPr="000C7F37">
        <w:rPr>
          <w:rFonts w:ascii="Times New Roman" w:hAnsi="Times New Roman"/>
        </w:rPr>
        <w:t>is a research-based program that targets non-fiction text and expository writing.  “</w:t>
      </w:r>
      <w:r w:rsidRPr="000C7F37">
        <w:rPr>
          <w:rFonts w:ascii="Times New Roman" w:hAnsi="Times New Roman"/>
          <w:bCs/>
        </w:rPr>
        <w:t>Good Readers”</w:t>
      </w:r>
      <w:r w:rsidRPr="000C7F37">
        <w:rPr>
          <w:rFonts w:ascii="Times New Roman" w:hAnsi="Times New Roman"/>
        </w:rPr>
        <w:t xml:space="preserve"> also addresses academic vocabulary through the study of word families, cognates, synonyms, antonyms and multiple meaning words. “</w:t>
      </w:r>
      <w:r w:rsidRPr="000C7F37">
        <w:rPr>
          <w:rFonts w:ascii="Times New Roman" w:hAnsi="Times New Roman"/>
          <w:bCs/>
        </w:rPr>
        <w:t>Good Writers,”</w:t>
      </w:r>
      <w:r w:rsidRPr="000C7F37">
        <w:rPr>
          <w:rFonts w:ascii="Times New Roman" w:hAnsi="Times New Roman"/>
        </w:rPr>
        <w:t xml:space="preserve"> while concentrating upon expository writing and grammar, also emphasizes the following skills: organizing information, drafting, analyzing models of writing, summarizing and revising.  The “</w:t>
      </w:r>
      <w:r w:rsidRPr="000C7F37">
        <w:rPr>
          <w:rFonts w:ascii="Times New Roman" w:hAnsi="Times New Roman"/>
          <w:bCs/>
        </w:rPr>
        <w:t>Good Readers and Writers”</w:t>
      </w:r>
      <w:r w:rsidRPr="000C7F37">
        <w:rPr>
          <w:rFonts w:ascii="Times New Roman" w:hAnsi="Times New Roman"/>
          <w:b/>
          <w:bCs/>
        </w:rPr>
        <w:t xml:space="preserve"> </w:t>
      </w:r>
      <w:r w:rsidRPr="000C7F37">
        <w:rPr>
          <w:rFonts w:ascii="Times New Roman" w:hAnsi="Times New Roman"/>
          <w:bCs/>
        </w:rPr>
        <w:t>program</w:t>
      </w:r>
      <w:r w:rsidRPr="000C7F37">
        <w:rPr>
          <w:rFonts w:ascii="Times New Roman" w:hAnsi="Times New Roman"/>
          <w:b/>
          <w:bCs/>
        </w:rPr>
        <w:t xml:space="preserve"> </w:t>
      </w:r>
      <w:r w:rsidRPr="000C7F37">
        <w:rPr>
          <w:rFonts w:ascii="Times New Roman" w:hAnsi="Times New Roman"/>
        </w:rPr>
        <w:t>fits the needs of the Eliot in that it emphasizes the components of content vocabulary and comprehension – both demonstrated needs of our Middle School Students. We will continue to use this intervention program as an after-school component to address the needs of our identified English Language Learners in the Middle School.</w:t>
      </w:r>
    </w:p>
    <w:p w:rsidR="008C6D34" w:rsidRDefault="008C6D34" w:rsidP="008C6D34">
      <w:pPr>
        <w:pStyle w:val="NormalWeb"/>
        <w:spacing w:before="2" w:after="2"/>
        <w:jc w:val="both"/>
        <w:rPr>
          <w:rFonts w:ascii="Times New Roman" w:hAnsi="Times New Roman"/>
          <w:b/>
          <w:sz w:val="22"/>
          <w:szCs w:val="22"/>
          <w:u w:val="single"/>
        </w:rPr>
      </w:pPr>
    </w:p>
    <w:p w:rsidR="008C6D34" w:rsidRPr="000C7F37" w:rsidRDefault="008C6D34" w:rsidP="008C6D34">
      <w:pPr>
        <w:pStyle w:val="NormalWeb"/>
        <w:spacing w:before="2" w:after="2"/>
        <w:jc w:val="both"/>
        <w:rPr>
          <w:rFonts w:ascii="Times New Roman" w:hAnsi="Times New Roman"/>
          <w:b/>
          <w:sz w:val="22"/>
          <w:szCs w:val="22"/>
          <w:u w:val="single"/>
        </w:rPr>
      </w:pPr>
      <w:r w:rsidRPr="000C7F37">
        <w:rPr>
          <w:rFonts w:ascii="Times New Roman" w:hAnsi="Times New Roman"/>
          <w:b/>
          <w:sz w:val="22"/>
          <w:szCs w:val="22"/>
          <w:u w:val="single"/>
        </w:rPr>
        <w:t>Mathematics Curriculum and Instruction</w:t>
      </w:r>
    </w:p>
    <w:p w:rsidR="008C6D34" w:rsidRPr="000C7F37" w:rsidRDefault="008C6D34" w:rsidP="008C6D34">
      <w:pPr>
        <w:pStyle w:val="NormalWeb"/>
        <w:spacing w:before="2" w:after="2"/>
        <w:jc w:val="both"/>
        <w:rPr>
          <w:rFonts w:ascii="Times New Roman" w:hAnsi="Times New Roman"/>
          <w:sz w:val="22"/>
          <w:szCs w:val="22"/>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The Eliot K-8 Innovation School will continue to rely primarily on the current BPS district mathematics curricula, including TERC Investigations and Connected Mathematics 2. However, within the first few years as an innovation school, we will consider supplementing and/or replacing portions of the district curricula with other curricula or lessons. While there is value to the spiraling nature of TERC Investigations regarding some mathematical topics, other topics require longer, more in-depth study to ensure that spiraling retains its effectiveness and so that Students build a solid foundation in all mathematical concepts. Additionally, there are areas where TERC Investigations requires supplementation, including in the teaching and practice of common algorithms, towards the end of each unit.  While algorithms should not replace Students’ wider comprehension of math concepts, they can be useful tools after Students have investigated and built math sense around concepts.</w:t>
      </w:r>
    </w:p>
    <w:p w:rsidR="008C6D34" w:rsidRPr="000C7F37" w:rsidRDefault="008C6D34" w:rsidP="008C6D34">
      <w:pPr>
        <w:pStyle w:val="NormalWeb"/>
        <w:spacing w:before="2" w:after="2"/>
        <w:jc w:val="both"/>
        <w:rPr>
          <w:rFonts w:ascii="Times New Roman" w:hAnsi="Times New Roman"/>
          <w:sz w:val="22"/>
          <w:szCs w:val="22"/>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The Eliot K-8 Innovation School will continue to serve the range of Students’ needs in mathematics through providing an Advanced Work Class (AWC) curriculum.</w:t>
      </w:r>
    </w:p>
    <w:p w:rsidR="008C6D34" w:rsidRPr="000C7F37" w:rsidRDefault="008C6D34" w:rsidP="008C6D34">
      <w:pPr>
        <w:pStyle w:val="NormalWeb"/>
        <w:spacing w:before="2" w:after="2"/>
        <w:jc w:val="both"/>
        <w:rPr>
          <w:rFonts w:ascii="Times New Roman" w:hAnsi="Times New Roman"/>
          <w:sz w:val="22"/>
          <w:szCs w:val="22"/>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The Eliot K-8 Innovation School will also continue to support and supplement our Students’ understanding of math through enrichment based on analysis of assessment data managed by our Partner,</w:t>
      </w:r>
      <w:r w:rsidRPr="000C7F37">
        <w:rPr>
          <w:rStyle w:val="FootnoteReference"/>
          <w:rFonts w:ascii="Times New Roman" w:hAnsi="Times New Roman"/>
          <w:sz w:val="22"/>
          <w:szCs w:val="22"/>
        </w:rPr>
        <w:footnoteReference w:id="10"/>
      </w:r>
      <w:r w:rsidRPr="000C7F37">
        <w:rPr>
          <w:rFonts w:ascii="Times New Roman" w:hAnsi="Times New Roman"/>
          <w:sz w:val="22"/>
          <w:szCs w:val="22"/>
        </w:rPr>
        <w:t xml:space="preserve"> the Achievement Network.</w:t>
      </w:r>
    </w:p>
    <w:p w:rsidR="008C6D34" w:rsidRPr="000C7F37" w:rsidRDefault="008C6D34" w:rsidP="008C6D34">
      <w:pPr>
        <w:pStyle w:val="NormalWeb"/>
        <w:spacing w:before="2" w:after="2"/>
        <w:jc w:val="both"/>
        <w:rPr>
          <w:rFonts w:ascii="Times New Roman" w:hAnsi="Times New Roman"/>
          <w:sz w:val="22"/>
          <w:szCs w:val="22"/>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For the future, as resources permit, the Eliot K-8 Innovation School reserves the right to explore and potentially adopt alternative math curricula. The mathematics curricula we may explore include but are not limited to:</w:t>
      </w:r>
    </w:p>
    <w:p w:rsidR="008C6D34" w:rsidRPr="000C7F37" w:rsidRDefault="008C6D34" w:rsidP="007F44DB">
      <w:pPr>
        <w:pStyle w:val="NormalWeb"/>
        <w:numPr>
          <w:ilvl w:val="0"/>
          <w:numId w:val="10"/>
        </w:numPr>
        <w:spacing w:before="2" w:after="2"/>
        <w:jc w:val="both"/>
        <w:rPr>
          <w:rFonts w:ascii="Times New Roman" w:hAnsi="Times New Roman"/>
          <w:sz w:val="22"/>
          <w:szCs w:val="22"/>
        </w:rPr>
      </w:pPr>
      <w:r w:rsidRPr="000C7F37">
        <w:rPr>
          <w:rFonts w:ascii="Times New Roman" w:hAnsi="Times New Roman"/>
          <w:sz w:val="22"/>
          <w:szCs w:val="22"/>
        </w:rPr>
        <w:lastRenderedPageBreak/>
        <w:t>Math Trailblazers;</w:t>
      </w:r>
    </w:p>
    <w:p w:rsidR="008C6D34" w:rsidRPr="000C7F37" w:rsidRDefault="008C6D34" w:rsidP="007F44DB">
      <w:pPr>
        <w:pStyle w:val="NormalWeb"/>
        <w:numPr>
          <w:ilvl w:val="0"/>
          <w:numId w:val="10"/>
        </w:numPr>
        <w:spacing w:before="2" w:after="2"/>
        <w:jc w:val="both"/>
        <w:rPr>
          <w:rFonts w:ascii="Times New Roman" w:hAnsi="Times New Roman"/>
          <w:sz w:val="22"/>
          <w:szCs w:val="22"/>
        </w:rPr>
      </w:pPr>
      <w:r w:rsidRPr="000C7F37">
        <w:rPr>
          <w:rFonts w:ascii="Times New Roman" w:hAnsi="Times New Roman"/>
          <w:sz w:val="22"/>
          <w:szCs w:val="22"/>
        </w:rPr>
        <w:t>Think Math</w:t>
      </w:r>
      <w:proofErr w:type="gramStart"/>
      <w:r w:rsidRPr="000C7F37">
        <w:rPr>
          <w:rFonts w:ascii="Times New Roman" w:hAnsi="Times New Roman"/>
          <w:sz w:val="22"/>
          <w:szCs w:val="22"/>
        </w:rPr>
        <w:t>!;</w:t>
      </w:r>
      <w:proofErr w:type="gramEnd"/>
    </w:p>
    <w:p w:rsidR="008C6D34" w:rsidRPr="000C7F37" w:rsidRDefault="008C6D34" w:rsidP="007F44DB">
      <w:pPr>
        <w:pStyle w:val="NormalWeb"/>
        <w:numPr>
          <w:ilvl w:val="0"/>
          <w:numId w:val="10"/>
        </w:numPr>
        <w:spacing w:before="2" w:after="2"/>
        <w:jc w:val="both"/>
        <w:rPr>
          <w:rFonts w:ascii="Times New Roman" w:hAnsi="Times New Roman"/>
          <w:sz w:val="22"/>
          <w:szCs w:val="22"/>
        </w:rPr>
      </w:pPr>
      <w:r w:rsidRPr="000C7F37">
        <w:rPr>
          <w:rFonts w:ascii="Times New Roman" w:hAnsi="Times New Roman"/>
          <w:sz w:val="22"/>
          <w:szCs w:val="22"/>
        </w:rPr>
        <w:t>Mathematics in Context;</w:t>
      </w:r>
    </w:p>
    <w:p w:rsidR="008C6D34" w:rsidRPr="000C7F37" w:rsidRDefault="008C6D34" w:rsidP="007F44DB">
      <w:pPr>
        <w:pStyle w:val="NormalWeb"/>
        <w:numPr>
          <w:ilvl w:val="0"/>
          <w:numId w:val="10"/>
        </w:numPr>
        <w:spacing w:before="2" w:after="2"/>
        <w:jc w:val="both"/>
        <w:rPr>
          <w:rFonts w:ascii="Times New Roman" w:hAnsi="Times New Roman"/>
          <w:sz w:val="22"/>
          <w:szCs w:val="22"/>
        </w:rPr>
      </w:pPr>
      <w:proofErr w:type="spellStart"/>
      <w:r w:rsidRPr="000C7F37">
        <w:rPr>
          <w:rFonts w:ascii="Times New Roman" w:hAnsi="Times New Roman"/>
          <w:sz w:val="22"/>
          <w:szCs w:val="22"/>
        </w:rPr>
        <w:t>MathScape</w:t>
      </w:r>
      <w:proofErr w:type="spellEnd"/>
      <w:r w:rsidRPr="000C7F37">
        <w:rPr>
          <w:rFonts w:ascii="Times New Roman" w:hAnsi="Times New Roman"/>
          <w:sz w:val="22"/>
          <w:szCs w:val="22"/>
        </w:rPr>
        <w:t>: Seeing and Thinking Mathematically;</w:t>
      </w:r>
    </w:p>
    <w:p w:rsidR="008C6D34" w:rsidRPr="000C7F37" w:rsidRDefault="008C6D34" w:rsidP="007F44DB">
      <w:pPr>
        <w:pStyle w:val="NormalWeb"/>
        <w:numPr>
          <w:ilvl w:val="0"/>
          <w:numId w:val="10"/>
        </w:numPr>
        <w:spacing w:before="2" w:after="2"/>
        <w:jc w:val="both"/>
        <w:rPr>
          <w:rFonts w:ascii="Times New Roman" w:hAnsi="Times New Roman"/>
          <w:sz w:val="22"/>
          <w:szCs w:val="22"/>
        </w:rPr>
      </w:pPr>
      <w:r w:rsidRPr="000C7F37">
        <w:rPr>
          <w:rFonts w:ascii="Times New Roman" w:hAnsi="Times New Roman"/>
          <w:sz w:val="22"/>
          <w:szCs w:val="22"/>
        </w:rPr>
        <w:t xml:space="preserve">MATH </w:t>
      </w:r>
      <w:proofErr w:type="spellStart"/>
      <w:r w:rsidRPr="000C7F37">
        <w:rPr>
          <w:rFonts w:ascii="Times New Roman" w:hAnsi="Times New Roman"/>
          <w:sz w:val="22"/>
          <w:szCs w:val="22"/>
        </w:rPr>
        <w:t>Thematics</w:t>
      </w:r>
      <w:proofErr w:type="spellEnd"/>
      <w:r w:rsidRPr="000C7F37">
        <w:rPr>
          <w:rFonts w:ascii="Times New Roman" w:hAnsi="Times New Roman"/>
          <w:sz w:val="22"/>
          <w:szCs w:val="22"/>
        </w:rPr>
        <w:t>;</w:t>
      </w:r>
    </w:p>
    <w:p w:rsidR="008C6D34" w:rsidRPr="000C7F37" w:rsidRDefault="008C6D34" w:rsidP="007F44DB">
      <w:pPr>
        <w:pStyle w:val="NormalWeb"/>
        <w:numPr>
          <w:ilvl w:val="0"/>
          <w:numId w:val="10"/>
        </w:numPr>
        <w:spacing w:before="2" w:after="2"/>
        <w:jc w:val="both"/>
        <w:rPr>
          <w:rFonts w:ascii="Times New Roman" w:hAnsi="Times New Roman"/>
          <w:sz w:val="22"/>
          <w:szCs w:val="22"/>
        </w:rPr>
      </w:pPr>
      <w:r w:rsidRPr="000C7F37">
        <w:rPr>
          <w:rFonts w:ascii="Times New Roman" w:hAnsi="Times New Roman"/>
          <w:sz w:val="22"/>
          <w:szCs w:val="22"/>
        </w:rPr>
        <w:t xml:space="preserve">Pearson </w:t>
      </w:r>
      <w:proofErr w:type="spellStart"/>
      <w:r w:rsidRPr="000C7F37">
        <w:rPr>
          <w:rFonts w:ascii="Times New Roman" w:hAnsi="Times New Roman"/>
          <w:sz w:val="22"/>
          <w:szCs w:val="22"/>
        </w:rPr>
        <w:t>EnVisions</w:t>
      </w:r>
      <w:proofErr w:type="spellEnd"/>
      <w:r w:rsidRPr="000C7F37">
        <w:rPr>
          <w:rFonts w:ascii="Times New Roman" w:hAnsi="Times New Roman"/>
          <w:sz w:val="22"/>
          <w:szCs w:val="22"/>
        </w:rPr>
        <w:t xml:space="preserve"> Mathematics;</w:t>
      </w:r>
    </w:p>
    <w:p w:rsidR="008C6D34" w:rsidRPr="000C7F37" w:rsidRDefault="008C6D34" w:rsidP="007F44DB">
      <w:pPr>
        <w:pStyle w:val="NormalWeb"/>
        <w:numPr>
          <w:ilvl w:val="0"/>
          <w:numId w:val="10"/>
        </w:numPr>
        <w:spacing w:before="2" w:after="2"/>
        <w:jc w:val="both"/>
        <w:rPr>
          <w:rFonts w:ascii="Times New Roman" w:hAnsi="Times New Roman"/>
          <w:sz w:val="22"/>
          <w:szCs w:val="22"/>
        </w:rPr>
      </w:pPr>
      <w:r w:rsidRPr="000C7F37">
        <w:rPr>
          <w:rFonts w:ascii="Times New Roman" w:hAnsi="Times New Roman"/>
          <w:sz w:val="22"/>
          <w:szCs w:val="22"/>
        </w:rPr>
        <w:t>Pearson Insight;</w:t>
      </w:r>
    </w:p>
    <w:p w:rsidR="008C6D34" w:rsidRPr="000C7F37" w:rsidRDefault="008C6D34" w:rsidP="007F44DB">
      <w:pPr>
        <w:pStyle w:val="NormalWeb"/>
        <w:numPr>
          <w:ilvl w:val="0"/>
          <w:numId w:val="10"/>
        </w:numPr>
        <w:spacing w:before="2" w:after="2"/>
        <w:jc w:val="both"/>
        <w:rPr>
          <w:rFonts w:ascii="Times New Roman" w:hAnsi="Times New Roman"/>
          <w:sz w:val="22"/>
          <w:szCs w:val="22"/>
        </w:rPr>
      </w:pPr>
      <w:r w:rsidRPr="000C7F37">
        <w:rPr>
          <w:rFonts w:ascii="Times New Roman" w:hAnsi="Times New Roman"/>
          <w:sz w:val="22"/>
          <w:szCs w:val="22"/>
        </w:rPr>
        <w:t>Chicago Math; and</w:t>
      </w:r>
    </w:p>
    <w:p w:rsidR="008C6D34" w:rsidRPr="000C7F37" w:rsidRDefault="008C6D34" w:rsidP="007F44DB">
      <w:pPr>
        <w:pStyle w:val="NormalWeb"/>
        <w:numPr>
          <w:ilvl w:val="0"/>
          <w:numId w:val="10"/>
        </w:numPr>
        <w:spacing w:before="2" w:after="2"/>
        <w:jc w:val="both"/>
        <w:rPr>
          <w:rFonts w:ascii="Times New Roman" w:hAnsi="Times New Roman"/>
          <w:sz w:val="22"/>
          <w:szCs w:val="22"/>
        </w:rPr>
      </w:pPr>
      <w:r w:rsidRPr="000C7F37">
        <w:rPr>
          <w:rFonts w:ascii="Times New Roman" w:hAnsi="Times New Roman"/>
          <w:sz w:val="22"/>
          <w:szCs w:val="22"/>
        </w:rPr>
        <w:t>Touch Math.</w:t>
      </w:r>
    </w:p>
    <w:p w:rsidR="008C6D34" w:rsidRPr="000C7F37" w:rsidRDefault="008C6D34" w:rsidP="008C6D34">
      <w:pPr>
        <w:pStyle w:val="NormalWeb"/>
        <w:spacing w:before="2" w:after="2"/>
        <w:ind w:left="360"/>
        <w:jc w:val="both"/>
        <w:rPr>
          <w:rFonts w:ascii="Times New Roman" w:hAnsi="Times New Roman"/>
          <w:sz w:val="22"/>
          <w:szCs w:val="22"/>
        </w:rPr>
      </w:pPr>
    </w:p>
    <w:p w:rsidR="008C6D34" w:rsidRPr="000C7F37" w:rsidRDefault="008C6D34" w:rsidP="008C6D34">
      <w:pPr>
        <w:rPr>
          <w:rFonts w:ascii="Times New Roman" w:hAnsi="Times New Roman"/>
          <w:b/>
          <w:bCs/>
          <w:u w:val="single"/>
        </w:rPr>
      </w:pPr>
      <w:r w:rsidRPr="000C7F37">
        <w:rPr>
          <w:rFonts w:ascii="Times New Roman" w:hAnsi="Times New Roman"/>
          <w:b/>
          <w:bCs/>
          <w:u w:val="single"/>
        </w:rPr>
        <w:t>Math Intervention Programs</w:t>
      </w:r>
    </w:p>
    <w:p w:rsidR="008C6D34" w:rsidRPr="00EB29D1" w:rsidRDefault="008C6D34" w:rsidP="008C6D34">
      <w:pPr>
        <w:jc w:val="both"/>
        <w:rPr>
          <w:rFonts w:ascii="Times New Roman" w:hAnsi="Times New Roman"/>
        </w:rPr>
      </w:pPr>
      <w:r w:rsidRPr="000C7F37">
        <w:rPr>
          <w:rFonts w:ascii="Times New Roman" w:hAnsi="Times New Roman"/>
        </w:rPr>
        <w:t xml:space="preserve">For a 45-minute period each day every week, Students receive enrichment instruction based on analysis of </w:t>
      </w:r>
      <w:proofErr w:type="spellStart"/>
      <w:r w:rsidRPr="000C7F37">
        <w:rPr>
          <w:rFonts w:ascii="Times New Roman" w:hAnsi="Times New Roman"/>
        </w:rPr>
        <w:t>ANet</w:t>
      </w:r>
      <w:proofErr w:type="spellEnd"/>
      <w:r w:rsidRPr="000C7F37">
        <w:rPr>
          <w:rFonts w:ascii="Times New Roman" w:hAnsi="Times New Roman"/>
        </w:rPr>
        <w:t xml:space="preserve"> assessment data. Teachers follow a data cycle in grade-level teams to design and share intervention methods and ideas. Specifically, Teachers individually analyze data for their own classrooms, and then meet in grade-level teams to share areas of strengths and weaknesses based on the assessment data. Teachers then plan whole-class, small group, and/or individual interventions based on data analysis. Once interventions have been implemented, Teachers re-assess to judge the effectiveness of those interventions and meet in teams again to discuss progress</w:t>
      </w:r>
    </w:p>
    <w:p w:rsidR="008C6D34" w:rsidRPr="000C7F37" w:rsidRDefault="008C6D34" w:rsidP="008C6D34">
      <w:pPr>
        <w:pStyle w:val="NormalWeb"/>
        <w:spacing w:before="2" w:after="2"/>
        <w:jc w:val="both"/>
        <w:rPr>
          <w:rFonts w:ascii="Times New Roman" w:hAnsi="Times New Roman"/>
          <w:b/>
          <w:sz w:val="22"/>
          <w:szCs w:val="22"/>
          <w:u w:val="single"/>
        </w:rPr>
      </w:pPr>
      <w:r w:rsidRPr="000C7F37">
        <w:rPr>
          <w:rFonts w:ascii="Times New Roman" w:hAnsi="Times New Roman"/>
          <w:b/>
          <w:sz w:val="22"/>
          <w:szCs w:val="22"/>
          <w:u w:val="single"/>
        </w:rPr>
        <w:t>Foundational Beliefs of Social Studies and Science</w:t>
      </w:r>
    </w:p>
    <w:p w:rsidR="008C6D34" w:rsidRPr="000C7F37" w:rsidRDefault="008C6D34" w:rsidP="008C6D34">
      <w:pPr>
        <w:pStyle w:val="NormalWeb"/>
        <w:spacing w:before="2" w:after="2"/>
        <w:jc w:val="both"/>
        <w:rPr>
          <w:rFonts w:ascii="Times New Roman" w:hAnsi="Times New Roman"/>
          <w:b/>
          <w:sz w:val="22"/>
          <w:szCs w:val="22"/>
          <w:u w:val="single"/>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The Eliot K-8 Innovation School believes in the importance of Social Studies and Science to the education of a child. We have found that there are many different ways to inspire comprehensive learning in Social Studies and Science. Moreover, we believe the efficacy of any particular method or curriculum depends significantly on the particular needs of each classroom and on a school’s culture as it pertains to group work and alternatively structured learning. We wish to prepare our Students for authentic exploration in Social Studies and Science topics to help them meet the Massachusetts Curriculum Frameworks learning standards and to prepare them for life. Additionally, we plan to find and/or create curricula and/or lessons that incorporate the Common Core Standards.</w:t>
      </w:r>
    </w:p>
    <w:p w:rsidR="008C6D34" w:rsidRPr="000C7F37" w:rsidRDefault="008C6D34" w:rsidP="008C6D34">
      <w:pPr>
        <w:pStyle w:val="NormalWeb"/>
        <w:spacing w:before="2" w:after="2"/>
        <w:jc w:val="both"/>
        <w:rPr>
          <w:rFonts w:ascii="Times New Roman" w:hAnsi="Times New Roman"/>
          <w:sz w:val="22"/>
          <w:szCs w:val="22"/>
          <w:u w:val="single"/>
        </w:rPr>
      </w:pPr>
    </w:p>
    <w:p w:rsidR="008C6D34" w:rsidRPr="000C7F37" w:rsidRDefault="008C6D34" w:rsidP="008C6D34">
      <w:pPr>
        <w:pStyle w:val="NormalWeb"/>
        <w:spacing w:before="2" w:after="2"/>
        <w:jc w:val="both"/>
        <w:rPr>
          <w:rFonts w:ascii="Times New Roman" w:hAnsi="Times New Roman"/>
          <w:b/>
          <w:sz w:val="22"/>
          <w:szCs w:val="22"/>
          <w:u w:val="single"/>
        </w:rPr>
      </w:pPr>
      <w:r w:rsidRPr="000C7F37">
        <w:rPr>
          <w:rFonts w:ascii="Times New Roman" w:hAnsi="Times New Roman"/>
          <w:b/>
          <w:sz w:val="22"/>
          <w:szCs w:val="22"/>
          <w:u w:val="single"/>
        </w:rPr>
        <w:t>Social Studies Curriculum</w:t>
      </w:r>
    </w:p>
    <w:p w:rsidR="008C6D34" w:rsidRPr="000C7F37" w:rsidRDefault="008C6D34" w:rsidP="008C6D34">
      <w:pPr>
        <w:pStyle w:val="NormalWeb"/>
        <w:spacing w:before="2" w:after="2"/>
        <w:jc w:val="both"/>
        <w:rPr>
          <w:rFonts w:ascii="Times New Roman" w:hAnsi="Times New Roman"/>
          <w:b/>
          <w:sz w:val="22"/>
          <w:szCs w:val="22"/>
          <w:u w:val="single"/>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In the first year or few years of status as an innovation school, the Eliot K-8 Innovation School will use the History Alive</w:t>
      </w:r>
      <w:proofErr w:type="gramStart"/>
      <w:r w:rsidRPr="000C7F37">
        <w:rPr>
          <w:rFonts w:ascii="Times New Roman" w:hAnsi="Times New Roman"/>
          <w:sz w:val="22"/>
          <w:szCs w:val="22"/>
        </w:rPr>
        <w:t>!,</w:t>
      </w:r>
      <w:proofErr w:type="gramEnd"/>
      <w:r w:rsidRPr="000C7F37">
        <w:rPr>
          <w:rFonts w:ascii="Times New Roman" w:hAnsi="Times New Roman"/>
          <w:sz w:val="22"/>
          <w:szCs w:val="22"/>
        </w:rPr>
        <w:t xml:space="preserve"> Geography Alive! Discovering Justice (Grades 1-5), and Civics curriculum materials, with supplementations and replacements. We will also give Teachers leeway to design </w:t>
      </w:r>
      <w:proofErr w:type="gramStart"/>
      <w:r w:rsidRPr="000C7F37">
        <w:rPr>
          <w:rFonts w:ascii="Times New Roman" w:hAnsi="Times New Roman"/>
          <w:sz w:val="22"/>
          <w:szCs w:val="22"/>
        </w:rPr>
        <w:t>their own</w:t>
      </w:r>
      <w:proofErr w:type="gramEnd"/>
      <w:r w:rsidRPr="000C7F37">
        <w:rPr>
          <w:rFonts w:ascii="Times New Roman" w:hAnsi="Times New Roman"/>
          <w:sz w:val="22"/>
          <w:szCs w:val="22"/>
        </w:rPr>
        <w:t xml:space="preserve"> standards-based units to augment, adapt, and supplement the BPS-prescribed curriculum. Teachers may create their own standards-based curricula using the Understanding by Design (“</w:t>
      </w:r>
      <w:proofErr w:type="spellStart"/>
      <w:r w:rsidRPr="000C7F37">
        <w:rPr>
          <w:rFonts w:ascii="Times New Roman" w:hAnsi="Times New Roman"/>
          <w:sz w:val="22"/>
          <w:szCs w:val="22"/>
        </w:rPr>
        <w:t>UbD</w:t>
      </w:r>
      <w:proofErr w:type="spellEnd"/>
      <w:r w:rsidRPr="000C7F37">
        <w:rPr>
          <w:rFonts w:ascii="Times New Roman" w:hAnsi="Times New Roman"/>
          <w:sz w:val="22"/>
          <w:szCs w:val="22"/>
        </w:rPr>
        <w:t xml:space="preserve">”) framework developed by Grant Wiggins and Jay </w:t>
      </w:r>
      <w:proofErr w:type="spellStart"/>
      <w:r w:rsidRPr="000C7F37">
        <w:rPr>
          <w:rFonts w:ascii="Times New Roman" w:hAnsi="Times New Roman"/>
          <w:sz w:val="22"/>
          <w:szCs w:val="22"/>
        </w:rPr>
        <w:t>McTighe</w:t>
      </w:r>
      <w:proofErr w:type="spellEnd"/>
      <w:r w:rsidRPr="000C7F37">
        <w:rPr>
          <w:rFonts w:ascii="Times New Roman" w:hAnsi="Times New Roman"/>
          <w:sz w:val="22"/>
          <w:szCs w:val="22"/>
        </w:rPr>
        <w:t xml:space="preserve">. Using the </w:t>
      </w:r>
      <w:proofErr w:type="spellStart"/>
      <w:r w:rsidRPr="000C7F37">
        <w:rPr>
          <w:rFonts w:ascii="Times New Roman" w:hAnsi="Times New Roman"/>
          <w:sz w:val="22"/>
          <w:szCs w:val="22"/>
        </w:rPr>
        <w:t>UbD</w:t>
      </w:r>
      <w:proofErr w:type="spellEnd"/>
      <w:r w:rsidRPr="000C7F37">
        <w:rPr>
          <w:rFonts w:ascii="Times New Roman" w:hAnsi="Times New Roman"/>
          <w:sz w:val="22"/>
          <w:szCs w:val="22"/>
        </w:rPr>
        <w:t xml:space="preserve"> framework, Teachers will clarify learning goals, design engaging learning activities tailored to their Students, and devise authentic assessments of student learning. Teachers using the </w:t>
      </w:r>
      <w:proofErr w:type="spellStart"/>
      <w:r w:rsidRPr="000C7F37">
        <w:rPr>
          <w:rFonts w:ascii="Times New Roman" w:hAnsi="Times New Roman"/>
          <w:sz w:val="22"/>
          <w:szCs w:val="22"/>
        </w:rPr>
        <w:t>UbD</w:t>
      </w:r>
      <w:proofErr w:type="spellEnd"/>
      <w:r w:rsidRPr="000C7F37">
        <w:rPr>
          <w:rFonts w:ascii="Times New Roman" w:hAnsi="Times New Roman"/>
          <w:sz w:val="22"/>
          <w:szCs w:val="22"/>
        </w:rPr>
        <w:t xml:space="preserve"> framework will execute the three stages of </w:t>
      </w:r>
      <w:proofErr w:type="spellStart"/>
      <w:r w:rsidRPr="000C7F37">
        <w:rPr>
          <w:rFonts w:ascii="Times New Roman" w:hAnsi="Times New Roman"/>
          <w:sz w:val="22"/>
          <w:szCs w:val="22"/>
        </w:rPr>
        <w:t>UbD</w:t>
      </w:r>
      <w:proofErr w:type="spellEnd"/>
      <w:r w:rsidRPr="000C7F37">
        <w:rPr>
          <w:rFonts w:ascii="Times New Roman" w:hAnsi="Times New Roman"/>
          <w:sz w:val="22"/>
          <w:szCs w:val="22"/>
        </w:rPr>
        <w:t xml:space="preserve"> through backwards planning, beginning by identifying the precise learning standards they wish to teach, then designing goal-based assessments, and finally creating learning activities and lesson plans to meet the goals and standards. We believe that Students will both understand and demonstrate their understanding most effectively when learning opportunities connect directly to learning goals, when the opportunities are authentic, and when learning is tailored to their particular needs. </w:t>
      </w:r>
    </w:p>
    <w:p w:rsidR="008C6D34" w:rsidRPr="000C7F37" w:rsidRDefault="008C6D34" w:rsidP="008C6D34">
      <w:pPr>
        <w:pStyle w:val="NormalWeb"/>
        <w:spacing w:before="2" w:after="2"/>
        <w:jc w:val="both"/>
        <w:rPr>
          <w:rFonts w:ascii="Times New Roman" w:hAnsi="Times New Roman"/>
          <w:sz w:val="22"/>
          <w:szCs w:val="22"/>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For the future, as resources permit, the Eliot K-8 Innovation School reserves the right to explore and potentially adopt alternative Social Studies curricula.</w:t>
      </w:r>
    </w:p>
    <w:p w:rsidR="008C6D34" w:rsidRPr="000C7F37" w:rsidRDefault="008C6D34" w:rsidP="008C6D34">
      <w:pPr>
        <w:pStyle w:val="NormalWeb"/>
        <w:spacing w:before="2" w:after="2"/>
        <w:jc w:val="both"/>
        <w:rPr>
          <w:rFonts w:ascii="Times New Roman" w:hAnsi="Times New Roman"/>
          <w:b/>
          <w:sz w:val="22"/>
          <w:szCs w:val="22"/>
          <w:u w:val="single"/>
        </w:rPr>
      </w:pPr>
    </w:p>
    <w:p w:rsidR="008C6D34" w:rsidRPr="000C7F37" w:rsidRDefault="008C6D34" w:rsidP="008C6D34">
      <w:pPr>
        <w:pStyle w:val="NormalWeb"/>
        <w:spacing w:before="2" w:after="2"/>
        <w:jc w:val="both"/>
        <w:rPr>
          <w:rFonts w:ascii="Times New Roman" w:hAnsi="Times New Roman"/>
          <w:b/>
          <w:sz w:val="22"/>
          <w:szCs w:val="22"/>
          <w:u w:val="single"/>
        </w:rPr>
      </w:pPr>
      <w:r w:rsidRPr="000C7F37">
        <w:rPr>
          <w:rFonts w:ascii="Times New Roman" w:hAnsi="Times New Roman"/>
          <w:b/>
          <w:sz w:val="22"/>
          <w:szCs w:val="22"/>
          <w:u w:val="single"/>
        </w:rPr>
        <w:t>Science Curriculum</w:t>
      </w:r>
    </w:p>
    <w:p w:rsidR="008C6D34" w:rsidRPr="000C7F37" w:rsidRDefault="008C6D34" w:rsidP="008C6D34">
      <w:pPr>
        <w:pStyle w:val="NormalWeb"/>
        <w:spacing w:before="2" w:after="2"/>
        <w:jc w:val="both"/>
        <w:rPr>
          <w:rFonts w:ascii="Times New Roman" w:hAnsi="Times New Roman"/>
          <w:b/>
          <w:sz w:val="22"/>
          <w:szCs w:val="22"/>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The Eliot K-8 Innovation School will continue to receive FOSS kits and materials but may deviate from the FOSS curriculum and pacing guide implemented by Boston Public Schools. We will meet all Common Core standards, but according to our own timeline, using mixed or alternative curricula.</w:t>
      </w:r>
    </w:p>
    <w:p w:rsidR="008C6D34" w:rsidRPr="000C7F37" w:rsidRDefault="008C6D34" w:rsidP="008C6D34">
      <w:pPr>
        <w:pStyle w:val="NormalWeb"/>
        <w:spacing w:before="2" w:after="2"/>
        <w:jc w:val="both"/>
        <w:rPr>
          <w:rFonts w:ascii="Times New Roman" w:hAnsi="Times New Roman"/>
          <w:sz w:val="22"/>
          <w:szCs w:val="22"/>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In the first year of status as an innovation school, the Eliot K-8 Innovation School will receive and use the FOSS curriculum as a foundation but supplement it with Teacher-found/made lessons. We will modify, supplement, and replace the FOSS curriculum, most especially for our Students who have special education needs and who are English Language Learners.</w:t>
      </w:r>
    </w:p>
    <w:p w:rsidR="008C6D34" w:rsidRPr="000C7F37" w:rsidRDefault="008C6D34" w:rsidP="008C6D34">
      <w:pPr>
        <w:pStyle w:val="NormalWeb"/>
        <w:spacing w:before="2" w:after="2"/>
        <w:jc w:val="both"/>
        <w:rPr>
          <w:rFonts w:ascii="Times New Roman" w:hAnsi="Times New Roman"/>
          <w:sz w:val="22"/>
          <w:szCs w:val="22"/>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 xml:space="preserve">The Eliot K-8 Innovation School will free Teachers to create their own Common Core standards-based science curricula using the Wiggins and </w:t>
      </w:r>
      <w:proofErr w:type="spellStart"/>
      <w:r w:rsidRPr="000C7F37">
        <w:rPr>
          <w:rFonts w:ascii="Times New Roman" w:hAnsi="Times New Roman"/>
          <w:sz w:val="22"/>
          <w:szCs w:val="22"/>
        </w:rPr>
        <w:t>McTighe</w:t>
      </w:r>
      <w:proofErr w:type="spellEnd"/>
      <w:r w:rsidRPr="000C7F37">
        <w:rPr>
          <w:rFonts w:ascii="Times New Roman" w:hAnsi="Times New Roman"/>
          <w:sz w:val="22"/>
          <w:szCs w:val="22"/>
        </w:rPr>
        <w:t xml:space="preserve"> </w:t>
      </w:r>
      <w:proofErr w:type="spellStart"/>
      <w:r w:rsidRPr="000C7F37">
        <w:rPr>
          <w:rFonts w:ascii="Times New Roman" w:hAnsi="Times New Roman"/>
          <w:sz w:val="22"/>
          <w:szCs w:val="22"/>
        </w:rPr>
        <w:t>UbD</w:t>
      </w:r>
      <w:proofErr w:type="spellEnd"/>
      <w:r w:rsidRPr="000C7F37">
        <w:rPr>
          <w:rFonts w:ascii="Times New Roman" w:hAnsi="Times New Roman"/>
          <w:sz w:val="22"/>
          <w:szCs w:val="22"/>
        </w:rPr>
        <w:t xml:space="preserve"> framework and to explore thematic learning.</w:t>
      </w:r>
    </w:p>
    <w:p w:rsidR="008C6D34" w:rsidRPr="000C7F37" w:rsidRDefault="008C6D34" w:rsidP="008C6D34">
      <w:pPr>
        <w:pStyle w:val="NormalWeb"/>
        <w:spacing w:before="2" w:after="2"/>
        <w:jc w:val="both"/>
        <w:rPr>
          <w:rFonts w:ascii="Times New Roman" w:hAnsi="Times New Roman"/>
          <w:sz w:val="22"/>
          <w:szCs w:val="22"/>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For the future, as resources permit, the Eliot K-8 Innovation School reserves the right to explore and potentially adopt alternative science curricula and cross-curricular supplementary materials including, but not limited to, materials published by:</w:t>
      </w:r>
    </w:p>
    <w:p w:rsidR="008C6D34" w:rsidRPr="000C7F37" w:rsidRDefault="008C6D34" w:rsidP="007F44DB">
      <w:pPr>
        <w:pStyle w:val="NormalWeb"/>
        <w:numPr>
          <w:ilvl w:val="0"/>
          <w:numId w:val="11"/>
        </w:numPr>
        <w:spacing w:before="2" w:after="2"/>
        <w:jc w:val="both"/>
        <w:rPr>
          <w:rFonts w:ascii="Times New Roman" w:hAnsi="Times New Roman"/>
          <w:sz w:val="22"/>
          <w:szCs w:val="22"/>
        </w:rPr>
      </w:pPr>
      <w:r w:rsidRPr="000C7F37">
        <w:rPr>
          <w:rFonts w:ascii="Times New Roman" w:hAnsi="Times New Roman"/>
          <w:sz w:val="22"/>
          <w:szCs w:val="22"/>
        </w:rPr>
        <w:t>Prentiss Hall;</w:t>
      </w:r>
    </w:p>
    <w:p w:rsidR="008C6D34" w:rsidRPr="000C7F37" w:rsidRDefault="008C6D34" w:rsidP="007F44DB">
      <w:pPr>
        <w:pStyle w:val="NormalWeb"/>
        <w:numPr>
          <w:ilvl w:val="0"/>
          <w:numId w:val="11"/>
        </w:numPr>
        <w:spacing w:before="2" w:after="2"/>
        <w:jc w:val="both"/>
        <w:rPr>
          <w:rFonts w:ascii="Times New Roman" w:hAnsi="Times New Roman"/>
          <w:sz w:val="22"/>
          <w:szCs w:val="22"/>
        </w:rPr>
      </w:pPr>
      <w:r w:rsidRPr="000C7F37">
        <w:rPr>
          <w:rFonts w:ascii="Times New Roman" w:hAnsi="Times New Roman"/>
          <w:sz w:val="22"/>
          <w:szCs w:val="22"/>
        </w:rPr>
        <w:t>Agway;</w:t>
      </w:r>
    </w:p>
    <w:p w:rsidR="008C6D34" w:rsidRPr="000C7F37" w:rsidRDefault="008C6D34" w:rsidP="007F44DB">
      <w:pPr>
        <w:pStyle w:val="NormalWeb"/>
        <w:numPr>
          <w:ilvl w:val="0"/>
          <w:numId w:val="11"/>
        </w:numPr>
        <w:spacing w:before="2" w:after="2"/>
        <w:jc w:val="both"/>
        <w:rPr>
          <w:rFonts w:ascii="Times New Roman" w:hAnsi="Times New Roman"/>
          <w:sz w:val="22"/>
          <w:szCs w:val="22"/>
        </w:rPr>
      </w:pPr>
      <w:r w:rsidRPr="000C7F37">
        <w:rPr>
          <w:rFonts w:ascii="Times New Roman" w:hAnsi="Times New Roman"/>
          <w:sz w:val="22"/>
          <w:szCs w:val="22"/>
        </w:rPr>
        <w:t>Achieve 3000; and</w:t>
      </w:r>
    </w:p>
    <w:p w:rsidR="008C6D34" w:rsidRPr="000C7F37" w:rsidRDefault="008C6D34" w:rsidP="007F44DB">
      <w:pPr>
        <w:pStyle w:val="NormalWeb"/>
        <w:numPr>
          <w:ilvl w:val="0"/>
          <w:numId w:val="11"/>
        </w:numPr>
        <w:spacing w:before="2" w:after="2"/>
        <w:jc w:val="both"/>
        <w:rPr>
          <w:rFonts w:ascii="Times New Roman" w:hAnsi="Times New Roman"/>
          <w:sz w:val="22"/>
          <w:szCs w:val="22"/>
        </w:rPr>
      </w:pPr>
      <w:r w:rsidRPr="000C7F37">
        <w:rPr>
          <w:rFonts w:ascii="Times New Roman" w:hAnsi="Times New Roman"/>
          <w:sz w:val="22"/>
          <w:szCs w:val="22"/>
        </w:rPr>
        <w:t>Harcourt/National Geographic.</w:t>
      </w:r>
    </w:p>
    <w:p w:rsidR="008C6D34" w:rsidRPr="000C7F37" w:rsidRDefault="008C6D34" w:rsidP="008C6D34">
      <w:pPr>
        <w:pStyle w:val="NormalWeb"/>
        <w:spacing w:before="2" w:after="2"/>
        <w:jc w:val="both"/>
        <w:rPr>
          <w:rFonts w:ascii="Times New Roman" w:hAnsi="Times New Roman"/>
          <w:sz w:val="22"/>
          <w:szCs w:val="22"/>
        </w:rPr>
      </w:pPr>
    </w:p>
    <w:p w:rsidR="008C6D34" w:rsidRPr="000C7F37" w:rsidRDefault="008C6D34" w:rsidP="008C6D34">
      <w:pPr>
        <w:pStyle w:val="NormalWeb"/>
        <w:spacing w:before="2" w:after="2"/>
        <w:jc w:val="both"/>
        <w:rPr>
          <w:rFonts w:ascii="Times New Roman" w:hAnsi="Times New Roman"/>
          <w:b/>
          <w:sz w:val="22"/>
          <w:szCs w:val="22"/>
          <w:u w:val="single"/>
        </w:rPr>
      </w:pPr>
      <w:r w:rsidRPr="000C7F37">
        <w:rPr>
          <w:rFonts w:ascii="Times New Roman" w:hAnsi="Times New Roman"/>
          <w:b/>
          <w:sz w:val="22"/>
          <w:szCs w:val="22"/>
          <w:u w:val="single"/>
        </w:rPr>
        <w:t>Italian Language Instruction</w:t>
      </w:r>
    </w:p>
    <w:p w:rsidR="008C6D34" w:rsidRPr="000C7F37" w:rsidRDefault="008C6D34" w:rsidP="008C6D34">
      <w:pPr>
        <w:pStyle w:val="NormalWeb"/>
        <w:spacing w:before="2" w:after="2"/>
        <w:jc w:val="both"/>
        <w:rPr>
          <w:rFonts w:ascii="Times New Roman" w:hAnsi="Times New Roman"/>
          <w:sz w:val="22"/>
          <w:szCs w:val="22"/>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The Eliot K-8 Innovation School is committed to its Italian language curriculum. We have had great success in teaching our Students Italian language, history, and culture. We will continue to build the Italian language program at the Eliot K-8 Innovation School.</w:t>
      </w:r>
    </w:p>
    <w:p w:rsidR="008C6D34" w:rsidRPr="000C7F37" w:rsidRDefault="008C6D34" w:rsidP="008C6D34">
      <w:pPr>
        <w:pStyle w:val="NormalWeb"/>
        <w:spacing w:before="2" w:after="2"/>
        <w:jc w:val="both"/>
        <w:rPr>
          <w:rFonts w:ascii="Times New Roman" w:hAnsi="Times New Roman"/>
          <w:sz w:val="22"/>
          <w:szCs w:val="22"/>
          <w:highlight w:val="yellow"/>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For the future, as resources permit, the Eliot K-8 Innovation School reserves the right to explore and potentially adopt alternative foreign language curricula.</w:t>
      </w:r>
    </w:p>
    <w:p w:rsidR="008C6D34" w:rsidRPr="000C7F37" w:rsidRDefault="008C6D34" w:rsidP="008C6D34">
      <w:pPr>
        <w:pStyle w:val="NormalWeb"/>
        <w:spacing w:before="2" w:after="2"/>
        <w:jc w:val="both"/>
        <w:rPr>
          <w:rFonts w:ascii="Times New Roman" w:hAnsi="Times New Roman"/>
          <w:b/>
          <w:sz w:val="22"/>
          <w:szCs w:val="22"/>
          <w:u w:val="single"/>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b/>
          <w:sz w:val="22"/>
          <w:szCs w:val="22"/>
          <w:u w:val="single"/>
        </w:rPr>
        <w:t>The Arts</w:t>
      </w:r>
    </w:p>
    <w:p w:rsidR="008C6D34" w:rsidRPr="000C7F37" w:rsidRDefault="008C6D34" w:rsidP="008C6D34">
      <w:pPr>
        <w:pStyle w:val="NormalWeb"/>
        <w:spacing w:before="2" w:after="2"/>
        <w:jc w:val="both"/>
        <w:rPr>
          <w:rFonts w:ascii="Times New Roman" w:hAnsi="Times New Roman"/>
          <w:sz w:val="22"/>
          <w:szCs w:val="22"/>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The Eliot K-8 Innovation School is committed to arts instruction. We base our commitment to the arts on a belief that the arts are critical to Students’ growth as whole people. We also rely on research that links the arts to improved academic test scores.</w:t>
      </w:r>
    </w:p>
    <w:p w:rsidR="008C6D34" w:rsidRPr="000C7F37" w:rsidRDefault="008C6D34" w:rsidP="008C6D34">
      <w:pPr>
        <w:pStyle w:val="NormalWeb"/>
        <w:spacing w:before="2" w:after="2"/>
        <w:jc w:val="both"/>
        <w:rPr>
          <w:rFonts w:ascii="Times New Roman" w:hAnsi="Times New Roman"/>
          <w:sz w:val="22"/>
          <w:szCs w:val="22"/>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The Eliot K-8 Innovation School will continue to incorporate the arts into Students’ school days by providing formal arts instruction one period per week at minimum. We will also support the training of Teachers to integrate the arts in the teaching of core academic subjects. Finally, we will continue to provide arts opportunities to Students during before- and/or after-school programs through partners of the Eliot K-8 Innovation School, including the North End Music and Performing Arts Center (“NEMPAC”).</w:t>
      </w:r>
    </w:p>
    <w:p w:rsidR="008C6D34" w:rsidRPr="000C7F37" w:rsidRDefault="008C6D34" w:rsidP="008C6D34">
      <w:pPr>
        <w:pStyle w:val="NormalWeb"/>
        <w:spacing w:before="2" w:after="2"/>
        <w:jc w:val="both"/>
        <w:rPr>
          <w:rFonts w:ascii="Times New Roman" w:hAnsi="Times New Roman"/>
          <w:sz w:val="22"/>
          <w:szCs w:val="22"/>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For the future, as resources permit, the Eliot K-8 Innovation School reserves the right to explore and potentially adopt alternative arts curricula.</w:t>
      </w:r>
    </w:p>
    <w:p w:rsidR="008C6D34" w:rsidRPr="000C7F37" w:rsidRDefault="008C6D34" w:rsidP="008C6D34">
      <w:pPr>
        <w:pStyle w:val="NormalWeb"/>
        <w:spacing w:before="2" w:after="2"/>
        <w:jc w:val="both"/>
        <w:rPr>
          <w:rFonts w:ascii="Times New Roman" w:hAnsi="Times New Roman"/>
          <w:b/>
          <w:sz w:val="22"/>
          <w:szCs w:val="22"/>
          <w:u w:val="single"/>
        </w:rPr>
      </w:pPr>
    </w:p>
    <w:p w:rsidR="008C6D34" w:rsidRPr="000C7F37" w:rsidRDefault="008C6D34" w:rsidP="008C6D34">
      <w:pPr>
        <w:pStyle w:val="NormalWeb"/>
        <w:spacing w:before="2" w:after="2"/>
        <w:jc w:val="both"/>
        <w:rPr>
          <w:rFonts w:ascii="Times New Roman" w:hAnsi="Times New Roman"/>
          <w:b/>
          <w:sz w:val="22"/>
          <w:szCs w:val="22"/>
          <w:u w:val="single"/>
        </w:rPr>
      </w:pPr>
      <w:r w:rsidRPr="000C7F37">
        <w:rPr>
          <w:rFonts w:ascii="Times New Roman" w:hAnsi="Times New Roman"/>
          <w:b/>
          <w:sz w:val="22"/>
          <w:szCs w:val="22"/>
          <w:u w:val="single"/>
        </w:rPr>
        <w:t>Computer Technology</w:t>
      </w:r>
    </w:p>
    <w:p w:rsidR="008C6D34" w:rsidRPr="000C7F37" w:rsidRDefault="008C6D34" w:rsidP="008C6D34">
      <w:pPr>
        <w:pStyle w:val="NormalWeb"/>
        <w:spacing w:before="2" w:after="2"/>
        <w:jc w:val="both"/>
        <w:rPr>
          <w:rFonts w:ascii="Times New Roman" w:hAnsi="Times New Roman"/>
          <w:sz w:val="22"/>
          <w:szCs w:val="22"/>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The Eliot K-8 Innovation School is committed to computer technology instruction. For Students to be competitive today, they need facility with computers, typing, word processing software, and the internet. We will continue to use computer technology instruction not only to teach Students to operate computers, but to enhance core curricular instruction. Computer and Literacy Technology Enrichment Teachers will continue cross-curricular work with classroom Teachers to support learning in English Language Arts, Mathematics, Social Studies, Science, and Computers.</w:t>
      </w:r>
    </w:p>
    <w:p w:rsidR="008C6D34" w:rsidRPr="000C7F37" w:rsidRDefault="008C6D34" w:rsidP="008C6D34">
      <w:pPr>
        <w:pStyle w:val="NormalWeb"/>
        <w:spacing w:before="2" w:after="2"/>
        <w:jc w:val="both"/>
        <w:rPr>
          <w:rFonts w:ascii="Times New Roman" w:hAnsi="Times New Roman"/>
          <w:sz w:val="22"/>
          <w:szCs w:val="22"/>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b/>
          <w:sz w:val="22"/>
          <w:szCs w:val="22"/>
          <w:u w:val="single"/>
        </w:rPr>
        <w:t>Health and Physical Education</w:t>
      </w:r>
    </w:p>
    <w:p w:rsidR="008C6D34" w:rsidRPr="000C7F37" w:rsidRDefault="008C6D34" w:rsidP="008C6D34">
      <w:pPr>
        <w:pStyle w:val="NormalWeb"/>
        <w:spacing w:before="2" w:after="2"/>
        <w:jc w:val="both"/>
        <w:rPr>
          <w:rFonts w:ascii="Times New Roman" w:hAnsi="Times New Roman"/>
          <w:sz w:val="22"/>
          <w:szCs w:val="22"/>
        </w:rPr>
      </w:pPr>
    </w:p>
    <w:p w:rsidR="008C6D34" w:rsidRPr="000C7F37" w:rsidRDefault="008C6D34" w:rsidP="008C6D34">
      <w:pPr>
        <w:pStyle w:val="NormalWeb"/>
        <w:spacing w:before="2" w:after="2"/>
        <w:jc w:val="both"/>
        <w:rPr>
          <w:rFonts w:ascii="Times New Roman" w:hAnsi="Times New Roman"/>
          <w:sz w:val="22"/>
          <w:szCs w:val="22"/>
        </w:rPr>
      </w:pPr>
      <w:r w:rsidRPr="000C7F37">
        <w:rPr>
          <w:rFonts w:ascii="Times New Roman" w:hAnsi="Times New Roman"/>
          <w:sz w:val="22"/>
          <w:szCs w:val="22"/>
        </w:rPr>
        <w:t>The Eliot K-8 Innovation School is committed to a physical education program that promotes healthy development and readiness to learn. Our commitment is founded on a perspective that views Students as whole, integrated people whose physical health impacts learning and vice versa.   Using a curriculum called SPARK (Sports, Play, and Active Recreation for Kids)</w:t>
      </w:r>
      <w:proofErr w:type="gramStart"/>
      <w:r w:rsidRPr="000C7F37">
        <w:rPr>
          <w:rFonts w:ascii="Times New Roman" w:hAnsi="Times New Roman"/>
          <w:sz w:val="22"/>
          <w:szCs w:val="22"/>
        </w:rPr>
        <w:t>,</w:t>
      </w:r>
      <w:proofErr w:type="gramEnd"/>
      <w:r w:rsidRPr="000C7F37">
        <w:rPr>
          <w:rFonts w:ascii="Times New Roman" w:hAnsi="Times New Roman"/>
          <w:sz w:val="22"/>
          <w:szCs w:val="22"/>
        </w:rPr>
        <w:t xml:space="preserve"> we encourage lifelong fitness and activity. We will continue to provide Students with physical education instruction once per week for at least half of a school year.</w:t>
      </w:r>
    </w:p>
    <w:p w:rsidR="008C6D34" w:rsidRPr="000C7F37" w:rsidRDefault="008C6D34" w:rsidP="008C6D34">
      <w:pPr>
        <w:pStyle w:val="NormalWeb"/>
        <w:spacing w:beforeLines="0" w:afterLines="0"/>
        <w:jc w:val="both"/>
        <w:rPr>
          <w:rFonts w:ascii="Times New Roman" w:eastAsia="Calibri" w:hAnsi="Times New Roman"/>
          <w:sz w:val="22"/>
          <w:szCs w:val="22"/>
        </w:rPr>
      </w:pPr>
      <w:bookmarkStart w:id="8" w:name="_Toc262217168"/>
    </w:p>
    <w:p w:rsidR="008C6D34" w:rsidRPr="000C7F37" w:rsidRDefault="008C6D34" w:rsidP="008C6D34">
      <w:pPr>
        <w:pStyle w:val="NormalWeb"/>
        <w:spacing w:beforeLines="0" w:afterLines="0"/>
        <w:jc w:val="both"/>
        <w:rPr>
          <w:rFonts w:ascii="Times New Roman" w:eastAsia="Calibri" w:hAnsi="Times New Roman"/>
          <w:b/>
          <w:i/>
          <w:sz w:val="22"/>
          <w:szCs w:val="28"/>
        </w:rPr>
      </w:pPr>
      <w:bookmarkStart w:id="9" w:name="_Toc262217169"/>
      <w:bookmarkEnd w:id="8"/>
      <w:r w:rsidRPr="000C7F37">
        <w:rPr>
          <w:rFonts w:ascii="Times New Roman" w:eastAsia="Calibri" w:hAnsi="Times New Roman"/>
          <w:b/>
          <w:i/>
          <w:sz w:val="22"/>
          <w:szCs w:val="28"/>
        </w:rPr>
        <w:t>B. Scheduling and Calendar</w:t>
      </w:r>
    </w:p>
    <w:p w:rsidR="008C6D34" w:rsidRPr="000C7F37" w:rsidRDefault="008C6D34" w:rsidP="008C6D34">
      <w:pPr>
        <w:pStyle w:val="NormalWeb"/>
        <w:spacing w:beforeLines="0" w:afterLines="0"/>
        <w:jc w:val="both"/>
        <w:rPr>
          <w:rFonts w:ascii="Times New Roman" w:hAnsi="Times New Roman"/>
          <w:b/>
          <w:i/>
          <w:sz w:val="22"/>
          <w:szCs w:val="28"/>
        </w:rPr>
      </w:pPr>
    </w:p>
    <w:p w:rsidR="008C6D34" w:rsidRPr="000C7F37" w:rsidRDefault="008C6D34" w:rsidP="008C6D34">
      <w:pPr>
        <w:pBdr>
          <w:top w:val="single" w:sz="4" w:space="1" w:color="auto"/>
          <w:left w:val="single" w:sz="4" w:space="4" w:color="auto"/>
          <w:bottom w:val="single" w:sz="4" w:space="1" w:color="auto"/>
          <w:right w:val="single" w:sz="4" w:space="4" w:color="auto"/>
        </w:pBdr>
        <w:jc w:val="both"/>
        <w:rPr>
          <w:rFonts w:ascii="Times New Roman" w:hAnsi="Times New Roman"/>
        </w:rPr>
      </w:pPr>
      <w:r w:rsidRPr="000C7F37">
        <w:rPr>
          <w:rFonts w:ascii="Times New Roman" w:hAnsi="Times New Roman"/>
        </w:rPr>
        <w:t>In our commitment to ensuring the best learning opportunities for our Students, the Eliot K-8 Innovation School would like to make changes to our current schedule and calendar that will result in: 1) increased learning time for Students; 2) extended opportunities for enrichment; 3) an extended school year for Students; 4) greater opportunities for Teachers to meet and collaborate with one another; and 5) opportunities for Teachers to meet with Families.</w:t>
      </w:r>
    </w:p>
    <w:p w:rsidR="008C6D34" w:rsidRPr="000C7F37" w:rsidRDefault="008C6D34" w:rsidP="008C6D34">
      <w:pPr>
        <w:pBdr>
          <w:top w:val="single" w:sz="4" w:space="1" w:color="auto"/>
          <w:left w:val="single" w:sz="4" w:space="4" w:color="auto"/>
          <w:bottom w:val="single" w:sz="4" w:space="1" w:color="auto"/>
          <w:right w:val="single" w:sz="4" w:space="4" w:color="auto"/>
        </w:pBdr>
        <w:jc w:val="both"/>
        <w:rPr>
          <w:rFonts w:ascii="Times New Roman" w:hAnsi="Times New Roman"/>
        </w:rPr>
      </w:pPr>
      <w:r w:rsidRPr="000C7F37">
        <w:rPr>
          <w:rFonts w:ascii="Times New Roman" w:hAnsi="Times New Roman"/>
        </w:rPr>
        <w:t>Extended learning time and opportunities for Student enrichment will serve as a catalyst for significant continued academic gains in the future.  Similarly, the opportunity for extended Teacher collaboration will support the sharing of best instructional practices and provided increased time for data analysis and action planning.  Finally, altering the schedule to provide fixed times for Teachers and Families to meet will support our efforts to foster a strong link between home and school.</w:t>
      </w:r>
    </w:p>
    <w:p w:rsidR="008C6D34" w:rsidRPr="000C7F37" w:rsidRDefault="008C6D34" w:rsidP="008C6D34">
      <w:pPr>
        <w:pBdr>
          <w:top w:val="single" w:sz="4" w:space="1" w:color="auto"/>
          <w:left w:val="single" w:sz="4" w:space="4" w:color="auto"/>
          <w:bottom w:val="single" w:sz="4" w:space="1" w:color="auto"/>
          <w:right w:val="single" w:sz="4" w:space="4" w:color="auto"/>
        </w:pBdr>
        <w:jc w:val="both"/>
        <w:rPr>
          <w:rFonts w:ascii="Times New Roman" w:hAnsi="Times New Roman"/>
        </w:rPr>
      </w:pPr>
      <w:r w:rsidRPr="000C7F37">
        <w:rPr>
          <w:rFonts w:ascii="Times New Roman" w:hAnsi="Times New Roman"/>
        </w:rPr>
        <w:t>We are committed to exploring all options with regard to scheduling and calendar flexibility in an effort to meet the needs and demands of our Students, Families, Partners, and Teachers in an Innovation School model.</w:t>
      </w:r>
    </w:p>
    <w:p w:rsidR="008C6D34" w:rsidRPr="000C7F37" w:rsidRDefault="008C6D34" w:rsidP="008C6D34">
      <w:pPr>
        <w:jc w:val="both"/>
        <w:rPr>
          <w:rFonts w:ascii="Times New Roman" w:hAnsi="Times New Roman"/>
          <w:b/>
        </w:rPr>
      </w:pPr>
      <w:r w:rsidRPr="000C7F37">
        <w:rPr>
          <w:rFonts w:ascii="Times New Roman" w:hAnsi="Times New Roman"/>
        </w:rPr>
        <w:t>As an Innovation School, the Eliot K-8 Innovation School will utilize autonomy in the following ways:</w:t>
      </w:r>
    </w:p>
    <w:p w:rsidR="008C6D34" w:rsidRPr="000C7F37" w:rsidRDefault="008C6D34" w:rsidP="008C6D34">
      <w:pPr>
        <w:jc w:val="both"/>
        <w:rPr>
          <w:rFonts w:ascii="Times New Roman" w:hAnsi="Times New Roman"/>
        </w:rPr>
      </w:pPr>
      <w:r w:rsidRPr="000C7F37">
        <w:rPr>
          <w:rFonts w:ascii="Times New Roman" w:hAnsi="Times New Roman"/>
          <w:b/>
        </w:rPr>
        <w:t>1. Formalizing our annual Acceleration Academy:</w:t>
      </w:r>
    </w:p>
    <w:p w:rsidR="008C6D34" w:rsidRPr="000C7F37" w:rsidRDefault="008C6D34" w:rsidP="008C6D34">
      <w:pPr>
        <w:jc w:val="both"/>
        <w:rPr>
          <w:rFonts w:ascii="Times New Roman" w:hAnsi="Times New Roman"/>
        </w:rPr>
      </w:pPr>
      <w:r w:rsidRPr="000C7F37">
        <w:rPr>
          <w:rFonts w:ascii="Times New Roman" w:hAnsi="Times New Roman"/>
        </w:rPr>
        <w:t xml:space="preserve">In August of 2011, the Eliot K-8 Innovation School launched its first Acceleration Academy in an effort to help transition new Students into the Eliot K-8 School culture and provide Students an opportunity to ramp up their ELA and math skills in preparation for the school year.  In the coming years, we intend to formalize the Acceleration Academy into an annual program that will allow our Students to get an early start to the school year and catalyze their academic growth in September.  </w:t>
      </w:r>
    </w:p>
    <w:p w:rsidR="008C6D34" w:rsidRPr="000C7F37" w:rsidRDefault="008C6D34" w:rsidP="008C6D34">
      <w:pPr>
        <w:jc w:val="both"/>
        <w:rPr>
          <w:rFonts w:ascii="Times New Roman" w:hAnsi="Times New Roman"/>
        </w:rPr>
      </w:pPr>
      <w:r w:rsidRPr="000C7F37">
        <w:rPr>
          <w:rFonts w:ascii="Times New Roman" w:hAnsi="Times New Roman"/>
        </w:rPr>
        <w:t>In SY 2012-2013, the Eliot K-8 Innovation School will run its second annual Teacher-optional Acceleration Academy from Tuesday, August 21, 2012 to Friday, August 25,</w:t>
      </w:r>
      <w:r w:rsidRPr="000C7F37">
        <w:rPr>
          <w:rFonts w:ascii="Times New Roman" w:hAnsi="Times New Roman"/>
          <w:vertAlign w:val="superscript"/>
        </w:rPr>
        <w:t xml:space="preserve">, </w:t>
      </w:r>
      <w:r w:rsidRPr="000C7F37">
        <w:rPr>
          <w:rFonts w:ascii="Times New Roman" w:hAnsi="Times New Roman"/>
        </w:rPr>
        <w:t xml:space="preserve">2012.  Teachers who opt to teach at the Acceleration Academy will report on Monday, August 20, 2012 for meetings and room setup in advance of Acceleration Academy. The Acceleration Academy will run from 9:00 am to 2:00 pm daily.  During this week, K1 Teachers will conduct home visits in an effort to interact with all of the Students and Families of K1 Students before the start of the official school year, while K2 Teachers will run a half-day schedule to ease Students back into the successful habits and rituals of the kindergarten classroom.  Starting with Year 2, all Students in Grades 3 through 8 who are entering the Eliot for the first time will be strongly encouraged to attend the Acceleration Academy in order to begin the process of acculturation </w:t>
      </w:r>
      <w:r w:rsidRPr="000C7F37">
        <w:rPr>
          <w:rFonts w:ascii="Times New Roman" w:hAnsi="Times New Roman"/>
        </w:rPr>
        <w:lastRenderedPageBreak/>
        <w:t xml:space="preserve">to the Eliot’s academic expectations and overall school culture.  The Family Council will provide MBTA passes to fund students’ transportation to and from the Acceleration Academy, as reflected in the budget. During the Acceleration Academy, all Students in K2 through grade 8 will focus on more intense interventions that serve as a jump-start for Students.  In addition, Teachers will focus on team-building activities to meet Students’ social and emotional needs.  </w:t>
      </w:r>
    </w:p>
    <w:p w:rsidR="008C6D34" w:rsidRPr="000C7F37" w:rsidRDefault="008C6D34" w:rsidP="008C6D34">
      <w:pPr>
        <w:jc w:val="both"/>
        <w:rPr>
          <w:rFonts w:ascii="Times New Roman" w:hAnsi="Times New Roman"/>
        </w:rPr>
      </w:pPr>
      <w:r w:rsidRPr="000C7F37">
        <w:rPr>
          <w:rFonts w:ascii="Times New Roman" w:hAnsi="Times New Roman"/>
        </w:rPr>
        <w:t xml:space="preserve">Starting in SY 2013-2014, the Acceleration Academy will be shifted to later start date (coinciding with the start of the school year) in order to ensure continuity of learning and provide for a truly accelerated start to the school year.  </w:t>
      </w:r>
    </w:p>
    <w:p w:rsidR="008C6D34" w:rsidRPr="000C7F37" w:rsidRDefault="008C6D34" w:rsidP="008C6D34">
      <w:pPr>
        <w:jc w:val="both"/>
        <w:rPr>
          <w:rFonts w:ascii="Times New Roman" w:hAnsi="Times New Roman"/>
        </w:rPr>
      </w:pPr>
      <w:r w:rsidRPr="000C7F37">
        <w:rPr>
          <w:rFonts w:ascii="Times New Roman" w:hAnsi="Times New Roman"/>
        </w:rPr>
        <w:t>The Acceleration Academy will be additional time for Teachers.  All Teachers will be receive a stipend for additional hours worked, funded by the Family Council. Students provide their own transportation. Breakfast will be provided by Administrators. Lunch is not required due to the time frame.</w:t>
      </w:r>
    </w:p>
    <w:p w:rsidR="008C6D34" w:rsidRPr="000C7F37" w:rsidRDefault="008C6D34" w:rsidP="008C6D34">
      <w:pPr>
        <w:jc w:val="both"/>
        <w:rPr>
          <w:rFonts w:ascii="Times New Roman" w:hAnsi="Times New Roman"/>
        </w:rPr>
      </w:pPr>
      <w:r w:rsidRPr="000C7F37">
        <w:rPr>
          <w:rFonts w:ascii="Times New Roman" w:hAnsi="Times New Roman"/>
          <w:b/>
        </w:rPr>
        <w:t>2. Providing a 90-minute block for Teacher collaboration for all Teachers on a weekly basis:</w:t>
      </w:r>
    </w:p>
    <w:p w:rsidR="008C6D34" w:rsidRPr="000C7F37" w:rsidRDefault="008C6D34" w:rsidP="008C6D34">
      <w:pPr>
        <w:jc w:val="both"/>
        <w:rPr>
          <w:rFonts w:ascii="Times New Roman" w:hAnsi="Times New Roman"/>
        </w:rPr>
      </w:pPr>
      <w:r w:rsidRPr="000C7F37">
        <w:rPr>
          <w:rFonts w:ascii="Times New Roman" w:hAnsi="Times New Roman"/>
        </w:rPr>
        <w:t xml:space="preserve">We will adjust the Teacher schedule in order to provide a focused 90-minute block of time for data inquiry, meetings, Teacher co-planning, collaboration, and professional development. This will not require early dismissal for students. Students will participate in back-to-back specials.  </w:t>
      </w:r>
    </w:p>
    <w:p w:rsidR="008C6D34" w:rsidRPr="000C7F37" w:rsidRDefault="008C6D34" w:rsidP="008C6D34">
      <w:pPr>
        <w:jc w:val="both"/>
        <w:rPr>
          <w:rFonts w:ascii="Times New Roman" w:hAnsi="Times New Roman"/>
          <w:b/>
        </w:rPr>
      </w:pPr>
      <w:r w:rsidRPr="000C7F37">
        <w:rPr>
          <w:rFonts w:ascii="Times New Roman" w:hAnsi="Times New Roman"/>
          <w:b/>
        </w:rPr>
        <w:t>3. Formalizing and continuing our MCAS Boot Camp program:</w:t>
      </w:r>
    </w:p>
    <w:p w:rsidR="008C6D34" w:rsidRPr="000C7F37" w:rsidRDefault="008C6D34" w:rsidP="008C6D34">
      <w:pPr>
        <w:jc w:val="both"/>
        <w:rPr>
          <w:rFonts w:ascii="Times New Roman" w:hAnsi="Times New Roman"/>
        </w:rPr>
      </w:pPr>
      <w:r w:rsidRPr="000C7F37">
        <w:rPr>
          <w:rFonts w:ascii="Times New Roman" w:hAnsi="Times New Roman"/>
        </w:rPr>
        <w:t xml:space="preserve">Initially launched several years ago, we will formalize and strengthen our MCAS Boot Camp program on Saturdays in the late winter and spring to accelerate growth in ELA and Math.  Open to all Students in the third through eighth grades, this program provides extra training and practice for Students in a small group setting with a particular focus on highly-tested ELA and math standards.  Currently serving approximately sixty Students each weekend, we hope to grow this program in coming years to serve a greater percentage of our Students.  </w:t>
      </w:r>
    </w:p>
    <w:p w:rsidR="008C6D34" w:rsidRPr="000C7F37" w:rsidRDefault="008C6D34" w:rsidP="008C6D34">
      <w:pPr>
        <w:jc w:val="both"/>
        <w:rPr>
          <w:rFonts w:ascii="Times New Roman" w:hAnsi="Times New Roman"/>
        </w:rPr>
      </w:pPr>
      <w:r w:rsidRPr="000C7F37">
        <w:rPr>
          <w:rFonts w:ascii="Times New Roman" w:hAnsi="Times New Roman"/>
          <w:b/>
        </w:rPr>
        <w:t>4. Creating a one-day professional development meeting in the late summer:</w:t>
      </w:r>
    </w:p>
    <w:p w:rsidR="008C6D34" w:rsidRPr="000C7F37" w:rsidRDefault="008C6D34" w:rsidP="008C6D34">
      <w:pPr>
        <w:jc w:val="both"/>
        <w:rPr>
          <w:rFonts w:ascii="Times New Roman" w:hAnsi="Times New Roman"/>
        </w:rPr>
      </w:pPr>
      <w:r w:rsidRPr="000C7F37">
        <w:rPr>
          <w:rFonts w:ascii="Times New Roman" w:hAnsi="Times New Roman"/>
        </w:rPr>
        <w:t>With the goal of bringing Teachers together to build a stronger sense of community, we will create a one-day professional meeting to be scheduled for late August. This day will replace the required professional development day under the BTU Contract.</w:t>
      </w:r>
    </w:p>
    <w:p w:rsidR="008C6D34" w:rsidRPr="000C7F37" w:rsidRDefault="008C6D34" w:rsidP="008C6D34">
      <w:pPr>
        <w:jc w:val="both"/>
        <w:rPr>
          <w:rFonts w:ascii="Times New Roman" w:hAnsi="Times New Roman"/>
        </w:rPr>
      </w:pPr>
      <w:r w:rsidRPr="000C7F37">
        <w:rPr>
          <w:rFonts w:ascii="Times New Roman" w:hAnsi="Times New Roman"/>
          <w:b/>
        </w:rPr>
        <w:t>5. Continuing to pursue robust before-and/or after-school enrichment opportunities:</w:t>
      </w:r>
    </w:p>
    <w:p w:rsidR="008C6D34" w:rsidRPr="000C7F37" w:rsidRDefault="008C6D34" w:rsidP="008C6D34">
      <w:pPr>
        <w:jc w:val="both"/>
        <w:rPr>
          <w:rFonts w:ascii="Times New Roman" w:hAnsi="Times New Roman"/>
        </w:rPr>
      </w:pPr>
      <w:r w:rsidRPr="000C7F37">
        <w:rPr>
          <w:rFonts w:ascii="Times New Roman" w:hAnsi="Times New Roman"/>
        </w:rPr>
        <w:t xml:space="preserve">The Eliot K-8 Innovation School is committed to pursuing any and all possible opportunities to provide our Students with beneficial experiences in the arts, athletics, and academic enrichment before- and after-school.  Notably, in the past year, we have grown our partnership with the North End Music and Performing Arts Center (“NEMPAC”) to provide many additional Students with before- and after-school opportunities in the arts. We also launched a highly successful new partnership with the Boston Debate League in the middle school.  Additionally, we aggressively pursued the Investing in Innovation (I^3) extended learning time grant for our middle school, although we were ultimately not chosen for the funding.  In the coming years, we will continue to pursue partnerships and both public and private funding through grants and donations, with the hope of providing and making accessible to all our Families many valuable before- and after-school enrichment opportunities for our Students. </w:t>
      </w:r>
    </w:p>
    <w:p w:rsidR="008C6D34" w:rsidRPr="000C7F37" w:rsidRDefault="008C6D34" w:rsidP="008C6D34">
      <w:pPr>
        <w:jc w:val="both"/>
        <w:rPr>
          <w:rFonts w:ascii="Times New Roman" w:hAnsi="Times New Roman"/>
          <w:b/>
        </w:rPr>
      </w:pPr>
      <w:r w:rsidRPr="000C7F37">
        <w:rPr>
          <w:rFonts w:ascii="Times New Roman" w:hAnsi="Times New Roman"/>
          <w:b/>
        </w:rPr>
        <w:t>6. Establishing Parent-Teacher meeting times:</w:t>
      </w:r>
    </w:p>
    <w:p w:rsidR="008C6D34" w:rsidRPr="000C7F37" w:rsidRDefault="008C6D34" w:rsidP="008C6D34">
      <w:pPr>
        <w:jc w:val="both"/>
        <w:rPr>
          <w:rFonts w:ascii="Times New Roman" w:hAnsi="Times New Roman"/>
        </w:rPr>
      </w:pPr>
      <w:r w:rsidRPr="000C7F37">
        <w:rPr>
          <w:rFonts w:ascii="Times New Roman" w:hAnsi="Times New Roman"/>
        </w:rPr>
        <w:lastRenderedPageBreak/>
        <w:t>By SY 2013-2014, we plan to adapt the Eliot K-8 Innovation School schedule and/or calendar in a manner that provides time for Parent-Teacher conferences during the regular school day.  Currently, Parent-Teacher meeting times are generally confined to the early morning hours before school and the late afternoon hours immediately after school, which are not always convenient or even possible for Parents and Families.  We would like to provide Parents and Families with a greater array of options when it comes to meeting with their children’s Teachers.  Additionally, it would be preferable for both Teachers and Parents to be able to meet in a time specifically allocated for conferencing and thus protected from the typical last-minute obligations, distractions, and disruptions that can occur in the time preceding and immediately following the school day.  We will formalize Parent-Teacher conference days in our calendar and use substitute coverage to provide continuity of learning while the classroom Teacher is meeting with Families.</w:t>
      </w:r>
    </w:p>
    <w:p w:rsidR="008C6D34" w:rsidRPr="000C7F37" w:rsidRDefault="008C6D34" w:rsidP="008C6D34">
      <w:pPr>
        <w:jc w:val="both"/>
        <w:rPr>
          <w:rFonts w:ascii="Times New Roman" w:hAnsi="Times New Roman"/>
        </w:rPr>
      </w:pPr>
      <w:r w:rsidRPr="000C7F37">
        <w:rPr>
          <w:rFonts w:ascii="Times New Roman" w:hAnsi="Times New Roman"/>
          <w:b/>
        </w:rPr>
        <w:t>7. Utilizing flexibility in scheduling part-time Teachers:</w:t>
      </w:r>
    </w:p>
    <w:p w:rsidR="008C6D34" w:rsidRPr="000C7F37" w:rsidRDefault="008C6D34" w:rsidP="008C6D34">
      <w:pPr>
        <w:jc w:val="both"/>
        <w:rPr>
          <w:rFonts w:ascii="Times New Roman" w:hAnsi="Times New Roman"/>
        </w:rPr>
      </w:pPr>
      <w:r w:rsidRPr="000C7F37">
        <w:rPr>
          <w:rFonts w:ascii="Times New Roman" w:hAnsi="Times New Roman"/>
        </w:rPr>
        <w:t>The Eliot K-8 Innovation School will continue to utilize flexibility in scheduling part-time Teachers in order to decrease class size and enable the creating of small, focused Student groups for ELA and mathematics instruction.  We will seek to be creative in scheduling part-time Teachers in a manner that best maximizes Student learning opportunities. Existing part-time Teachers understand the staggered schedule and are committed to it.</w:t>
      </w:r>
    </w:p>
    <w:p w:rsidR="008C6D34" w:rsidRPr="000C7F37" w:rsidRDefault="008C6D34" w:rsidP="008C6D34">
      <w:pPr>
        <w:jc w:val="both"/>
        <w:rPr>
          <w:rFonts w:ascii="Times New Roman" w:hAnsi="Times New Roman"/>
        </w:rPr>
      </w:pPr>
      <w:r w:rsidRPr="000C7F37">
        <w:rPr>
          <w:rFonts w:ascii="Times New Roman" w:hAnsi="Times New Roman"/>
          <w:b/>
        </w:rPr>
        <w:t>8. Continuing to explore opportunities to creatively extend the school day and school year:</w:t>
      </w:r>
    </w:p>
    <w:p w:rsidR="008C6D34" w:rsidRPr="000C7F37" w:rsidRDefault="008C6D34" w:rsidP="008C6D34">
      <w:pPr>
        <w:jc w:val="both"/>
        <w:rPr>
          <w:rFonts w:ascii="Times New Roman" w:hAnsi="Times New Roman"/>
        </w:rPr>
      </w:pPr>
      <w:r w:rsidRPr="000C7F37">
        <w:rPr>
          <w:rFonts w:ascii="Times New Roman" w:hAnsi="Times New Roman"/>
        </w:rPr>
        <w:t>In SY 2012-2013, the Eliot’s Acceleration Academy, MCAS Boot Camp, and before- and after-school programs will provide Students and Families with the opportunity to extend the learning experience at the Eliot K-8 Innovation School by up to or exceeding one hundred additional hours per year, according to the outline below.  Looking forward to SY 2013-2014 and beyond, the Eliot K-8 Innovation School will continue to research and explore ways to maximize our human resource capital by creatively scheduling and potentially staggering the Teacher work day and work year in order to extend the academic day and year for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8"/>
        <w:gridCol w:w="3150"/>
        <w:gridCol w:w="4068"/>
      </w:tblGrid>
      <w:tr w:rsidR="008C6D34" w:rsidRPr="000C7F37">
        <w:tc>
          <w:tcPr>
            <w:tcW w:w="2358" w:type="dxa"/>
          </w:tcPr>
          <w:p w:rsidR="008C6D34" w:rsidRPr="000C7F37" w:rsidRDefault="008C6D34" w:rsidP="008C6D34">
            <w:pPr>
              <w:jc w:val="center"/>
              <w:rPr>
                <w:rFonts w:ascii="Times New Roman" w:hAnsi="Times New Roman"/>
                <w:b/>
              </w:rPr>
            </w:pPr>
            <w:r w:rsidRPr="000C7F37">
              <w:rPr>
                <w:rFonts w:ascii="Times New Roman" w:hAnsi="Times New Roman"/>
                <w:b/>
              </w:rPr>
              <w:t xml:space="preserve">MCAS </w:t>
            </w:r>
            <w:proofErr w:type="spellStart"/>
            <w:r w:rsidRPr="000C7F37">
              <w:rPr>
                <w:rFonts w:ascii="Times New Roman" w:hAnsi="Times New Roman"/>
                <w:b/>
              </w:rPr>
              <w:t>Bootcamp</w:t>
            </w:r>
            <w:proofErr w:type="spellEnd"/>
          </w:p>
        </w:tc>
        <w:tc>
          <w:tcPr>
            <w:tcW w:w="3150" w:type="dxa"/>
          </w:tcPr>
          <w:p w:rsidR="008C6D34" w:rsidRPr="000C7F37" w:rsidRDefault="008C6D34" w:rsidP="008C6D34">
            <w:pPr>
              <w:jc w:val="center"/>
              <w:rPr>
                <w:rFonts w:ascii="Times New Roman" w:hAnsi="Times New Roman"/>
                <w:b/>
              </w:rPr>
            </w:pPr>
            <w:r w:rsidRPr="000C7F37">
              <w:rPr>
                <w:rFonts w:ascii="Times New Roman" w:hAnsi="Times New Roman"/>
                <w:b/>
              </w:rPr>
              <w:t>Acceleration Academy</w:t>
            </w:r>
          </w:p>
        </w:tc>
        <w:tc>
          <w:tcPr>
            <w:tcW w:w="4068" w:type="dxa"/>
          </w:tcPr>
          <w:p w:rsidR="008C6D34" w:rsidRPr="000C7F37" w:rsidRDefault="008C6D34" w:rsidP="008C6D34">
            <w:pPr>
              <w:jc w:val="center"/>
              <w:rPr>
                <w:rFonts w:ascii="Times New Roman" w:hAnsi="Times New Roman"/>
                <w:b/>
              </w:rPr>
            </w:pPr>
            <w:r w:rsidRPr="000C7F37">
              <w:rPr>
                <w:rFonts w:ascii="Times New Roman" w:hAnsi="Times New Roman"/>
                <w:b/>
              </w:rPr>
              <w:t>Before- and After-School Programs</w:t>
            </w:r>
          </w:p>
        </w:tc>
      </w:tr>
      <w:tr w:rsidR="008C6D34" w:rsidRPr="000C7F37">
        <w:tc>
          <w:tcPr>
            <w:tcW w:w="2358" w:type="dxa"/>
          </w:tcPr>
          <w:p w:rsidR="008C6D34" w:rsidRPr="000C7F37" w:rsidRDefault="008C6D34" w:rsidP="008C6D34">
            <w:pPr>
              <w:jc w:val="center"/>
              <w:rPr>
                <w:rFonts w:ascii="Times New Roman" w:hAnsi="Times New Roman"/>
              </w:rPr>
            </w:pPr>
            <w:r w:rsidRPr="000C7F37">
              <w:rPr>
                <w:rFonts w:ascii="Times New Roman" w:hAnsi="Times New Roman"/>
              </w:rPr>
              <w:t>6 Saturdays (4 hours) (TOTAL: 24 hours)</w:t>
            </w:r>
          </w:p>
        </w:tc>
        <w:tc>
          <w:tcPr>
            <w:tcW w:w="3150" w:type="dxa"/>
          </w:tcPr>
          <w:p w:rsidR="008C6D34" w:rsidRPr="000C7F37" w:rsidRDefault="008C6D34" w:rsidP="008C6D34">
            <w:pPr>
              <w:jc w:val="center"/>
              <w:rPr>
                <w:rFonts w:ascii="Times New Roman" w:hAnsi="Times New Roman"/>
              </w:rPr>
            </w:pPr>
            <w:r w:rsidRPr="000C7F37">
              <w:rPr>
                <w:rFonts w:ascii="Times New Roman" w:hAnsi="Times New Roman"/>
              </w:rPr>
              <w:t>3 weekdays (6 hours) (TOTAL: 18 hours)</w:t>
            </w:r>
          </w:p>
        </w:tc>
        <w:tc>
          <w:tcPr>
            <w:tcW w:w="4068" w:type="dxa"/>
          </w:tcPr>
          <w:p w:rsidR="008C6D34" w:rsidRPr="000C7F37" w:rsidRDefault="008C6D34" w:rsidP="008C6D34">
            <w:pPr>
              <w:jc w:val="center"/>
              <w:rPr>
                <w:rFonts w:ascii="Times New Roman" w:hAnsi="Times New Roman"/>
              </w:rPr>
            </w:pPr>
            <w:r w:rsidRPr="000C7F37">
              <w:rPr>
                <w:rFonts w:ascii="Times New Roman" w:hAnsi="Times New Roman"/>
              </w:rPr>
              <w:t>50 + hours throughout school year, including weekends</w:t>
            </w:r>
          </w:p>
        </w:tc>
      </w:tr>
    </w:tbl>
    <w:p w:rsidR="008C6D34" w:rsidRPr="000C7F37" w:rsidRDefault="008C6D34" w:rsidP="008C6D34">
      <w:pPr>
        <w:spacing w:after="0" w:line="240" w:lineRule="auto"/>
        <w:jc w:val="both"/>
        <w:rPr>
          <w:rFonts w:ascii="Times New Roman" w:hAnsi="Times New Roman"/>
          <w:b/>
          <w:i/>
          <w:szCs w:val="28"/>
        </w:rPr>
      </w:pPr>
    </w:p>
    <w:p w:rsidR="008C6D34" w:rsidRDefault="008C6D34" w:rsidP="008C6D34">
      <w:pPr>
        <w:spacing w:after="0" w:line="240" w:lineRule="auto"/>
        <w:jc w:val="both"/>
        <w:rPr>
          <w:rFonts w:ascii="Times New Roman" w:hAnsi="Times New Roman"/>
          <w:b/>
          <w:i/>
          <w:szCs w:val="28"/>
        </w:rPr>
      </w:pPr>
      <w:r w:rsidRPr="000C7F37">
        <w:rPr>
          <w:rFonts w:ascii="Times New Roman" w:hAnsi="Times New Roman"/>
          <w:b/>
          <w:i/>
          <w:szCs w:val="28"/>
        </w:rPr>
        <w:t>C. Staffing</w:t>
      </w:r>
    </w:p>
    <w:p w:rsidR="008C6D34" w:rsidRPr="000C7F37" w:rsidRDefault="008C6D34" w:rsidP="008C6D34">
      <w:pPr>
        <w:spacing w:after="0" w:line="240" w:lineRule="auto"/>
        <w:jc w:val="both"/>
        <w:rPr>
          <w:rFonts w:ascii="Times New Roman" w:hAnsi="Times New Roman"/>
          <w:b/>
          <w:i/>
          <w:szCs w:val="28"/>
        </w:rPr>
      </w:pPr>
    </w:p>
    <w:p w:rsidR="008C6D34" w:rsidRPr="000C7F37" w:rsidRDefault="008C6D34" w:rsidP="008C6D34">
      <w:pPr>
        <w:pBdr>
          <w:top w:val="single" w:sz="4" w:space="1" w:color="auto"/>
          <w:left w:val="single" w:sz="4" w:space="4" w:color="auto"/>
          <w:bottom w:val="single" w:sz="4" w:space="1" w:color="auto"/>
          <w:right w:val="single" w:sz="4" w:space="4" w:color="auto"/>
        </w:pBdr>
        <w:jc w:val="both"/>
        <w:rPr>
          <w:rFonts w:ascii="Times New Roman" w:hAnsi="Times New Roman"/>
        </w:rPr>
      </w:pPr>
      <w:r w:rsidRPr="000C7F37">
        <w:rPr>
          <w:rFonts w:ascii="Times New Roman" w:hAnsi="Times New Roman"/>
        </w:rPr>
        <w:t>An effective staffing model is essential to ensuring student achievement at any school. The Eliot K-8 Innovation School seeks a staffing model that ensures all professionals are best prepared in their subject and/or grade level areas; Staff morale and engagement are high; Teachers and service providers feel able to meet diverse student needs; and a shared school vision and collaboration process are accepted by all. The Eliot K-8 Innovation School seeks staffing autonomy to pursue innovative models of staffing patterns, service delivery, and job descriptions.</w:t>
      </w:r>
    </w:p>
    <w:p w:rsidR="008C6D34" w:rsidRPr="000C7F37" w:rsidRDefault="008C6D34" w:rsidP="007F44DB">
      <w:pPr>
        <w:numPr>
          <w:ilvl w:val="0"/>
          <w:numId w:val="17"/>
        </w:numPr>
        <w:spacing w:after="0" w:line="240" w:lineRule="auto"/>
        <w:jc w:val="both"/>
        <w:rPr>
          <w:rFonts w:ascii="Times New Roman" w:hAnsi="Times New Roman"/>
        </w:rPr>
      </w:pPr>
      <w:r w:rsidRPr="000C7F37">
        <w:rPr>
          <w:rFonts w:ascii="Times New Roman" w:hAnsi="Times New Roman"/>
        </w:rPr>
        <w:t>As an Innovation School, we have the freedom to hire our Staff in order to create a unified school community. Teachers will play a significant role in Staff hiring.</w:t>
      </w:r>
    </w:p>
    <w:p w:rsidR="008C6D34" w:rsidRPr="000C7F37" w:rsidRDefault="008C6D34" w:rsidP="007F44DB">
      <w:pPr>
        <w:numPr>
          <w:ilvl w:val="0"/>
          <w:numId w:val="17"/>
        </w:numPr>
        <w:spacing w:after="0" w:line="240" w:lineRule="auto"/>
        <w:jc w:val="both"/>
        <w:rPr>
          <w:rFonts w:ascii="Times New Roman" w:hAnsi="Times New Roman"/>
        </w:rPr>
      </w:pPr>
      <w:r w:rsidRPr="000C7F37">
        <w:rPr>
          <w:rFonts w:ascii="Times New Roman" w:hAnsi="Times New Roman"/>
        </w:rPr>
        <w:t>We can decide on the staffing pattern that creates the best learning environment for the Students but will give preference to Boston Teacher Union by interviewing permanent BTU teachers.</w:t>
      </w:r>
    </w:p>
    <w:p w:rsidR="008C6D34" w:rsidRPr="000C7F37" w:rsidRDefault="008C6D34" w:rsidP="007F44DB">
      <w:pPr>
        <w:numPr>
          <w:ilvl w:val="0"/>
          <w:numId w:val="17"/>
        </w:numPr>
        <w:spacing w:after="0" w:line="240" w:lineRule="auto"/>
        <w:jc w:val="both"/>
        <w:rPr>
          <w:rFonts w:ascii="Times New Roman" w:hAnsi="Times New Roman"/>
        </w:rPr>
      </w:pPr>
      <w:r w:rsidRPr="000C7F37">
        <w:rPr>
          <w:rFonts w:ascii="Times New Roman" w:hAnsi="Times New Roman"/>
        </w:rPr>
        <w:lastRenderedPageBreak/>
        <w:t>We will hire Staff who best fit the needs of the school, regardless of their current status (member of the district, or not, although every Teacher hired becomes a member of the Boston Teachers Union bargaining unit).</w:t>
      </w:r>
    </w:p>
    <w:p w:rsidR="008C6D34" w:rsidRPr="000C7F37" w:rsidRDefault="008C6D34" w:rsidP="008C6D34">
      <w:pPr>
        <w:spacing w:after="0" w:line="240" w:lineRule="auto"/>
        <w:ind w:left="720"/>
        <w:jc w:val="both"/>
        <w:rPr>
          <w:rFonts w:ascii="Times New Roman" w:hAnsi="Times New Roman"/>
        </w:rPr>
      </w:pPr>
    </w:p>
    <w:p w:rsidR="008C6D34" w:rsidRPr="000C7F37" w:rsidRDefault="008C6D34" w:rsidP="008C6D34">
      <w:pPr>
        <w:jc w:val="both"/>
        <w:rPr>
          <w:rFonts w:ascii="Times New Roman" w:hAnsi="Times New Roman"/>
          <w:b/>
          <w:u w:val="single"/>
        </w:rPr>
      </w:pPr>
      <w:r w:rsidRPr="000C7F37">
        <w:rPr>
          <w:rFonts w:ascii="Times New Roman" w:hAnsi="Times New Roman"/>
          <w:b/>
          <w:u w:val="single"/>
        </w:rPr>
        <w:t>Staffing Patterns and Service Delivery</w:t>
      </w:r>
    </w:p>
    <w:p w:rsidR="008C6D34" w:rsidRPr="000C7F37" w:rsidRDefault="008C6D34" w:rsidP="008C6D34">
      <w:pPr>
        <w:jc w:val="both"/>
        <w:rPr>
          <w:rFonts w:ascii="Times New Roman" w:hAnsi="Times New Roman"/>
        </w:rPr>
      </w:pPr>
      <w:r w:rsidRPr="000C7F37">
        <w:rPr>
          <w:rFonts w:ascii="Times New Roman" w:hAnsi="Times New Roman"/>
        </w:rPr>
        <w:t>In order to support the diverse needs of all Students, our staffing pattern will be explored to best address the academic, social, and emotional needs of all.  In developing our staffing model we will consider:</w:t>
      </w:r>
    </w:p>
    <w:p w:rsidR="008C6D34" w:rsidRPr="000C7F37" w:rsidRDefault="008C6D34" w:rsidP="008C6D34">
      <w:pPr>
        <w:numPr>
          <w:ilvl w:val="0"/>
          <w:numId w:val="6"/>
        </w:numPr>
        <w:spacing w:after="0" w:line="240" w:lineRule="auto"/>
        <w:jc w:val="both"/>
        <w:rPr>
          <w:rFonts w:ascii="Times New Roman" w:hAnsi="Times New Roman"/>
        </w:rPr>
      </w:pPr>
      <w:r w:rsidRPr="000C7F37">
        <w:rPr>
          <w:rFonts w:ascii="Times New Roman" w:hAnsi="Times New Roman"/>
        </w:rPr>
        <w:t>Advanced Work Classes</w:t>
      </w:r>
    </w:p>
    <w:p w:rsidR="008C6D34" w:rsidRPr="000C7F37" w:rsidRDefault="008C6D34" w:rsidP="008C6D34">
      <w:pPr>
        <w:numPr>
          <w:ilvl w:val="0"/>
          <w:numId w:val="6"/>
        </w:numPr>
        <w:spacing w:after="0" w:line="240" w:lineRule="auto"/>
        <w:jc w:val="both"/>
        <w:rPr>
          <w:rFonts w:ascii="Times New Roman" w:hAnsi="Times New Roman"/>
        </w:rPr>
      </w:pPr>
      <w:r w:rsidRPr="000C7F37">
        <w:rPr>
          <w:rFonts w:ascii="Times New Roman" w:hAnsi="Times New Roman"/>
        </w:rPr>
        <w:t>English Language Learner Support</w:t>
      </w:r>
    </w:p>
    <w:p w:rsidR="008C6D34" w:rsidRPr="000C7F37" w:rsidRDefault="008C6D34" w:rsidP="008C6D34">
      <w:pPr>
        <w:numPr>
          <w:ilvl w:val="0"/>
          <w:numId w:val="6"/>
        </w:numPr>
        <w:spacing w:after="0" w:line="240" w:lineRule="auto"/>
        <w:jc w:val="both"/>
        <w:rPr>
          <w:rFonts w:ascii="Times New Roman" w:hAnsi="Times New Roman"/>
        </w:rPr>
      </w:pPr>
      <w:r w:rsidRPr="000C7F37">
        <w:rPr>
          <w:rFonts w:ascii="Times New Roman" w:hAnsi="Times New Roman"/>
        </w:rPr>
        <w:t>Flexible Service Provider Scheduling</w:t>
      </w:r>
    </w:p>
    <w:p w:rsidR="008C6D34" w:rsidRPr="000C7F37" w:rsidRDefault="008C6D34" w:rsidP="008C6D34">
      <w:pPr>
        <w:numPr>
          <w:ilvl w:val="0"/>
          <w:numId w:val="6"/>
        </w:numPr>
        <w:spacing w:after="0" w:line="240" w:lineRule="auto"/>
        <w:jc w:val="both"/>
        <w:rPr>
          <w:rFonts w:ascii="Times New Roman" w:hAnsi="Times New Roman"/>
        </w:rPr>
      </w:pPr>
      <w:r w:rsidRPr="000C7F37">
        <w:rPr>
          <w:rFonts w:ascii="Times New Roman" w:hAnsi="Times New Roman"/>
        </w:rPr>
        <w:t>Opportunities for Academic Enrichment</w:t>
      </w:r>
    </w:p>
    <w:p w:rsidR="008C6D34" w:rsidRPr="000C7F37" w:rsidRDefault="008C6D34" w:rsidP="008C6D34">
      <w:pPr>
        <w:numPr>
          <w:ilvl w:val="0"/>
          <w:numId w:val="6"/>
        </w:numPr>
        <w:spacing w:after="0" w:line="240" w:lineRule="auto"/>
        <w:jc w:val="both"/>
        <w:rPr>
          <w:rFonts w:ascii="Times New Roman" w:hAnsi="Times New Roman"/>
        </w:rPr>
      </w:pPr>
      <w:r w:rsidRPr="000C7F37">
        <w:rPr>
          <w:rFonts w:ascii="Times New Roman" w:hAnsi="Times New Roman"/>
        </w:rPr>
        <w:t>Evaluation Team Facilitation</w:t>
      </w:r>
    </w:p>
    <w:p w:rsidR="008C6D34" w:rsidRPr="000C7F37" w:rsidRDefault="008C6D34" w:rsidP="008C6D34">
      <w:pPr>
        <w:numPr>
          <w:ilvl w:val="0"/>
          <w:numId w:val="6"/>
        </w:numPr>
        <w:spacing w:after="0" w:line="240" w:lineRule="auto"/>
        <w:jc w:val="both"/>
        <w:rPr>
          <w:rFonts w:ascii="Times New Roman" w:hAnsi="Times New Roman"/>
        </w:rPr>
      </w:pPr>
      <w:r w:rsidRPr="000C7F37">
        <w:rPr>
          <w:rFonts w:ascii="Times New Roman" w:hAnsi="Times New Roman"/>
        </w:rPr>
        <w:t>Lunch and Recess Supervisors</w:t>
      </w:r>
    </w:p>
    <w:p w:rsidR="008C6D34" w:rsidRPr="000C7F37" w:rsidRDefault="008C6D34" w:rsidP="008C6D34">
      <w:pPr>
        <w:numPr>
          <w:ilvl w:val="0"/>
          <w:numId w:val="6"/>
        </w:numPr>
        <w:spacing w:after="0" w:line="240" w:lineRule="auto"/>
        <w:jc w:val="both"/>
        <w:rPr>
          <w:rFonts w:ascii="Times New Roman" w:hAnsi="Times New Roman"/>
        </w:rPr>
      </w:pPr>
      <w:r w:rsidRPr="000C7F37">
        <w:rPr>
          <w:rFonts w:ascii="Times New Roman" w:hAnsi="Times New Roman"/>
        </w:rPr>
        <w:t>Preference given to Dual and Tri-Certification of New Hires</w:t>
      </w:r>
    </w:p>
    <w:p w:rsidR="008C6D34" w:rsidRPr="000C7F37" w:rsidRDefault="008C6D34" w:rsidP="008C6D34">
      <w:pPr>
        <w:numPr>
          <w:ilvl w:val="0"/>
          <w:numId w:val="6"/>
        </w:numPr>
        <w:spacing w:after="0" w:line="240" w:lineRule="auto"/>
        <w:jc w:val="both"/>
        <w:rPr>
          <w:rFonts w:ascii="Times New Roman" w:hAnsi="Times New Roman"/>
        </w:rPr>
      </w:pPr>
      <w:r w:rsidRPr="000C7F37">
        <w:rPr>
          <w:rFonts w:ascii="Times New Roman" w:hAnsi="Times New Roman"/>
        </w:rPr>
        <w:t xml:space="preserve">Professional Advancement and Increased Licensure Opportunity for Current Teachers </w:t>
      </w:r>
    </w:p>
    <w:p w:rsidR="008C6D34" w:rsidRPr="000C7F37" w:rsidRDefault="008C6D34" w:rsidP="008C6D34">
      <w:pPr>
        <w:numPr>
          <w:ilvl w:val="0"/>
          <w:numId w:val="6"/>
        </w:numPr>
        <w:spacing w:after="0" w:line="240" w:lineRule="auto"/>
        <w:jc w:val="both"/>
        <w:rPr>
          <w:rFonts w:ascii="Times New Roman" w:hAnsi="Times New Roman"/>
        </w:rPr>
      </w:pPr>
      <w:r w:rsidRPr="000C7F37">
        <w:rPr>
          <w:rFonts w:ascii="Times New Roman" w:hAnsi="Times New Roman"/>
        </w:rPr>
        <w:t>Facilitation and Productivity of Community Partnerships</w:t>
      </w:r>
    </w:p>
    <w:p w:rsidR="008C6D34" w:rsidRPr="000C7F37" w:rsidRDefault="008C6D34" w:rsidP="008C6D34">
      <w:pPr>
        <w:numPr>
          <w:ilvl w:val="0"/>
          <w:numId w:val="6"/>
        </w:numPr>
        <w:spacing w:after="0" w:line="240" w:lineRule="auto"/>
        <w:jc w:val="both"/>
        <w:rPr>
          <w:rFonts w:ascii="Times New Roman" w:hAnsi="Times New Roman"/>
        </w:rPr>
      </w:pPr>
      <w:r w:rsidRPr="000C7F37">
        <w:rPr>
          <w:rFonts w:ascii="Times New Roman" w:hAnsi="Times New Roman"/>
        </w:rPr>
        <w:t>Student and Family Support Services</w:t>
      </w:r>
    </w:p>
    <w:p w:rsidR="008C6D34" w:rsidRPr="000C7F37" w:rsidRDefault="008C6D34" w:rsidP="008C6D34">
      <w:pPr>
        <w:numPr>
          <w:ilvl w:val="0"/>
          <w:numId w:val="6"/>
        </w:numPr>
        <w:spacing w:after="0" w:line="240" w:lineRule="auto"/>
        <w:jc w:val="both"/>
        <w:rPr>
          <w:rFonts w:ascii="Times New Roman" w:hAnsi="Times New Roman"/>
        </w:rPr>
      </w:pPr>
      <w:r w:rsidRPr="000C7F37">
        <w:rPr>
          <w:rFonts w:ascii="Times New Roman" w:hAnsi="Times New Roman"/>
        </w:rPr>
        <w:t>Paraprofessionals</w:t>
      </w:r>
    </w:p>
    <w:p w:rsidR="008C6D34" w:rsidRPr="000C7F37" w:rsidRDefault="008C6D34" w:rsidP="008C6D34">
      <w:pPr>
        <w:numPr>
          <w:ilvl w:val="0"/>
          <w:numId w:val="6"/>
        </w:numPr>
        <w:spacing w:after="0" w:line="240" w:lineRule="auto"/>
        <w:jc w:val="both"/>
        <w:rPr>
          <w:rFonts w:ascii="Times New Roman" w:hAnsi="Times New Roman"/>
        </w:rPr>
      </w:pPr>
      <w:r w:rsidRPr="000C7F37">
        <w:rPr>
          <w:rFonts w:ascii="Times New Roman" w:hAnsi="Times New Roman"/>
        </w:rPr>
        <w:t>Staff Mentoring and Training in Instructional Rounds</w:t>
      </w:r>
    </w:p>
    <w:p w:rsidR="008C6D34" w:rsidRPr="000C7F37" w:rsidRDefault="008C6D34" w:rsidP="008C6D34">
      <w:pPr>
        <w:numPr>
          <w:ilvl w:val="0"/>
          <w:numId w:val="6"/>
        </w:numPr>
        <w:spacing w:after="0" w:line="240" w:lineRule="auto"/>
        <w:jc w:val="both"/>
        <w:rPr>
          <w:rFonts w:ascii="Times New Roman" w:hAnsi="Times New Roman"/>
        </w:rPr>
      </w:pPr>
      <w:r w:rsidRPr="000C7F37">
        <w:rPr>
          <w:rFonts w:ascii="Times New Roman" w:hAnsi="Times New Roman"/>
        </w:rPr>
        <w:t>Student Teachers and Interns at all Levels</w:t>
      </w:r>
    </w:p>
    <w:p w:rsidR="008C6D34" w:rsidRPr="000C7F37" w:rsidRDefault="008C6D34" w:rsidP="008C6D34">
      <w:pPr>
        <w:spacing w:after="0"/>
        <w:jc w:val="both"/>
        <w:rPr>
          <w:rFonts w:ascii="Times New Roman" w:hAnsi="Times New Roman"/>
        </w:rPr>
      </w:pPr>
    </w:p>
    <w:p w:rsidR="008C6D34" w:rsidRPr="000C7F37" w:rsidRDefault="008C6D34" w:rsidP="008C6D34">
      <w:pPr>
        <w:spacing w:after="0"/>
        <w:jc w:val="both"/>
        <w:rPr>
          <w:rFonts w:ascii="Times New Roman" w:hAnsi="Times New Roman"/>
          <w:b/>
          <w:u w:val="single"/>
        </w:rPr>
      </w:pPr>
      <w:r w:rsidRPr="000C7F37">
        <w:rPr>
          <w:rFonts w:ascii="Times New Roman" w:hAnsi="Times New Roman"/>
          <w:b/>
          <w:u w:val="single"/>
        </w:rPr>
        <w:t>Staffing Process</w:t>
      </w:r>
    </w:p>
    <w:p w:rsidR="008C6D34" w:rsidRDefault="008C6D34" w:rsidP="008C6D34">
      <w:pPr>
        <w:spacing w:after="0"/>
        <w:jc w:val="both"/>
        <w:rPr>
          <w:rFonts w:ascii="Times New Roman" w:hAnsi="Times New Roman"/>
        </w:rPr>
      </w:pPr>
    </w:p>
    <w:p w:rsidR="008C6D34" w:rsidRPr="000C7F37" w:rsidRDefault="008C6D34" w:rsidP="008C6D34">
      <w:pPr>
        <w:spacing w:after="0"/>
        <w:jc w:val="both"/>
        <w:rPr>
          <w:rFonts w:ascii="Times New Roman" w:hAnsi="Times New Roman"/>
          <w:b/>
          <w:bCs/>
          <w:i/>
          <w:iCs/>
        </w:rPr>
      </w:pPr>
      <w:r w:rsidRPr="000C7F37">
        <w:rPr>
          <w:rFonts w:ascii="Times New Roman" w:hAnsi="Times New Roman"/>
        </w:rPr>
        <w:t xml:space="preserve">In order to best meet the needs of our diverse learners, the Eliot K-8 Innovation School is committed to finding highly committed and qualified candidates who have experience with, and an interest in, working with our growing special education and ELL population.  We feel that the Eliot K-8 Innovation School is a unique learning community, and thus, we seek uniquely qualified candidates—especially those with dual or tri-licensure.  Accordingly, in order to staff our school most effectively in the future, we would like to analyze our current recruitment, screening, and selection processes, explore best practices around hiring in BPS and surrounding school systems, and explore more flexible hiring processes such as those currently in place at BPS pilot schools. We are maintaining the Boston Teacher Union (“BTU”) policies around seniority, as set forth in the 2006 – 2010 Agreement </w:t>
      </w:r>
      <w:proofErr w:type="gramStart"/>
      <w:r w:rsidRPr="000C7F37">
        <w:rPr>
          <w:rFonts w:ascii="Times New Roman" w:hAnsi="Times New Roman"/>
        </w:rPr>
        <w:t>Between</w:t>
      </w:r>
      <w:proofErr w:type="gramEnd"/>
      <w:r w:rsidRPr="000C7F37">
        <w:rPr>
          <w:rFonts w:ascii="Times New Roman" w:hAnsi="Times New Roman"/>
        </w:rPr>
        <w:t xml:space="preserve"> the School Committee of the City of Boston and the Boston Teachers Union, Local 66, AFT, AFL-CIO (the “BTU Contract”).</w:t>
      </w:r>
      <w:r w:rsidRPr="000C7F37">
        <w:rPr>
          <w:rStyle w:val="FootnoteReference"/>
          <w:rFonts w:ascii="Times New Roman" w:hAnsi="Times New Roman"/>
        </w:rPr>
        <w:footnoteReference w:id="11"/>
      </w:r>
    </w:p>
    <w:p w:rsidR="008C6D34" w:rsidRDefault="008C6D34" w:rsidP="008C6D34">
      <w:pPr>
        <w:spacing w:after="0" w:line="240" w:lineRule="auto"/>
        <w:jc w:val="both"/>
        <w:rPr>
          <w:rFonts w:ascii="Times New Roman" w:hAnsi="Times New Roman"/>
        </w:rPr>
      </w:pPr>
    </w:p>
    <w:p w:rsidR="008C6D34" w:rsidRPr="000C7F37" w:rsidRDefault="008C6D34" w:rsidP="008C6D34">
      <w:pPr>
        <w:jc w:val="both"/>
        <w:rPr>
          <w:rFonts w:ascii="Times New Roman" w:hAnsi="Times New Roman"/>
        </w:rPr>
      </w:pPr>
      <w:r w:rsidRPr="000C7F37">
        <w:rPr>
          <w:rFonts w:ascii="Times New Roman" w:hAnsi="Times New Roman"/>
        </w:rPr>
        <w:t xml:space="preserve">The Eliot School will decide on staffing patterns that best meet the academic, social, and emotional needs of our Students. In our hiring process, we will continue to utilize a collaborative panel consisting of Staff members, Families, Community Partners, and Administrators. All eligible candidates will participate in a panel interview and a follow-up demonstration lesson.  The panel will follow a pre-determined rubric to evaluate each candidate, and hiring decisions will be made with a 2/3 vote. </w:t>
      </w:r>
    </w:p>
    <w:p w:rsidR="008C6D34" w:rsidRPr="000C7F37" w:rsidRDefault="008C6D34" w:rsidP="008C6D34">
      <w:pPr>
        <w:jc w:val="both"/>
        <w:rPr>
          <w:rFonts w:ascii="Times New Roman" w:hAnsi="Times New Roman"/>
        </w:rPr>
      </w:pPr>
      <w:r w:rsidRPr="000C7F37">
        <w:rPr>
          <w:rFonts w:ascii="Times New Roman" w:hAnsi="Times New Roman"/>
        </w:rPr>
        <w:t xml:space="preserve">All new hires will become members of the BTU.  Additionally, the Eliot, as an innovation school, will continue to work collaboratively with the BTU to ensure the candidacy, selection, and hire of qualified </w:t>
      </w:r>
      <w:r w:rsidRPr="000C7F37">
        <w:rPr>
          <w:rFonts w:ascii="Times New Roman" w:hAnsi="Times New Roman"/>
        </w:rPr>
        <w:lastRenderedPageBreak/>
        <w:t>and committed Teachers transferring from other BPS institutions. We will be hiring Staff that best fit the needs of the school, regardless of their current status.</w:t>
      </w:r>
    </w:p>
    <w:p w:rsidR="008C6D34" w:rsidRPr="000C7F37" w:rsidRDefault="008C6D34" w:rsidP="008C6D34">
      <w:pPr>
        <w:jc w:val="both"/>
        <w:rPr>
          <w:rFonts w:ascii="Times New Roman" w:hAnsi="Times New Roman"/>
        </w:rPr>
      </w:pPr>
      <w:r w:rsidRPr="000C7F37">
        <w:rPr>
          <w:rFonts w:ascii="Times New Roman" w:hAnsi="Times New Roman"/>
        </w:rPr>
        <w:t>The Eliot K-8 Innovation School will post all vacant positions on the BPS Recruiting Center on The Hub, following the procedures set forth in Superintendent Circulars HRS-21 and HRS-24. We will give priority of interview to current BPS Teachers. We will also advertise positions outside the BPS system. The Eliot K-8 Innovation School may select Staff (BTU positions only) without regard to seniority or membership in the BTU, and formulate job descriptions for BTU members of the Staff.  The selection of non-BTU Staff members who are in other BPS unions shall be in compliance with the applicable collective bargaining agreements.  Any and all hiring of Staff at the Eliot must be processed through the BPS Recruiting Center on The Hub, be approved by the BPS Office of Human Resources, and be in compliance with the federal court order regarding the racial diversity of BPS Staff. All newly hired Teachers are required to attend the BPS New Teacher Institute in the August prior to the start of the school year in which they will begin to teach at the Eliot K-8 Innovation School. New Teachers will also be strongly encouraged to attend a welcome reception sponsored by the BPS New Teacher Support Team during the spring or summer, which will facilitate the Teachers' completion of the new employee packet.</w:t>
      </w:r>
    </w:p>
    <w:p w:rsidR="008C6D34" w:rsidRPr="000C7F37" w:rsidRDefault="008C6D34" w:rsidP="008C6D34">
      <w:pPr>
        <w:pStyle w:val="Heading2"/>
        <w:spacing w:after="0"/>
        <w:jc w:val="both"/>
        <w:rPr>
          <w:rFonts w:ascii="Times New Roman" w:hAnsi="Times New Roman"/>
          <w:sz w:val="22"/>
        </w:rPr>
      </w:pPr>
      <w:r w:rsidRPr="000C7F37">
        <w:rPr>
          <w:rFonts w:ascii="Times New Roman" w:hAnsi="Times New Roman"/>
          <w:i w:val="0"/>
          <w:sz w:val="22"/>
          <w:szCs w:val="22"/>
          <w:u w:val="single"/>
        </w:rPr>
        <w:t>Excessing Staff</w:t>
      </w:r>
      <w:r w:rsidRPr="000C7F37">
        <w:rPr>
          <w:rFonts w:ascii="Times New Roman" w:hAnsi="Times New Roman"/>
          <w:b w:val="0"/>
          <w:bCs w:val="0"/>
          <w:i w:val="0"/>
          <w:iCs w:val="0"/>
          <w:sz w:val="22"/>
        </w:rPr>
        <w:t xml:space="preserve"> </w:t>
      </w:r>
    </w:p>
    <w:p w:rsidR="008C6D34" w:rsidRPr="000C7F37" w:rsidRDefault="008C6D34" w:rsidP="008C6D34">
      <w:pPr>
        <w:jc w:val="both"/>
        <w:rPr>
          <w:rFonts w:ascii="Times New Roman" w:hAnsi="Times New Roman"/>
          <w:bCs/>
          <w:u w:val="single"/>
        </w:rPr>
      </w:pPr>
      <w:r w:rsidRPr="000C7F37">
        <w:rPr>
          <w:rFonts w:ascii="Times New Roman" w:hAnsi="Times New Roman"/>
          <w:bCs/>
        </w:rPr>
        <w:t>A Teacher who wishes to voluntarily excess</w:t>
      </w:r>
      <w:r w:rsidRPr="000C7F37">
        <w:rPr>
          <w:rStyle w:val="FootnoteReference"/>
          <w:rFonts w:ascii="Times New Roman" w:hAnsi="Times New Roman"/>
          <w:bCs/>
        </w:rPr>
        <w:footnoteReference w:id="12"/>
      </w:r>
      <w:r w:rsidRPr="000C7F37">
        <w:rPr>
          <w:rFonts w:ascii="Times New Roman" w:hAnsi="Times New Roman"/>
          <w:bCs/>
        </w:rPr>
        <w:t xml:space="preserve"> </w:t>
      </w:r>
      <w:proofErr w:type="gramStart"/>
      <w:r w:rsidRPr="000C7F37">
        <w:rPr>
          <w:rFonts w:ascii="Times New Roman" w:hAnsi="Times New Roman"/>
          <w:bCs/>
        </w:rPr>
        <w:t>himself</w:t>
      </w:r>
      <w:proofErr w:type="gramEnd"/>
      <w:r w:rsidRPr="000C7F37">
        <w:rPr>
          <w:rFonts w:ascii="Times New Roman" w:hAnsi="Times New Roman"/>
          <w:bCs/>
        </w:rPr>
        <w:t xml:space="preserve"> or herself must do so by February 1 of a given school year.</w:t>
      </w:r>
    </w:p>
    <w:p w:rsidR="008C6D34" w:rsidRPr="000C7F37" w:rsidRDefault="008C6D34" w:rsidP="008C6D34">
      <w:pPr>
        <w:pStyle w:val="Heading2"/>
        <w:jc w:val="both"/>
        <w:rPr>
          <w:rFonts w:ascii="Times New Roman" w:hAnsi="Times New Roman"/>
          <w:sz w:val="22"/>
        </w:rPr>
      </w:pPr>
      <w:r w:rsidRPr="000C7F37">
        <w:rPr>
          <w:rFonts w:ascii="Times New Roman" w:hAnsi="Times New Roman"/>
          <w:i w:val="0"/>
          <w:sz w:val="22"/>
          <w:szCs w:val="22"/>
          <w:u w:val="single"/>
        </w:rPr>
        <w:t>Performance Evaluations for BTU and BASAS Members</w:t>
      </w:r>
    </w:p>
    <w:p w:rsidR="008C6D34" w:rsidRPr="000C7F37" w:rsidRDefault="008C6D34" w:rsidP="008C6D34">
      <w:pPr>
        <w:jc w:val="both"/>
        <w:rPr>
          <w:rFonts w:ascii="Times New Roman" w:hAnsi="Times New Roman"/>
          <w:b/>
          <w:u w:val="single"/>
        </w:rPr>
      </w:pPr>
      <w:r w:rsidRPr="000C7F37">
        <w:rPr>
          <w:rFonts w:ascii="Times New Roman" w:hAnsi="Times New Roman"/>
          <w:color w:val="000000"/>
        </w:rPr>
        <w:t>Our Innovation School will use the current BPS evaluation tool set for SY 2012-2013. We will follow BPS guidelines around frequency of evaluations for all Staff members.</w:t>
      </w:r>
      <w:r w:rsidRPr="000C7F37" w:rsidDel="00D26095">
        <w:rPr>
          <w:rStyle w:val="FootnoteReference"/>
          <w:rFonts w:ascii="Times New Roman" w:hAnsi="Times New Roman"/>
          <w:color w:val="000000"/>
        </w:rPr>
        <w:t xml:space="preserve"> </w:t>
      </w:r>
      <w:r w:rsidRPr="000C7F37">
        <w:rPr>
          <w:rFonts w:ascii="Times New Roman" w:hAnsi="Times New Roman"/>
          <w:color w:val="000000"/>
        </w:rPr>
        <w:t xml:space="preserve"> </w:t>
      </w:r>
      <w:r w:rsidRPr="000C7F37">
        <w:rPr>
          <w:rFonts w:ascii="Times New Roman" w:hAnsi="Times New Roman"/>
        </w:rPr>
        <w:t xml:space="preserve">If there is indication that a Teacher is going to receive an overall unsatisfactory evaluation, we will use the BPS-approved Teacher evaluation form. This ensures that there will be adequate documentation in the event that BPS moves to dismiss a Teacher.  </w:t>
      </w:r>
    </w:p>
    <w:p w:rsidR="008C6D34" w:rsidRPr="000C7F37" w:rsidRDefault="008C6D34" w:rsidP="008C6D34">
      <w:pPr>
        <w:jc w:val="both"/>
        <w:rPr>
          <w:rFonts w:ascii="Times New Roman" w:hAnsi="Times New Roman"/>
          <w:b/>
          <w:u w:val="single"/>
        </w:rPr>
      </w:pPr>
      <w:r w:rsidRPr="000C7F37">
        <w:rPr>
          <w:rFonts w:ascii="Times New Roman" w:hAnsi="Times New Roman"/>
          <w:b/>
          <w:u w:val="single"/>
        </w:rPr>
        <w:t>Working Conditions</w:t>
      </w:r>
    </w:p>
    <w:p w:rsidR="008C6D34" w:rsidRPr="000C7F37" w:rsidRDefault="008C6D34" w:rsidP="008C6D34">
      <w:pPr>
        <w:pStyle w:val="Header"/>
        <w:tabs>
          <w:tab w:val="clear" w:pos="4320"/>
          <w:tab w:val="clear" w:pos="8640"/>
          <w:tab w:val="left" w:pos="360"/>
        </w:tabs>
        <w:spacing w:before="2" w:after="2"/>
        <w:jc w:val="both"/>
        <w:rPr>
          <w:rFonts w:ascii="Times New Roman" w:hAnsi="Times New Roman"/>
          <w:sz w:val="22"/>
          <w:szCs w:val="22"/>
        </w:rPr>
      </w:pPr>
      <w:r w:rsidRPr="000C7F37">
        <w:rPr>
          <w:rFonts w:ascii="Times New Roman" w:hAnsi="Times New Roman"/>
          <w:sz w:val="22"/>
          <w:szCs w:val="22"/>
        </w:rPr>
        <w:t>We will foster and maintain a team atmosphere that supports Teachers and Staff in providing a safe, productive learning environment for all Students.  We will use Staff mentoring to give exemplary Teachers a significant role in facilitating the professional growth of others. Staff will continue to accrue seniority as they would if working elsewhere in BPS. If hired as a BTU Staff member, Teachers will receive the salary and benefits established in the BTU Contract, Article VIII and Article IIIE.  Teachers will be members of the appropriate BTU bargaining unit. On a yearly basis, Staff will sign a working conditions agreement. Minimally, the election-to-work agreement will contain the following information, as outlined by the BTU Contract:</w:t>
      </w:r>
    </w:p>
    <w:p w:rsidR="008C6D34" w:rsidRPr="000C7F37" w:rsidRDefault="008C6D34" w:rsidP="008C6D34">
      <w:pPr>
        <w:pStyle w:val="Header"/>
        <w:tabs>
          <w:tab w:val="clear" w:pos="4320"/>
          <w:tab w:val="clear" w:pos="8640"/>
          <w:tab w:val="left" w:pos="360"/>
        </w:tabs>
        <w:spacing w:before="2" w:after="2"/>
        <w:jc w:val="both"/>
        <w:rPr>
          <w:rFonts w:ascii="Times New Roman" w:hAnsi="Times New Roman"/>
          <w:sz w:val="22"/>
        </w:rPr>
      </w:pPr>
    </w:p>
    <w:p w:rsidR="008C6D34" w:rsidRPr="000C7F37" w:rsidRDefault="008C6D34" w:rsidP="007F44DB">
      <w:pPr>
        <w:numPr>
          <w:ilvl w:val="0"/>
          <w:numId w:val="15"/>
        </w:numPr>
        <w:tabs>
          <w:tab w:val="num" w:pos="1080"/>
          <w:tab w:val="num" w:pos="1140"/>
        </w:tabs>
        <w:spacing w:after="0" w:line="240" w:lineRule="auto"/>
        <w:ind w:left="1080"/>
        <w:jc w:val="both"/>
        <w:rPr>
          <w:rFonts w:ascii="Times New Roman" w:hAnsi="Times New Roman"/>
          <w:iCs/>
        </w:rPr>
      </w:pPr>
      <w:r w:rsidRPr="000C7F37">
        <w:rPr>
          <w:rFonts w:ascii="Times New Roman" w:hAnsi="Times New Roman"/>
          <w:iCs/>
        </w:rPr>
        <w:t>the length of the school day and school year;</w:t>
      </w:r>
    </w:p>
    <w:p w:rsidR="008C6D34" w:rsidRPr="000C7F37" w:rsidRDefault="008C6D34" w:rsidP="007F44DB">
      <w:pPr>
        <w:numPr>
          <w:ilvl w:val="0"/>
          <w:numId w:val="15"/>
        </w:numPr>
        <w:tabs>
          <w:tab w:val="num" w:pos="1080"/>
          <w:tab w:val="num" w:pos="1140"/>
        </w:tabs>
        <w:spacing w:after="0" w:line="240" w:lineRule="auto"/>
        <w:ind w:left="1080"/>
        <w:jc w:val="both"/>
        <w:rPr>
          <w:rFonts w:ascii="Times New Roman" w:hAnsi="Times New Roman"/>
          <w:iCs/>
        </w:rPr>
      </w:pPr>
      <w:r w:rsidRPr="000C7F37">
        <w:rPr>
          <w:rFonts w:ascii="Times New Roman" w:hAnsi="Times New Roman"/>
          <w:iCs/>
        </w:rPr>
        <w:t>the amount of required time beyond the regular school day;</w:t>
      </w:r>
    </w:p>
    <w:p w:rsidR="008C6D34" w:rsidRPr="000C7F37" w:rsidRDefault="008C6D34" w:rsidP="007F44DB">
      <w:pPr>
        <w:numPr>
          <w:ilvl w:val="0"/>
          <w:numId w:val="15"/>
        </w:numPr>
        <w:tabs>
          <w:tab w:val="num" w:pos="1080"/>
          <w:tab w:val="num" w:pos="1140"/>
        </w:tabs>
        <w:spacing w:after="0" w:line="240" w:lineRule="auto"/>
        <w:ind w:left="1080"/>
        <w:jc w:val="both"/>
        <w:rPr>
          <w:rFonts w:ascii="Times New Roman" w:hAnsi="Times New Roman"/>
          <w:iCs/>
        </w:rPr>
      </w:pPr>
      <w:r w:rsidRPr="000C7F37">
        <w:rPr>
          <w:rFonts w:ascii="Times New Roman" w:hAnsi="Times New Roman"/>
          <w:iCs/>
        </w:rPr>
        <w:t>any additional required time during the summer or school vacations; and</w:t>
      </w:r>
    </w:p>
    <w:p w:rsidR="008C6D34" w:rsidRPr="000C7F37" w:rsidRDefault="008C6D34" w:rsidP="007F44DB">
      <w:pPr>
        <w:numPr>
          <w:ilvl w:val="0"/>
          <w:numId w:val="15"/>
        </w:numPr>
        <w:tabs>
          <w:tab w:val="num" w:pos="1080"/>
          <w:tab w:val="num" w:pos="1140"/>
        </w:tabs>
        <w:spacing w:after="0" w:line="240" w:lineRule="auto"/>
        <w:ind w:left="1080"/>
        <w:jc w:val="both"/>
        <w:rPr>
          <w:rFonts w:ascii="Times New Roman" w:hAnsi="Times New Roman"/>
        </w:rPr>
      </w:pPr>
      <w:proofErr w:type="gramStart"/>
      <w:r w:rsidRPr="000C7F37">
        <w:rPr>
          <w:rFonts w:ascii="Times New Roman" w:hAnsi="Times New Roman"/>
          <w:iCs/>
        </w:rPr>
        <w:t>any</w:t>
      </w:r>
      <w:proofErr w:type="gramEnd"/>
      <w:r w:rsidRPr="000C7F37">
        <w:rPr>
          <w:rFonts w:ascii="Times New Roman" w:hAnsi="Times New Roman"/>
          <w:iCs/>
        </w:rPr>
        <w:t xml:space="preserve"> other duties or obligations beyond the requirements of the BTU Contract</w:t>
      </w:r>
      <w:r w:rsidRPr="000C7F37">
        <w:rPr>
          <w:rFonts w:ascii="Times New Roman" w:hAnsi="Times New Roman"/>
        </w:rPr>
        <w:t>.</w:t>
      </w:r>
    </w:p>
    <w:p w:rsidR="008C6D34" w:rsidRPr="000C7F37" w:rsidRDefault="008C6D34" w:rsidP="008C6D34">
      <w:pPr>
        <w:pStyle w:val="Header"/>
        <w:tabs>
          <w:tab w:val="clear" w:pos="4320"/>
          <w:tab w:val="clear" w:pos="8640"/>
          <w:tab w:val="left" w:pos="360"/>
        </w:tabs>
        <w:spacing w:before="2" w:after="2"/>
        <w:jc w:val="both"/>
        <w:rPr>
          <w:rFonts w:ascii="Times New Roman" w:hAnsi="Times New Roman"/>
          <w:sz w:val="22"/>
        </w:rPr>
      </w:pPr>
    </w:p>
    <w:p w:rsidR="008C6D34" w:rsidRPr="000C7F37" w:rsidRDefault="008C6D34" w:rsidP="008C6D34">
      <w:pPr>
        <w:jc w:val="both"/>
        <w:rPr>
          <w:rFonts w:ascii="Times New Roman" w:hAnsi="Times New Roman"/>
        </w:rPr>
      </w:pPr>
      <w:r w:rsidRPr="000C7F37">
        <w:rPr>
          <w:rFonts w:ascii="Times New Roman" w:hAnsi="Times New Roman"/>
        </w:rPr>
        <w:lastRenderedPageBreak/>
        <w:t>These terms and conditions of the election-to-work agreement may be subject to change from time to time by the Governing Body</w:t>
      </w:r>
      <w:r w:rsidRPr="000C7F37">
        <w:rPr>
          <w:rStyle w:val="FootnoteReference"/>
          <w:rFonts w:ascii="Times New Roman" w:hAnsi="Times New Roman"/>
        </w:rPr>
        <w:footnoteReference w:id="13"/>
      </w:r>
      <w:r w:rsidRPr="000C7F37">
        <w:rPr>
          <w:rFonts w:ascii="Times New Roman" w:hAnsi="Times New Roman"/>
        </w:rPr>
        <w:t xml:space="preserve"> of the Eliot, in consultation with the faculty (“the Faculty”)</w:t>
      </w:r>
      <w:r w:rsidRPr="000C7F37">
        <w:rPr>
          <w:rStyle w:val="FootnoteReference"/>
          <w:rFonts w:ascii="Times New Roman" w:hAnsi="Times New Roman"/>
        </w:rPr>
        <w:footnoteReference w:id="14"/>
      </w:r>
      <w:r w:rsidRPr="000C7F37">
        <w:rPr>
          <w:rFonts w:ascii="Times New Roman" w:hAnsi="Times New Roman"/>
        </w:rPr>
        <w:t xml:space="preserve"> and 2/3 vote.</w:t>
      </w:r>
      <w:r w:rsidRPr="000C7F37">
        <w:rPr>
          <w:rFonts w:ascii="Times New Roman" w:hAnsi="Times New Roman"/>
          <w:shd w:val="clear" w:color="auto" w:fill="FFFF00"/>
        </w:rPr>
        <w:t xml:space="preserve"> </w:t>
      </w:r>
    </w:p>
    <w:p w:rsidR="008C6D34" w:rsidRPr="000C7F37" w:rsidRDefault="008C6D34" w:rsidP="008C6D34">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360"/>
        <w:jc w:val="both"/>
        <w:rPr>
          <w:rFonts w:ascii="Times New Roman" w:hAnsi="Times New Roman"/>
          <w:color w:val="000000"/>
          <w:u w:val="single"/>
        </w:rPr>
      </w:pPr>
      <w:r w:rsidRPr="000C7F37">
        <w:rPr>
          <w:rFonts w:ascii="Times New Roman" w:hAnsi="Times New Roman"/>
          <w:b/>
          <w:color w:val="000000"/>
          <w:u w:val="single"/>
        </w:rPr>
        <w:t>Dispute Resolution Guidelines</w:t>
      </w:r>
    </w:p>
    <w:p w:rsidR="008C6D34" w:rsidRPr="000C7F37" w:rsidRDefault="008C6D34" w:rsidP="008C6D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New Roman" w:hAnsi="Times New Roman"/>
          <w:color w:val="000000"/>
        </w:rPr>
      </w:pPr>
      <w:r w:rsidRPr="000C7F37">
        <w:rPr>
          <w:rFonts w:ascii="Times New Roman" w:hAnsi="Times New Roman"/>
          <w:color w:val="000000"/>
        </w:rPr>
        <w:t>As required by the BTU Contract, we will have a process for dispute resolution that is approved by the Governing Board in case a dispute arises between an employee(s) and Administration.  We will develop a dispute resolution process based on the following recommended guidelines:</w:t>
      </w:r>
    </w:p>
    <w:p w:rsidR="008C6D34" w:rsidRPr="000C7F37" w:rsidRDefault="008C6D34" w:rsidP="007F44DB">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both"/>
        <w:rPr>
          <w:rFonts w:ascii="Times New Roman" w:hAnsi="Times New Roman"/>
          <w:color w:val="000000"/>
        </w:rPr>
      </w:pPr>
      <w:r w:rsidRPr="000C7F37">
        <w:rPr>
          <w:rFonts w:ascii="Times New Roman" w:hAnsi="Times New Roman"/>
          <w:b/>
          <w:color w:val="000000"/>
        </w:rPr>
        <w:t>Work Rules</w:t>
      </w:r>
    </w:p>
    <w:p w:rsidR="008C6D34" w:rsidRPr="000C7F37" w:rsidRDefault="008C6D34" w:rsidP="008C6D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360"/>
        <w:jc w:val="both"/>
        <w:rPr>
          <w:rFonts w:ascii="Times New Roman" w:hAnsi="Times New Roman"/>
          <w:color w:val="000000"/>
        </w:rPr>
      </w:pPr>
    </w:p>
    <w:p w:rsidR="008C6D34" w:rsidRPr="000C7F37" w:rsidRDefault="008C6D34" w:rsidP="008C6D34">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jc w:val="both"/>
        <w:rPr>
          <w:rFonts w:ascii="Times New Roman" w:hAnsi="Times New Roman"/>
          <w:color w:val="000000"/>
        </w:rPr>
      </w:pPr>
      <w:r w:rsidRPr="000C7F37">
        <w:rPr>
          <w:rFonts w:ascii="Times New Roman" w:hAnsi="Times New Roman"/>
          <w:color w:val="000000"/>
        </w:rPr>
        <w:t xml:space="preserve"> (1) The Teacher should meet with the Administrator to address concerns about the school’s work rules and attempt to reach a resolution.  It is always advisable to document the results of such meetings.  In doing so, the Teacher should have the opportunity to bring another colleague to the meeting for support and advice.  All meetings regarding disputes should be kept confidential by the administrator.</w:t>
      </w:r>
    </w:p>
    <w:p w:rsidR="008C6D34" w:rsidRPr="000C7F37" w:rsidRDefault="008C6D34" w:rsidP="008C6D34">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jc w:val="both"/>
        <w:rPr>
          <w:rFonts w:ascii="Times New Roman" w:hAnsi="Times New Roman"/>
          <w:color w:val="000000"/>
        </w:rPr>
      </w:pPr>
      <w:r w:rsidRPr="000C7F37">
        <w:rPr>
          <w:rFonts w:ascii="Times New Roman" w:hAnsi="Times New Roman"/>
          <w:color w:val="000000"/>
        </w:rPr>
        <w:t>(2) If a meeting with the Administrator does not result in a satisfactory resolution, the Teacher may choose to present the concern or complaint to the Chairperson of the school’s governing body.  The governing body should have in place a process to hear the concern or complaint, either by a subcommittee of the governing body or through accessing outside mediation.  The decision of the governing body in relation to the concern or complaint is final, unless appealed through Step 3.</w:t>
      </w:r>
    </w:p>
    <w:p w:rsidR="008C6D34" w:rsidRPr="000C7F37" w:rsidRDefault="008C6D34" w:rsidP="008C6D34">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jc w:val="both"/>
        <w:rPr>
          <w:rFonts w:ascii="Times New Roman" w:hAnsi="Times New Roman"/>
          <w:color w:val="000000"/>
        </w:rPr>
      </w:pPr>
      <w:r w:rsidRPr="000C7F37">
        <w:rPr>
          <w:rFonts w:ascii="Times New Roman" w:hAnsi="Times New Roman"/>
          <w:color w:val="000000"/>
        </w:rPr>
        <w:t>(3) If the Teacher is still not satisfied, he/she may appeal to the Superintendent and Boston Teachers Union president.  The decision of the Superintendent and BTU President is final.</w:t>
      </w:r>
    </w:p>
    <w:p w:rsidR="008C6D34" w:rsidRPr="000C7F37" w:rsidRDefault="008C6D34" w:rsidP="007F44DB">
      <w:pPr>
        <w:numPr>
          <w:ilvl w:val="0"/>
          <w:numId w:val="1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both"/>
        <w:rPr>
          <w:rFonts w:ascii="Times New Roman" w:hAnsi="Times New Roman"/>
          <w:color w:val="000000"/>
        </w:rPr>
      </w:pPr>
      <w:r w:rsidRPr="000C7F37">
        <w:rPr>
          <w:rFonts w:ascii="Times New Roman" w:hAnsi="Times New Roman"/>
          <w:b/>
          <w:color w:val="000000"/>
        </w:rPr>
        <w:t>Equity Issues</w:t>
      </w:r>
    </w:p>
    <w:p w:rsidR="008C6D34" w:rsidRPr="000C7F37" w:rsidRDefault="008C6D34" w:rsidP="008C6D3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both"/>
        <w:rPr>
          <w:rFonts w:ascii="Times New Roman" w:hAnsi="Times New Roman"/>
          <w:color w:val="000000"/>
        </w:rPr>
      </w:pPr>
    </w:p>
    <w:p w:rsidR="008C6D34" w:rsidRPr="000C7F37" w:rsidRDefault="008C6D34" w:rsidP="008C6D34">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jc w:val="both"/>
        <w:rPr>
          <w:rFonts w:ascii="Times New Roman" w:hAnsi="Times New Roman"/>
          <w:color w:val="000000"/>
        </w:rPr>
      </w:pPr>
      <w:r w:rsidRPr="000C7F37">
        <w:rPr>
          <w:rFonts w:ascii="Times New Roman" w:hAnsi="Times New Roman"/>
          <w:color w:val="000000"/>
        </w:rPr>
        <w:t>(1) A Teacher having concerns about equity issues at the school - for example, issues of race, gender, religion, sexual preference, or fairness - may choose to meet with a School Administrator to address them and attempt to reach a resolution.  In doing so, the Teacher should have the opportunity to bring another colleague to the meeting for support and advice.  All meetings regarding disputes should be kept confidential by the Administrator.</w:t>
      </w:r>
    </w:p>
    <w:p w:rsidR="008C6D34" w:rsidRPr="000C7F37" w:rsidRDefault="008C6D34" w:rsidP="008C6D34">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jc w:val="both"/>
        <w:rPr>
          <w:rFonts w:ascii="Times New Roman" w:hAnsi="Times New Roman"/>
          <w:color w:val="000000"/>
        </w:rPr>
      </w:pPr>
      <w:r w:rsidRPr="000C7F37">
        <w:rPr>
          <w:rFonts w:ascii="Times New Roman" w:hAnsi="Times New Roman"/>
          <w:color w:val="000000"/>
        </w:rPr>
        <w:t>(2) Eliot K-8 Innovation Staff should be made aware, through the school’s election agreement or employee handbook, that they may bring an equity dispute to the Equity Office of the Boston Public Schools.  This office is charged with investigating the equity dispute and mediating a resolution.</w:t>
      </w:r>
    </w:p>
    <w:p w:rsidR="008C6D34" w:rsidRPr="000C7F37" w:rsidRDefault="008C6D34" w:rsidP="008C6D34">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jc w:val="both"/>
        <w:rPr>
          <w:rFonts w:ascii="Times New Roman" w:hAnsi="Times New Roman"/>
          <w:color w:val="000000"/>
        </w:rPr>
      </w:pPr>
      <w:r w:rsidRPr="000C7F37">
        <w:rPr>
          <w:rFonts w:ascii="Times New Roman" w:hAnsi="Times New Roman"/>
          <w:color w:val="000000"/>
        </w:rPr>
        <w:t xml:space="preserve">(3) Eliot K-8 Innovation Staff should be made aware, through the school’s election agreement or employee handbook, that they may bring the equity dispute to the Massachusetts Commission </w:t>
      </w:r>
      <w:proofErr w:type="gramStart"/>
      <w:r w:rsidRPr="000C7F37">
        <w:rPr>
          <w:rFonts w:ascii="Times New Roman" w:hAnsi="Times New Roman"/>
          <w:color w:val="000000"/>
        </w:rPr>
        <w:t>Against</w:t>
      </w:r>
      <w:proofErr w:type="gramEnd"/>
      <w:r w:rsidRPr="000C7F37">
        <w:rPr>
          <w:rFonts w:ascii="Times New Roman" w:hAnsi="Times New Roman"/>
          <w:color w:val="000000"/>
        </w:rPr>
        <w:t xml:space="preserve"> Discrimination.  This office is charged with investigating the equity dispute and determining a resolution.</w:t>
      </w:r>
    </w:p>
    <w:p w:rsidR="008C6D34" w:rsidRPr="000C7F37" w:rsidRDefault="008C6D34" w:rsidP="008C6D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New Roman" w:hAnsi="Times New Roman"/>
          <w:color w:val="000000"/>
        </w:rPr>
      </w:pPr>
      <w:r w:rsidRPr="000C7F37">
        <w:rPr>
          <w:rFonts w:ascii="Times New Roman" w:hAnsi="Times New Roman"/>
          <w:color w:val="000000"/>
        </w:rPr>
        <w:t xml:space="preserve">While Eliot K-8 Innovation School Faculty </w:t>
      </w:r>
      <w:proofErr w:type="gramStart"/>
      <w:r w:rsidRPr="000C7F37">
        <w:rPr>
          <w:rFonts w:ascii="Times New Roman" w:hAnsi="Times New Roman"/>
          <w:color w:val="000000"/>
        </w:rPr>
        <w:t>are</w:t>
      </w:r>
      <w:proofErr w:type="gramEnd"/>
      <w:r w:rsidRPr="000C7F37">
        <w:rPr>
          <w:rFonts w:ascii="Times New Roman" w:hAnsi="Times New Roman"/>
          <w:color w:val="000000"/>
        </w:rPr>
        <w:t xml:space="preserve"> not subject to BTU work rules, an Eliot Staff person who is a BTU member is still a bargaining unit member.</w:t>
      </w:r>
    </w:p>
    <w:p w:rsidR="008C6D34" w:rsidRPr="000C7F37" w:rsidRDefault="008C6D34" w:rsidP="008C6D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New Roman" w:hAnsi="Times New Roman"/>
          <w:color w:val="000000"/>
        </w:rPr>
      </w:pPr>
      <w:r w:rsidRPr="000C7F37">
        <w:rPr>
          <w:rFonts w:ascii="Times New Roman" w:hAnsi="Times New Roman"/>
        </w:rPr>
        <w:lastRenderedPageBreak/>
        <w:t xml:space="preserve">The </w:t>
      </w:r>
      <w:r w:rsidRPr="000C7F37">
        <w:rPr>
          <w:rFonts w:ascii="Times New Roman" w:hAnsi="Times New Roman"/>
          <w:color w:val="000000"/>
        </w:rPr>
        <w:t>Eliot K-8 Innovation School</w:t>
      </w:r>
      <w:r w:rsidRPr="000C7F37" w:rsidDel="00242FB4">
        <w:rPr>
          <w:rFonts w:ascii="Times New Roman" w:hAnsi="Times New Roman"/>
        </w:rPr>
        <w:t xml:space="preserve"> </w:t>
      </w:r>
      <w:r w:rsidRPr="000C7F37">
        <w:rPr>
          <w:rFonts w:ascii="Times New Roman" w:hAnsi="Times New Roman"/>
        </w:rPr>
        <w:t xml:space="preserve">seeks to be a collaborative environment where Teachers and Staff members participate in scheduled meeting times with both whole school and grade level teams and service providers. All Staff will be afforded opportunities for increased professional development, exposure to external opportunities (at conferences, summer institutes, instructional rounds, etc.) and support in seeking advanced licensure. Collaboration will be fostered by annual climate surveys, professional retreats/outings, sufficient planning time, and a whole-school culture of accepting feedback. We will learn from each other’s best practices through mentoring, peer observation and instructional rounds.  All Staff will have a voice in school decisions through voting processes and opportunities for leadership. </w:t>
      </w:r>
    </w:p>
    <w:p w:rsidR="008C6D34" w:rsidRPr="000C7F37" w:rsidRDefault="008C6D34" w:rsidP="008C6D34">
      <w:pPr>
        <w:jc w:val="both"/>
        <w:rPr>
          <w:rFonts w:ascii="Times New Roman" w:hAnsi="Times New Roman"/>
          <w:b/>
          <w:u w:val="single"/>
        </w:rPr>
      </w:pPr>
      <w:r w:rsidRPr="000C7F37">
        <w:rPr>
          <w:rFonts w:ascii="Times New Roman" w:hAnsi="Times New Roman"/>
          <w:b/>
          <w:u w:val="single"/>
        </w:rPr>
        <w:t>Organizational Chart</w:t>
      </w:r>
    </w:p>
    <w:p w:rsidR="008C6D34" w:rsidRPr="000C7F37" w:rsidRDefault="008C6D34" w:rsidP="008C6D34">
      <w:pPr>
        <w:rPr>
          <w:rFonts w:ascii="Times New Roman" w:hAnsi="Times New Roman"/>
          <w:u w:val="single"/>
        </w:rPr>
      </w:pPr>
      <w:r w:rsidRPr="000C7F37">
        <w:rPr>
          <w:rFonts w:ascii="Times New Roman" w:hAnsi="Times New Roman"/>
          <w:u w:val="single"/>
        </w:rPr>
        <w:t xml:space="preserve">Governing Board  </w:t>
      </w:r>
      <w:r w:rsidRPr="000C7F37">
        <w:rPr>
          <w:rFonts w:ascii="Times New Roman" w:hAnsi="Times New Roman"/>
          <w:u w:val="single"/>
        </w:rPr>
        <w:tab/>
      </w:r>
      <w:r w:rsidRPr="000C7F37">
        <w:rPr>
          <w:rFonts w:ascii="Times New Roman" w:hAnsi="Times New Roman"/>
          <w:u w:val="single"/>
        </w:rPr>
        <w:tab/>
        <w:t xml:space="preserve">Principal and Assistant Principal              Family Council </w:t>
      </w:r>
    </w:p>
    <w:p w:rsidR="008C6D34" w:rsidRPr="000C7F37" w:rsidRDefault="008C6D34" w:rsidP="008C6D34">
      <w:pPr>
        <w:rPr>
          <w:rFonts w:ascii="Times New Roman" w:hAnsi="Times New Roman"/>
        </w:rPr>
      </w:pPr>
      <w:r w:rsidRPr="000C7F37">
        <w:rPr>
          <w:rFonts w:ascii="Times New Roman" w:hAnsi="Times New Roman"/>
        </w:rPr>
        <w:t xml:space="preserve">Staff, Administration, </w:t>
      </w:r>
    </w:p>
    <w:p w:rsidR="008C6D34" w:rsidRPr="000C7F37" w:rsidRDefault="008C6D34" w:rsidP="008C6D34">
      <w:pPr>
        <w:rPr>
          <w:rFonts w:ascii="Times New Roman" w:hAnsi="Times New Roman"/>
        </w:rPr>
      </w:pPr>
      <w:r w:rsidRPr="000C7F37">
        <w:rPr>
          <w:rFonts w:ascii="Times New Roman" w:hAnsi="Times New Roman"/>
        </w:rPr>
        <w:t>Parents, Community Partners</w:t>
      </w:r>
    </w:p>
    <w:p w:rsidR="008C6D34" w:rsidRPr="000C7F37" w:rsidRDefault="008C6D34" w:rsidP="008C6D34">
      <w:pPr>
        <w:rPr>
          <w:rFonts w:ascii="Times New Roman" w:hAnsi="Times New Roman"/>
        </w:rPr>
      </w:pPr>
      <w:r w:rsidRPr="000C7F37">
        <w:rPr>
          <w:rFonts w:ascii="Times New Roman" w:hAnsi="Times New Roman"/>
        </w:rPr>
        <w:t>Instructional Leadership Team</w:t>
      </w:r>
    </w:p>
    <w:p w:rsidR="008C6D34" w:rsidRPr="000C7F37" w:rsidRDefault="008C6D34" w:rsidP="008C6D34">
      <w:pPr>
        <w:rPr>
          <w:rFonts w:ascii="Times New Roman" w:hAnsi="Times New Roman"/>
          <w:b/>
          <w:u w:val="single"/>
        </w:rPr>
      </w:pPr>
      <w:r w:rsidRPr="000C7F37">
        <w:rPr>
          <w:rFonts w:ascii="Times New Roman" w:hAnsi="Times New Roman"/>
          <w:b/>
          <w:u w:val="single"/>
        </w:rPr>
        <w:t>Early Childhood Team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4"/>
        <w:gridCol w:w="2554"/>
        <w:gridCol w:w="4720"/>
      </w:tblGrid>
      <w:tr w:rsidR="008C6D34" w:rsidRPr="000C7F37">
        <w:trPr>
          <w:trHeight w:val="1367"/>
        </w:trPr>
        <w:tc>
          <w:tcPr>
            <w:tcW w:w="2554" w:type="dxa"/>
          </w:tcPr>
          <w:p w:rsidR="008C6D34" w:rsidRPr="000C7F37" w:rsidRDefault="008C6D34" w:rsidP="008C6D34">
            <w:pPr>
              <w:rPr>
                <w:rFonts w:ascii="Times New Roman" w:hAnsi="Times New Roman"/>
              </w:rPr>
            </w:pPr>
            <w:r w:rsidRPr="000C7F37">
              <w:rPr>
                <w:rFonts w:ascii="Times New Roman" w:hAnsi="Times New Roman"/>
              </w:rPr>
              <w:t>K0/K1 Inclusion</w:t>
            </w:r>
          </w:p>
        </w:tc>
        <w:tc>
          <w:tcPr>
            <w:tcW w:w="2554" w:type="dxa"/>
          </w:tcPr>
          <w:p w:rsidR="008C6D34" w:rsidRPr="000C7F37" w:rsidRDefault="008C6D34" w:rsidP="008C6D34">
            <w:pPr>
              <w:rPr>
                <w:rFonts w:ascii="Times New Roman" w:hAnsi="Times New Roman"/>
              </w:rPr>
            </w:pPr>
            <w:r w:rsidRPr="000C7F37">
              <w:rPr>
                <w:rFonts w:ascii="Times New Roman" w:hAnsi="Times New Roman"/>
              </w:rPr>
              <w:t>18 Students</w:t>
            </w:r>
          </w:p>
          <w:p w:rsidR="008C6D34" w:rsidRPr="000C7F37" w:rsidRDefault="008C6D34" w:rsidP="008C6D34">
            <w:pPr>
              <w:rPr>
                <w:rFonts w:ascii="Times New Roman" w:hAnsi="Times New Roman"/>
              </w:rPr>
            </w:pPr>
            <w:r w:rsidRPr="000C7F37">
              <w:rPr>
                <w:rFonts w:ascii="Times New Roman" w:hAnsi="Times New Roman"/>
              </w:rPr>
              <w:t xml:space="preserve">13 General Education </w:t>
            </w:r>
          </w:p>
          <w:p w:rsidR="008C6D34" w:rsidRPr="000C7F37" w:rsidRDefault="008C6D34" w:rsidP="008C6D34">
            <w:pPr>
              <w:rPr>
                <w:rFonts w:ascii="Times New Roman" w:hAnsi="Times New Roman"/>
              </w:rPr>
            </w:pPr>
            <w:r w:rsidRPr="000C7F37">
              <w:rPr>
                <w:rFonts w:ascii="Times New Roman" w:hAnsi="Times New Roman"/>
              </w:rPr>
              <w:t xml:space="preserve">5 Special Education </w:t>
            </w:r>
          </w:p>
        </w:tc>
        <w:tc>
          <w:tcPr>
            <w:tcW w:w="4720" w:type="dxa"/>
          </w:tcPr>
          <w:p w:rsidR="008C6D34" w:rsidRPr="000C7F37" w:rsidRDefault="008C6D34" w:rsidP="008C6D34">
            <w:pPr>
              <w:rPr>
                <w:rFonts w:ascii="Times New Roman" w:hAnsi="Times New Roman"/>
              </w:rPr>
            </w:pPr>
            <w:r w:rsidRPr="000C7F37">
              <w:rPr>
                <w:rFonts w:ascii="Times New Roman" w:hAnsi="Times New Roman"/>
              </w:rPr>
              <w:t>1 FTE</w:t>
            </w:r>
          </w:p>
          <w:p w:rsidR="008C6D34" w:rsidRPr="000C7F37" w:rsidRDefault="008C6D34" w:rsidP="008C6D34">
            <w:pPr>
              <w:rPr>
                <w:rFonts w:ascii="Times New Roman" w:hAnsi="Times New Roman"/>
              </w:rPr>
            </w:pPr>
            <w:r w:rsidRPr="000C7F37">
              <w:rPr>
                <w:rFonts w:ascii="Times New Roman" w:hAnsi="Times New Roman"/>
              </w:rPr>
              <w:t>1 Paraprofessional</w:t>
            </w:r>
          </w:p>
        </w:tc>
      </w:tr>
      <w:tr w:rsidR="008C6D34" w:rsidRPr="000C7F37">
        <w:trPr>
          <w:trHeight w:val="738"/>
        </w:trPr>
        <w:tc>
          <w:tcPr>
            <w:tcW w:w="2554" w:type="dxa"/>
          </w:tcPr>
          <w:p w:rsidR="008C6D34" w:rsidRPr="000C7F37" w:rsidRDefault="008C6D34" w:rsidP="008C6D34">
            <w:pPr>
              <w:rPr>
                <w:rFonts w:ascii="Times New Roman" w:hAnsi="Times New Roman"/>
              </w:rPr>
            </w:pPr>
            <w:r w:rsidRPr="000C7F37">
              <w:rPr>
                <w:rFonts w:ascii="Times New Roman" w:hAnsi="Times New Roman"/>
              </w:rPr>
              <w:t>K1 General Education</w:t>
            </w:r>
          </w:p>
        </w:tc>
        <w:tc>
          <w:tcPr>
            <w:tcW w:w="2554" w:type="dxa"/>
          </w:tcPr>
          <w:p w:rsidR="008C6D34" w:rsidRPr="000C7F37" w:rsidRDefault="008C6D34" w:rsidP="008C6D34">
            <w:pPr>
              <w:rPr>
                <w:rFonts w:ascii="Times New Roman" w:hAnsi="Times New Roman"/>
              </w:rPr>
            </w:pPr>
            <w:r w:rsidRPr="000C7F37">
              <w:rPr>
                <w:rFonts w:ascii="Times New Roman" w:hAnsi="Times New Roman"/>
              </w:rPr>
              <w:t>22 Students</w:t>
            </w:r>
          </w:p>
        </w:tc>
        <w:tc>
          <w:tcPr>
            <w:tcW w:w="4720" w:type="dxa"/>
          </w:tcPr>
          <w:p w:rsidR="008C6D34" w:rsidRPr="000C7F37" w:rsidRDefault="008C6D34" w:rsidP="008C6D34">
            <w:pPr>
              <w:rPr>
                <w:rFonts w:ascii="Times New Roman" w:hAnsi="Times New Roman"/>
              </w:rPr>
            </w:pPr>
            <w:r w:rsidRPr="000C7F37">
              <w:rPr>
                <w:rFonts w:ascii="Times New Roman" w:hAnsi="Times New Roman"/>
              </w:rPr>
              <w:t xml:space="preserve">1 FTE </w:t>
            </w:r>
          </w:p>
          <w:p w:rsidR="008C6D34" w:rsidRPr="000C7F37" w:rsidRDefault="008C6D34" w:rsidP="008C6D34">
            <w:pPr>
              <w:rPr>
                <w:rFonts w:ascii="Times New Roman" w:hAnsi="Times New Roman"/>
              </w:rPr>
            </w:pPr>
            <w:r w:rsidRPr="000C7F37">
              <w:rPr>
                <w:rFonts w:ascii="Times New Roman" w:hAnsi="Times New Roman"/>
              </w:rPr>
              <w:t>1 Paraprofessional</w:t>
            </w:r>
          </w:p>
        </w:tc>
      </w:tr>
      <w:tr w:rsidR="008C6D34" w:rsidRPr="000C7F37">
        <w:trPr>
          <w:trHeight w:val="568"/>
        </w:trPr>
        <w:tc>
          <w:tcPr>
            <w:tcW w:w="2554" w:type="dxa"/>
          </w:tcPr>
          <w:p w:rsidR="008C6D34" w:rsidRPr="000C7F37" w:rsidRDefault="008C6D34" w:rsidP="008C6D34">
            <w:pPr>
              <w:rPr>
                <w:rFonts w:ascii="Times New Roman" w:hAnsi="Times New Roman"/>
              </w:rPr>
            </w:pPr>
            <w:r w:rsidRPr="000C7F37">
              <w:rPr>
                <w:rFonts w:ascii="Times New Roman" w:hAnsi="Times New Roman"/>
              </w:rPr>
              <w:t>K2 Inclusion</w:t>
            </w:r>
          </w:p>
        </w:tc>
        <w:tc>
          <w:tcPr>
            <w:tcW w:w="2554" w:type="dxa"/>
          </w:tcPr>
          <w:p w:rsidR="008C6D34" w:rsidRPr="000C7F37" w:rsidRDefault="008C6D34" w:rsidP="008C6D34">
            <w:pPr>
              <w:rPr>
                <w:rFonts w:ascii="Times New Roman" w:hAnsi="Times New Roman"/>
              </w:rPr>
            </w:pPr>
            <w:r w:rsidRPr="000C7F37">
              <w:rPr>
                <w:rFonts w:ascii="Times New Roman" w:hAnsi="Times New Roman"/>
              </w:rPr>
              <w:t>18 Students</w:t>
            </w:r>
          </w:p>
          <w:p w:rsidR="008C6D34" w:rsidRPr="000C7F37" w:rsidRDefault="008C6D34" w:rsidP="008C6D34">
            <w:pPr>
              <w:rPr>
                <w:rFonts w:ascii="Times New Roman" w:hAnsi="Times New Roman"/>
              </w:rPr>
            </w:pPr>
            <w:r w:rsidRPr="000C7F37">
              <w:rPr>
                <w:rFonts w:ascii="Times New Roman" w:hAnsi="Times New Roman"/>
              </w:rPr>
              <w:t xml:space="preserve">13 General Education </w:t>
            </w:r>
          </w:p>
          <w:p w:rsidR="008C6D34" w:rsidRPr="000C7F37" w:rsidRDefault="008C6D34" w:rsidP="008C6D34">
            <w:pPr>
              <w:rPr>
                <w:rFonts w:ascii="Times New Roman" w:hAnsi="Times New Roman"/>
              </w:rPr>
            </w:pPr>
            <w:r w:rsidRPr="000C7F37">
              <w:rPr>
                <w:rFonts w:ascii="Times New Roman" w:hAnsi="Times New Roman"/>
              </w:rPr>
              <w:t xml:space="preserve">5  Special Education </w:t>
            </w:r>
          </w:p>
          <w:p w:rsidR="008C6D34" w:rsidRPr="000C7F37" w:rsidRDefault="008C6D34" w:rsidP="008C6D34">
            <w:pPr>
              <w:rPr>
                <w:rFonts w:ascii="Times New Roman" w:hAnsi="Times New Roman"/>
              </w:rPr>
            </w:pPr>
          </w:p>
        </w:tc>
        <w:tc>
          <w:tcPr>
            <w:tcW w:w="4720" w:type="dxa"/>
          </w:tcPr>
          <w:p w:rsidR="008C6D34" w:rsidRPr="000C7F37" w:rsidRDefault="008C6D34" w:rsidP="008C6D34">
            <w:pPr>
              <w:rPr>
                <w:rFonts w:ascii="Times New Roman" w:hAnsi="Times New Roman"/>
              </w:rPr>
            </w:pPr>
            <w:r w:rsidRPr="000C7F37">
              <w:rPr>
                <w:rFonts w:ascii="Times New Roman" w:hAnsi="Times New Roman"/>
              </w:rPr>
              <w:t>1 FTE</w:t>
            </w:r>
          </w:p>
          <w:p w:rsidR="008C6D34" w:rsidRPr="000C7F37" w:rsidRDefault="008C6D34" w:rsidP="008C6D34">
            <w:pPr>
              <w:rPr>
                <w:rFonts w:ascii="Times New Roman" w:hAnsi="Times New Roman"/>
              </w:rPr>
            </w:pPr>
            <w:r w:rsidRPr="000C7F37">
              <w:rPr>
                <w:rFonts w:ascii="Times New Roman" w:hAnsi="Times New Roman"/>
              </w:rPr>
              <w:t>1 Paraprofessional</w:t>
            </w:r>
          </w:p>
        </w:tc>
      </w:tr>
      <w:tr w:rsidR="008C6D34" w:rsidRPr="000C7F37">
        <w:trPr>
          <w:trHeight w:val="568"/>
        </w:trPr>
        <w:tc>
          <w:tcPr>
            <w:tcW w:w="2554" w:type="dxa"/>
          </w:tcPr>
          <w:p w:rsidR="008C6D34" w:rsidRPr="000C7F37" w:rsidRDefault="008C6D34" w:rsidP="008C6D34">
            <w:pPr>
              <w:rPr>
                <w:rFonts w:ascii="Times New Roman" w:hAnsi="Times New Roman"/>
              </w:rPr>
            </w:pPr>
            <w:r w:rsidRPr="000C7F37">
              <w:rPr>
                <w:rFonts w:ascii="Times New Roman" w:hAnsi="Times New Roman"/>
              </w:rPr>
              <w:t>K2 General Education</w:t>
            </w:r>
          </w:p>
        </w:tc>
        <w:tc>
          <w:tcPr>
            <w:tcW w:w="2554" w:type="dxa"/>
          </w:tcPr>
          <w:p w:rsidR="008C6D34" w:rsidRPr="000C7F37" w:rsidRDefault="008C6D34" w:rsidP="008C6D34">
            <w:pPr>
              <w:rPr>
                <w:rFonts w:ascii="Times New Roman" w:hAnsi="Times New Roman"/>
              </w:rPr>
            </w:pPr>
            <w:r w:rsidRPr="000C7F37">
              <w:rPr>
                <w:rFonts w:ascii="Times New Roman" w:hAnsi="Times New Roman"/>
              </w:rPr>
              <w:t xml:space="preserve">22 Students </w:t>
            </w:r>
          </w:p>
        </w:tc>
        <w:tc>
          <w:tcPr>
            <w:tcW w:w="4720" w:type="dxa"/>
          </w:tcPr>
          <w:p w:rsidR="008C6D34" w:rsidRPr="000C7F37" w:rsidRDefault="008C6D34" w:rsidP="008C6D34">
            <w:pPr>
              <w:rPr>
                <w:rFonts w:ascii="Times New Roman" w:hAnsi="Times New Roman"/>
              </w:rPr>
            </w:pPr>
            <w:r w:rsidRPr="000C7F37">
              <w:rPr>
                <w:rFonts w:ascii="Times New Roman" w:hAnsi="Times New Roman"/>
              </w:rPr>
              <w:t>1 FTE</w:t>
            </w:r>
          </w:p>
          <w:p w:rsidR="008C6D34" w:rsidRPr="000C7F37" w:rsidRDefault="008C6D34" w:rsidP="008C6D34">
            <w:pPr>
              <w:rPr>
                <w:rFonts w:ascii="Times New Roman" w:hAnsi="Times New Roman"/>
              </w:rPr>
            </w:pPr>
            <w:r w:rsidRPr="000C7F37">
              <w:rPr>
                <w:rFonts w:ascii="Times New Roman" w:hAnsi="Times New Roman"/>
              </w:rPr>
              <w:t>1 Paraprofessional</w:t>
            </w:r>
          </w:p>
        </w:tc>
      </w:tr>
    </w:tbl>
    <w:p w:rsidR="008C6D34" w:rsidRPr="000C7F37" w:rsidRDefault="008C6D34" w:rsidP="008C6D34">
      <w:pPr>
        <w:spacing w:after="0"/>
        <w:ind w:left="-630"/>
        <w:rPr>
          <w:rFonts w:ascii="Times New Roman" w:hAnsi="Times New Roman"/>
        </w:rPr>
      </w:pPr>
    </w:p>
    <w:p w:rsidR="008C6D34" w:rsidRDefault="008C6D34" w:rsidP="008C6D34">
      <w:pPr>
        <w:spacing w:after="0"/>
        <w:rPr>
          <w:rFonts w:ascii="Times New Roman" w:hAnsi="Times New Roman"/>
          <w:b/>
          <w:u w:val="single"/>
        </w:rPr>
      </w:pPr>
      <w:r w:rsidRPr="000C7F37">
        <w:rPr>
          <w:rFonts w:ascii="Times New Roman" w:hAnsi="Times New Roman"/>
          <w:b/>
          <w:u w:val="single"/>
        </w:rPr>
        <w:t>Elementary Grades Team</w:t>
      </w:r>
    </w:p>
    <w:p w:rsidR="008C6D34" w:rsidRPr="000C7F37" w:rsidRDefault="008C6D34" w:rsidP="008C6D34">
      <w:pPr>
        <w:spacing w:after="0"/>
        <w:rPr>
          <w:rFonts w:ascii="Times New Roman" w:hAnsi="Times New Roman"/>
          <w:b/>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8"/>
        <w:gridCol w:w="2558"/>
        <w:gridCol w:w="4712"/>
      </w:tblGrid>
      <w:tr w:rsidR="008C6D34" w:rsidRPr="000C7F37">
        <w:trPr>
          <w:trHeight w:val="1394"/>
        </w:trPr>
        <w:tc>
          <w:tcPr>
            <w:tcW w:w="2558" w:type="dxa"/>
          </w:tcPr>
          <w:p w:rsidR="008C6D34" w:rsidRPr="000C7F37" w:rsidRDefault="008C6D34" w:rsidP="008C6D34">
            <w:pPr>
              <w:rPr>
                <w:rFonts w:ascii="Times New Roman" w:hAnsi="Times New Roman"/>
              </w:rPr>
            </w:pPr>
            <w:r w:rsidRPr="000C7F37">
              <w:rPr>
                <w:rFonts w:ascii="Times New Roman" w:hAnsi="Times New Roman"/>
              </w:rPr>
              <w:t>Grade 1 Inclusion</w:t>
            </w:r>
          </w:p>
        </w:tc>
        <w:tc>
          <w:tcPr>
            <w:tcW w:w="2558" w:type="dxa"/>
          </w:tcPr>
          <w:p w:rsidR="008C6D34" w:rsidRPr="000C7F37" w:rsidRDefault="008C6D34" w:rsidP="008C6D34">
            <w:pPr>
              <w:rPr>
                <w:rFonts w:ascii="Times New Roman" w:hAnsi="Times New Roman"/>
              </w:rPr>
            </w:pPr>
            <w:r w:rsidRPr="000C7F37">
              <w:rPr>
                <w:rFonts w:ascii="Times New Roman" w:hAnsi="Times New Roman"/>
              </w:rPr>
              <w:t>18 Students</w:t>
            </w:r>
          </w:p>
          <w:p w:rsidR="008C6D34" w:rsidRPr="000C7F37" w:rsidRDefault="008C6D34" w:rsidP="008C6D34">
            <w:pPr>
              <w:rPr>
                <w:rFonts w:ascii="Times New Roman" w:hAnsi="Times New Roman"/>
              </w:rPr>
            </w:pPr>
            <w:r w:rsidRPr="000C7F37">
              <w:rPr>
                <w:rFonts w:ascii="Times New Roman" w:hAnsi="Times New Roman"/>
              </w:rPr>
              <w:t xml:space="preserve">13 General Education </w:t>
            </w:r>
          </w:p>
          <w:p w:rsidR="008C6D34" w:rsidRPr="000C7F37" w:rsidRDefault="008C6D34" w:rsidP="008C6D34">
            <w:pPr>
              <w:rPr>
                <w:rFonts w:ascii="Times New Roman" w:hAnsi="Times New Roman"/>
              </w:rPr>
            </w:pPr>
            <w:r w:rsidRPr="000C7F37">
              <w:rPr>
                <w:rFonts w:ascii="Times New Roman" w:hAnsi="Times New Roman"/>
              </w:rPr>
              <w:t>5  Special Education</w:t>
            </w:r>
          </w:p>
          <w:p w:rsidR="008C6D34" w:rsidRPr="000C7F37" w:rsidRDefault="008C6D34" w:rsidP="008C6D34">
            <w:pPr>
              <w:rPr>
                <w:rFonts w:ascii="Times New Roman" w:hAnsi="Times New Roman"/>
              </w:rPr>
            </w:pPr>
          </w:p>
        </w:tc>
        <w:tc>
          <w:tcPr>
            <w:tcW w:w="4712" w:type="dxa"/>
          </w:tcPr>
          <w:p w:rsidR="008C6D34" w:rsidRPr="000C7F37" w:rsidRDefault="008C6D34" w:rsidP="008C6D34">
            <w:pPr>
              <w:rPr>
                <w:rFonts w:ascii="Times New Roman" w:hAnsi="Times New Roman"/>
              </w:rPr>
            </w:pPr>
            <w:r w:rsidRPr="000C7F37">
              <w:rPr>
                <w:rFonts w:ascii="Times New Roman" w:hAnsi="Times New Roman"/>
              </w:rPr>
              <w:lastRenderedPageBreak/>
              <w:t xml:space="preserve">1 FTE </w:t>
            </w:r>
          </w:p>
          <w:p w:rsidR="008C6D34" w:rsidRPr="000C7F37" w:rsidRDefault="008C6D34" w:rsidP="008C6D34">
            <w:pPr>
              <w:rPr>
                <w:rFonts w:ascii="Times New Roman" w:hAnsi="Times New Roman"/>
              </w:rPr>
            </w:pPr>
            <w:r w:rsidRPr="000C7F37">
              <w:rPr>
                <w:rFonts w:ascii="Times New Roman" w:hAnsi="Times New Roman"/>
              </w:rPr>
              <w:t>1 Paraprofessional</w:t>
            </w:r>
          </w:p>
        </w:tc>
      </w:tr>
      <w:tr w:rsidR="008C6D34" w:rsidRPr="000C7F37">
        <w:trPr>
          <w:trHeight w:val="248"/>
        </w:trPr>
        <w:tc>
          <w:tcPr>
            <w:tcW w:w="2558" w:type="dxa"/>
          </w:tcPr>
          <w:p w:rsidR="008C6D34" w:rsidRPr="000C7F37" w:rsidRDefault="008C6D34" w:rsidP="008C6D34">
            <w:pPr>
              <w:rPr>
                <w:rFonts w:ascii="Times New Roman" w:hAnsi="Times New Roman"/>
              </w:rPr>
            </w:pPr>
            <w:r w:rsidRPr="000C7F37">
              <w:rPr>
                <w:rFonts w:ascii="Times New Roman" w:hAnsi="Times New Roman"/>
              </w:rPr>
              <w:lastRenderedPageBreak/>
              <w:t>Grade 1 General Education</w:t>
            </w:r>
          </w:p>
        </w:tc>
        <w:tc>
          <w:tcPr>
            <w:tcW w:w="2558" w:type="dxa"/>
          </w:tcPr>
          <w:p w:rsidR="008C6D34" w:rsidRPr="000C7F37" w:rsidRDefault="008C6D34" w:rsidP="008C6D34">
            <w:pPr>
              <w:rPr>
                <w:rFonts w:ascii="Times New Roman" w:hAnsi="Times New Roman"/>
              </w:rPr>
            </w:pPr>
            <w:r w:rsidRPr="000C7F37">
              <w:rPr>
                <w:rFonts w:ascii="Times New Roman" w:hAnsi="Times New Roman"/>
              </w:rPr>
              <w:t>22 Students</w:t>
            </w:r>
          </w:p>
        </w:tc>
        <w:tc>
          <w:tcPr>
            <w:tcW w:w="4712" w:type="dxa"/>
          </w:tcPr>
          <w:p w:rsidR="008C6D34" w:rsidRPr="000C7F37" w:rsidRDefault="008C6D34" w:rsidP="008C6D34">
            <w:pPr>
              <w:rPr>
                <w:rFonts w:ascii="Times New Roman" w:hAnsi="Times New Roman"/>
              </w:rPr>
            </w:pPr>
            <w:r w:rsidRPr="000C7F37">
              <w:rPr>
                <w:rFonts w:ascii="Times New Roman" w:hAnsi="Times New Roman"/>
              </w:rPr>
              <w:t>1 FTE</w:t>
            </w:r>
          </w:p>
        </w:tc>
      </w:tr>
      <w:tr w:rsidR="008C6D34" w:rsidRPr="000C7F37">
        <w:trPr>
          <w:trHeight w:val="263"/>
        </w:trPr>
        <w:tc>
          <w:tcPr>
            <w:tcW w:w="2558" w:type="dxa"/>
          </w:tcPr>
          <w:p w:rsidR="008C6D34" w:rsidRPr="000C7F37" w:rsidRDefault="008C6D34" w:rsidP="008C6D34">
            <w:pPr>
              <w:rPr>
                <w:rFonts w:ascii="Times New Roman" w:hAnsi="Times New Roman"/>
              </w:rPr>
            </w:pPr>
            <w:r w:rsidRPr="000C7F37">
              <w:rPr>
                <w:rFonts w:ascii="Times New Roman" w:hAnsi="Times New Roman"/>
              </w:rPr>
              <w:t>Grade 2 Inclusion</w:t>
            </w:r>
          </w:p>
        </w:tc>
        <w:tc>
          <w:tcPr>
            <w:tcW w:w="2558" w:type="dxa"/>
          </w:tcPr>
          <w:p w:rsidR="008C6D34" w:rsidRPr="000C7F37" w:rsidRDefault="008C6D34" w:rsidP="008C6D34">
            <w:pPr>
              <w:rPr>
                <w:rFonts w:ascii="Times New Roman" w:hAnsi="Times New Roman"/>
              </w:rPr>
            </w:pPr>
            <w:r w:rsidRPr="000C7F37">
              <w:rPr>
                <w:rFonts w:ascii="Times New Roman" w:hAnsi="Times New Roman"/>
              </w:rPr>
              <w:t>18 Students</w:t>
            </w:r>
          </w:p>
          <w:p w:rsidR="008C6D34" w:rsidRPr="000C7F37" w:rsidRDefault="008C6D34" w:rsidP="008C6D34">
            <w:pPr>
              <w:rPr>
                <w:rFonts w:ascii="Times New Roman" w:hAnsi="Times New Roman"/>
              </w:rPr>
            </w:pPr>
            <w:r w:rsidRPr="000C7F37">
              <w:rPr>
                <w:rFonts w:ascii="Times New Roman" w:hAnsi="Times New Roman"/>
              </w:rPr>
              <w:t xml:space="preserve">13 General Education </w:t>
            </w:r>
          </w:p>
          <w:p w:rsidR="008C6D34" w:rsidRPr="000C7F37" w:rsidRDefault="008C6D34" w:rsidP="008C6D34">
            <w:pPr>
              <w:rPr>
                <w:rFonts w:ascii="Times New Roman" w:hAnsi="Times New Roman"/>
              </w:rPr>
            </w:pPr>
            <w:r w:rsidRPr="000C7F37">
              <w:rPr>
                <w:rFonts w:ascii="Times New Roman" w:hAnsi="Times New Roman"/>
              </w:rPr>
              <w:t>5  Special Education</w:t>
            </w:r>
          </w:p>
        </w:tc>
        <w:tc>
          <w:tcPr>
            <w:tcW w:w="4712" w:type="dxa"/>
          </w:tcPr>
          <w:p w:rsidR="008C6D34" w:rsidRPr="000C7F37" w:rsidRDefault="008C6D34" w:rsidP="008C6D34">
            <w:pPr>
              <w:rPr>
                <w:rFonts w:ascii="Times New Roman" w:hAnsi="Times New Roman"/>
              </w:rPr>
            </w:pPr>
            <w:r w:rsidRPr="000C7F37">
              <w:rPr>
                <w:rFonts w:ascii="Times New Roman" w:hAnsi="Times New Roman"/>
              </w:rPr>
              <w:t xml:space="preserve">1 FTE </w:t>
            </w:r>
          </w:p>
          <w:p w:rsidR="008C6D34" w:rsidRPr="000C7F37" w:rsidRDefault="008C6D34" w:rsidP="008C6D34">
            <w:pPr>
              <w:rPr>
                <w:rFonts w:ascii="Times New Roman" w:hAnsi="Times New Roman"/>
              </w:rPr>
            </w:pPr>
            <w:r w:rsidRPr="000C7F37">
              <w:rPr>
                <w:rFonts w:ascii="Times New Roman" w:hAnsi="Times New Roman"/>
              </w:rPr>
              <w:t>1 Paraprofessional</w:t>
            </w:r>
          </w:p>
        </w:tc>
      </w:tr>
      <w:tr w:rsidR="008C6D34" w:rsidRPr="000C7F37">
        <w:trPr>
          <w:trHeight w:val="248"/>
        </w:trPr>
        <w:tc>
          <w:tcPr>
            <w:tcW w:w="2558" w:type="dxa"/>
          </w:tcPr>
          <w:p w:rsidR="008C6D34" w:rsidRPr="000C7F37" w:rsidRDefault="008C6D34" w:rsidP="008C6D34">
            <w:pPr>
              <w:rPr>
                <w:rFonts w:ascii="Times New Roman" w:hAnsi="Times New Roman"/>
              </w:rPr>
            </w:pPr>
            <w:r w:rsidRPr="000C7F37">
              <w:rPr>
                <w:rFonts w:ascii="Times New Roman" w:hAnsi="Times New Roman"/>
              </w:rPr>
              <w:t>Grade 2 General Education</w:t>
            </w:r>
          </w:p>
        </w:tc>
        <w:tc>
          <w:tcPr>
            <w:tcW w:w="2558" w:type="dxa"/>
          </w:tcPr>
          <w:p w:rsidR="008C6D34" w:rsidRPr="000C7F37" w:rsidRDefault="008C6D34" w:rsidP="008C6D34">
            <w:pPr>
              <w:rPr>
                <w:rFonts w:ascii="Times New Roman" w:hAnsi="Times New Roman"/>
              </w:rPr>
            </w:pPr>
            <w:r w:rsidRPr="000C7F37">
              <w:rPr>
                <w:rFonts w:ascii="Times New Roman" w:hAnsi="Times New Roman"/>
              </w:rPr>
              <w:t>22 Students</w:t>
            </w:r>
          </w:p>
        </w:tc>
        <w:tc>
          <w:tcPr>
            <w:tcW w:w="4712" w:type="dxa"/>
          </w:tcPr>
          <w:p w:rsidR="008C6D34" w:rsidRPr="000C7F37" w:rsidRDefault="008C6D34" w:rsidP="008C6D34">
            <w:pPr>
              <w:rPr>
                <w:rFonts w:ascii="Times New Roman" w:hAnsi="Times New Roman"/>
              </w:rPr>
            </w:pPr>
            <w:r w:rsidRPr="000C7F37">
              <w:rPr>
                <w:rFonts w:ascii="Times New Roman" w:hAnsi="Times New Roman"/>
              </w:rPr>
              <w:t xml:space="preserve">1 FTE </w:t>
            </w:r>
          </w:p>
        </w:tc>
      </w:tr>
      <w:tr w:rsidR="008C6D34" w:rsidRPr="000C7F37">
        <w:trPr>
          <w:trHeight w:val="248"/>
        </w:trPr>
        <w:tc>
          <w:tcPr>
            <w:tcW w:w="2558" w:type="dxa"/>
          </w:tcPr>
          <w:p w:rsidR="008C6D34" w:rsidRPr="000C7F37" w:rsidRDefault="008C6D34" w:rsidP="008C6D34">
            <w:pPr>
              <w:rPr>
                <w:rFonts w:ascii="Times New Roman" w:hAnsi="Times New Roman"/>
              </w:rPr>
            </w:pPr>
            <w:r w:rsidRPr="000C7F37">
              <w:rPr>
                <w:rFonts w:ascii="Times New Roman" w:hAnsi="Times New Roman"/>
              </w:rPr>
              <w:t>Grade 3 Inclusion</w:t>
            </w:r>
          </w:p>
        </w:tc>
        <w:tc>
          <w:tcPr>
            <w:tcW w:w="2558" w:type="dxa"/>
          </w:tcPr>
          <w:p w:rsidR="008C6D34" w:rsidRPr="000C7F37" w:rsidRDefault="008C6D34" w:rsidP="008C6D34">
            <w:pPr>
              <w:rPr>
                <w:rFonts w:ascii="Times New Roman" w:hAnsi="Times New Roman"/>
              </w:rPr>
            </w:pPr>
            <w:r w:rsidRPr="000C7F37">
              <w:rPr>
                <w:rFonts w:ascii="Times New Roman" w:hAnsi="Times New Roman"/>
              </w:rPr>
              <w:t>18 Students</w:t>
            </w:r>
          </w:p>
          <w:p w:rsidR="008C6D34" w:rsidRPr="000C7F37" w:rsidRDefault="008C6D34" w:rsidP="008C6D34">
            <w:pPr>
              <w:rPr>
                <w:rFonts w:ascii="Times New Roman" w:hAnsi="Times New Roman"/>
              </w:rPr>
            </w:pPr>
            <w:r w:rsidRPr="000C7F37">
              <w:rPr>
                <w:rFonts w:ascii="Times New Roman" w:hAnsi="Times New Roman"/>
              </w:rPr>
              <w:t xml:space="preserve">13 General Education </w:t>
            </w:r>
          </w:p>
          <w:p w:rsidR="008C6D34" w:rsidRPr="000C7F37" w:rsidRDefault="008C6D34" w:rsidP="008C6D34">
            <w:pPr>
              <w:rPr>
                <w:rFonts w:ascii="Times New Roman" w:hAnsi="Times New Roman"/>
              </w:rPr>
            </w:pPr>
            <w:r w:rsidRPr="000C7F37">
              <w:rPr>
                <w:rFonts w:ascii="Times New Roman" w:hAnsi="Times New Roman"/>
              </w:rPr>
              <w:t xml:space="preserve">5  Special Education </w:t>
            </w:r>
          </w:p>
        </w:tc>
        <w:tc>
          <w:tcPr>
            <w:tcW w:w="4712" w:type="dxa"/>
          </w:tcPr>
          <w:p w:rsidR="008C6D34" w:rsidRPr="000C7F37" w:rsidRDefault="008C6D34" w:rsidP="008C6D34">
            <w:pPr>
              <w:rPr>
                <w:rFonts w:ascii="Times New Roman" w:hAnsi="Times New Roman"/>
              </w:rPr>
            </w:pPr>
            <w:r w:rsidRPr="000C7F37">
              <w:rPr>
                <w:rFonts w:ascii="Times New Roman" w:hAnsi="Times New Roman"/>
              </w:rPr>
              <w:t xml:space="preserve">1 FTE </w:t>
            </w:r>
          </w:p>
          <w:p w:rsidR="008C6D34" w:rsidRPr="000C7F37" w:rsidRDefault="008C6D34" w:rsidP="008C6D34">
            <w:pPr>
              <w:rPr>
                <w:rFonts w:ascii="Times New Roman" w:hAnsi="Times New Roman"/>
              </w:rPr>
            </w:pPr>
            <w:r w:rsidRPr="000C7F37">
              <w:rPr>
                <w:rFonts w:ascii="Times New Roman" w:hAnsi="Times New Roman"/>
              </w:rPr>
              <w:t>1 Paraprofessional</w:t>
            </w:r>
          </w:p>
        </w:tc>
      </w:tr>
      <w:tr w:rsidR="008C6D34" w:rsidRPr="000C7F37">
        <w:trPr>
          <w:trHeight w:val="263"/>
        </w:trPr>
        <w:tc>
          <w:tcPr>
            <w:tcW w:w="2558" w:type="dxa"/>
          </w:tcPr>
          <w:p w:rsidR="008C6D34" w:rsidRPr="000C7F37" w:rsidRDefault="008C6D34" w:rsidP="008C6D34">
            <w:pPr>
              <w:rPr>
                <w:rFonts w:ascii="Times New Roman" w:hAnsi="Times New Roman"/>
              </w:rPr>
            </w:pPr>
            <w:r w:rsidRPr="000C7F37">
              <w:rPr>
                <w:rFonts w:ascii="Times New Roman" w:hAnsi="Times New Roman"/>
              </w:rPr>
              <w:t>Grade 3 General Education</w:t>
            </w:r>
          </w:p>
        </w:tc>
        <w:tc>
          <w:tcPr>
            <w:tcW w:w="2558" w:type="dxa"/>
          </w:tcPr>
          <w:p w:rsidR="008C6D34" w:rsidRPr="000C7F37" w:rsidRDefault="008C6D34" w:rsidP="008C6D34">
            <w:pPr>
              <w:rPr>
                <w:rFonts w:ascii="Times New Roman" w:hAnsi="Times New Roman"/>
              </w:rPr>
            </w:pPr>
            <w:r w:rsidRPr="000C7F37">
              <w:rPr>
                <w:rFonts w:ascii="Times New Roman" w:hAnsi="Times New Roman"/>
              </w:rPr>
              <w:t>25 Students</w:t>
            </w:r>
          </w:p>
          <w:p w:rsidR="008C6D34" w:rsidRPr="000C7F37" w:rsidRDefault="008C6D34" w:rsidP="008C6D34">
            <w:pPr>
              <w:rPr>
                <w:rFonts w:ascii="Times New Roman" w:hAnsi="Times New Roman"/>
              </w:rPr>
            </w:pPr>
          </w:p>
        </w:tc>
        <w:tc>
          <w:tcPr>
            <w:tcW w:w="4712" w:type="dxa"/>
          </w:tcPr>
          <w:p w:rsidR="008C6D34" w:rsidRPr="000C7F37" w:rsidRDefault="008C6D34" w:rsidP="008C6D34">
            <w:pPr>
              <w:rPr>
                <w:rFonts w:ascii="Times New Roman" w:hAnsi="Times New Roman"/>
              </w:rPr>
            </w:pPr>
            <w:r w:rsidRPr="000C7F37">
              <w:rPr>
                <w:rFonts w:ascii="Times New Roman" w:hAnsi="Times New Roman"/>
              </w:rPr>
              <w:t>1 FTE</w:t>
            </w:r>
          </w:p>
        </w:tc>
      </w:tr>
      <w:tr w:rsidR="008C6D34" w:rsidRPr="000C7F37">
        <w:trPr>
          <w:trHeight w:val="248"/>
        </w:trPr>
        <w:tc>
          <w:tcPr>
            <w:tcW w:w="2558" w:type="dxa"/>
          </w:tcPr>
          <w:p w:rsidR="008C6D34" w:rsidRPr="000C7F37" w:rsidRDefault="008C6D34" w:rsidP="008C6D34">
            <w:pPr>
              <w:rPr>
                <w:rFonts w:ascii="Times New Roman" w:hAnsi="Times New Roman"/>
              </w:rPr>
            </w:pPr>
            <w:r w:rsidRPr="000C7F37">
              <w:rPr>
                <w:rFonts w:ascii="Times New Roman" w:hAnsi="Times New Roman"/>
              </w:rPr>
              <w:t>Grade 3 &amp; 4 U4 Classroom</w:t>
            </w:r>
          </w:p>
        </w:tc>
        <w:tc>
          <w:tcPr>
            <w:tcW w:w="2558" w:type="dxa"/>
          </w:tcPr>
          <w:p w:rsidR="008C6D34" w:rsidRPr="000C7F37" w:rsidRDefault="008C6D34" w:rsidP="008C6D34">
            <w:pPr>
              <w:rPr>
                <w:rFonts w:ascii="Times New Roman" w:hAnsi="Times New Roman"/>
              </w:rPr>
            </w:pPr>
            <w:r w:rsidRPr="000C7F37">
              <w:rPr>
                <w:rFonts w:ascii="Times New Roman" w:hAnsi="Times New Roman"/>
              </w:rPr>
              <w:t xml:space="preserve">12 Students </w:t>
            </w:r>
          </w:p>
        </w:tc>
        <w:tc>
          <w:tcPr>
            <w:tcW w:w="4712" w:type="dxa"/>
          </w:tcPr>
          <w:p w:rsidR="008C6D34" w:rsidRPr="000C7F37" w:rsidRDefault="008C6D34" w:rsidP="008C6D34">
            <w:pPr>
              <w:rPr>
                <w:rFonts w:ascii="Times New Roman" w:hAnsi="Times New Roman"/>
              </w:rPr>
            </w:pPr>
            <w:r w:rsidRPr="000C7F37">
              <w:rPr>
                <w:rFonts w:ascii="Times New Roman" w:hAnsi="Times New Roman"/>
              </w:rPr>
              <w:t xml:space="preserve">1 FTE </w:t>
            </w:r>
          </w:p>
          <w:p w:rsidR="008C6D34" w:rsidRPr="000C7F37" w:rsidRDefault="008C6D34" w:rsidP="008C6D34">
            <w:pPr>
              <w:rPr>
                <w:rFonts w:ascii="Times New Roman" w:hAnsi="Times New Roman"/>
              </w:rPr>
            </w:pPr>
            <w:r w:rsidRPr="000C7F37">
              <w:rPr>
                <w:rFonts w:ascii="Times New Roman" w:hAnsi="Times New Roman"/>
              </w:rPr>
              <w:t>1 Paraprofessional</w:t>
            </w:r>
          </w:p>
        </w:tc>
      </w:tr>
      <w:tr w:rsidR="008C6D34" w:rsidRPr="000C7F37">
        <w:trPr>
          <w:trHeight w:val="263"/>
        </w:trPr>
        <w:tc>
          <w:tcPr>
            <w:tcW w:w="2558" w:type="dxa"/>
          </w:tcPr>
          <w:p w:rsidR="008C6D34" w:rsidRPr="000C7F37" w:rsidRDefault="008C6D34" w:rsidP="008C6D34">
            <w:pPr>
              <w:rPr>
                <w:rFonts w:ascii="Times New Roman" w:hAnsi="Times New Roman"/>
              </w:rPr>
            </w:pPr>
            <w:r w:rsidRPr="000C7F37">
              <w:rPr>
                <w:rFonts w:ascii="Times New Roman" w:hAnsi="Times New Roman"/>
              </w:rPr>
              <w:t>Grade 4 General Education</w:t>
            </w:r>
          </w:p>
        </w:tc>
        <w:tc>
          <w:tcPr>
            <w:tcW w:w="2558" w:type="dxa"/>
          </w:tcPr>
          <w:p w:rsidR="008C6D34" w:rsidRPr="000C7F37" w:rsidRDefault="008C6D34" w:rsidP="008C6D34">
            <w:pPr>
              <w:rPr>
                <w:rFonts w:ascii="Times New Roman" w:hAnsi="Times New Roman"/>
              </w:rPr>
            </w:pPr>
            <w:r w:rsidRPr="000C7F37">
              <w:rPr>
                <w:rFonts w:ascii="Times New Roman" w:hAnsi="Times New Roman"/>
              </w:rPr>
              <w:t xml:space="preserve">25 Students </w:t>
            </w:r>
          </w:p>
        </w:tc>
        <w:tc>
          <w:tcPr>
            <w:tcW w:w="4712" w:type="dxa"/>
          </w:tcPr>
          <w:p w:rsidR="008C6D34" w:rsidRPr="000C7F37" w:rsidRDefault="008C6D34" w:rsidP="008C6D34">
            <w:pPr>
              <w:rPr>
                <w:rFonts w:ascii="Times New Roman" w:hAnsi="Times New Roman"/>
              </w:rPr>
            </w:pPr>
            <w:r w:rsidRPr="000C7F37">
              <w:rPr>
                <w:rFonts w:ascii="Times New Roman" w:hAnsi="Times New Roman"/>
              </w:rPr>
              <w:t>1 FTE</w:t>
            </w:r>
          </w:p>
        </w:tc>
      </w:tr>
      <w:tr w:rsidR="008C6D34" w:rsidRPr="000C7F37">
        <w:trPr>
          <w:trHeight w:val="248"/>
        </w:trPr>
        <w:tc>
          <w:tcPr>
            <w:tcW w:w="2558" w:type="dxa"/>
          </w:tcPr>
          <w:p w:rsidR="008C6D34" w:rsidRPr="000C7F37" w:rsidRDefault="008C6D34" w:rsidP="008C6D34">
            <w:pPr>
              <w:rPr>
                <w:rFonts w:ascii="Times New Roman" w:hAnsi="Times New Roman"/>
              </w:rPr>
            </w:pPr>
            <w:r w:rsidRPr="000C7F37">
              <w:rPr>
                <w:rFonts w:ascii="Times New Roman" w:hAnsi="Times New Roman"/>
              </w:rPr>
              <w:t xml:space="preserve">Grade 4 Inclusion (2013) </w:t>
            </w:r>
          </w:p>
        </w:tc>
        <w:tc>
          <w:tcPr>
            <w:tcW w:w="2558" w:type="dxa"/>
          </w:tcPr>
          <w:p w:rsidR="008C6D34" w:rsidRPr="000C7F37" w:rsidRDefault="008C6D34" w:rsidP="008C6D34">
            <w:pPr>
              <w:rPr>
                <w:rFonts w:ascii="Times New Roman" w:hAnsi="Times New Roman"/>
              </w:rPr>
            </w:pPr>
            <w:r w:rsidRPr="000C7F37">
              <w:rPr>
                <w:rFonts w:ascii="Times New Roman" w:hAnsi="Times New Roman"/>
              </w:rPr>
              <w:t xml:space="preserve">18 Students </w:t>
            </w:r>
          </w:p>
        </w:tc>
        <w:tc>
          <w:tcPr>
            <w:tcW w:w="4712" w:type="dxa"/>
          </w:tcPr>
          <w:p w:rsidR="008C6D34" w:rsidRPr="000C7F37" w:rsidRDefault="008C6D34" w:rsidP="008C6D34">
            <w:pPr>
              <w:rPr>
                <w:rFonts w:ascii="Times New Roman" w:hAnsi="Times New Roman"/>
              </w:rPr>
            </w:pPr>
            <w:r w:rsidRPr="000C7F37">
              <w:rPr>
                <w:rFonts w:ascii="Times New Roman" w:hAnsi="Times New Roman"/>
              </w:rPr>
              <w:t>1 FTE</w:t>
            </w:r>
          </w:p>
          <w:p w:rsidR="008C6D34" w:rsidRPr="000C7F37" w:rsidRDefault="008C6D34" w:rsidP="008C6D34">
            <w:pPr>
              <w:rPr>
                <w:rFonts w:ascii="Times New Roman" w:hAnsi="Times New Roman"/>
              </w:rPr>
            </w:pPr>
            <w:r w:rsidRPr="000C7F37">
              <w:rPr>
                <w:rFonts w:ascii="Times New Roman" w:hAnsi="Times New Roman"/>
              </w:rPr>
              <w:t>1 Paraprofessional</w:t>
            </w:r>
          </w:p>
        </w:tc>
      </w:tr>
    </w:tbl>
    <w:p w:rsidR="008C6D34" w:rsidRPr="000C7F37" w:rsidRDefault="008C6D34" w:rsidP="008C6D34">
      <w:pPr>
        <w:spacing w:after="0"/>
        <w:rPr>
          <w:rFonts w:ascii="Times New Roman" w:hAnsi="Times New Roman"/>
          <w:b/>
          <w:u w:val="single"/>
        </w:rPr>
      </w:pPr>
    </w:p>
    <w:p w:rsidR="008C6D34" w:rsidRDefault="008C6D34" w:rsidP="008C6D34">
      <w:pPr>
        <w:spacing w:after="0"/>
        <w:rPr>
          <w:rFonts w:ascii="Times New Roman" w:hAnsi="Times New Roman"/>
          <w:b/>
          <w:u w:val="single"/>
        </w:rPr>
      </w:pPr>
      <w:r w:rsidRPr="000C7F37">
        <w:rPr>
          <w:rFonts w:ascii="Times New Roman" w:hAnsi="Times New Roman"/>
          <w:b/>
          <w:u w:val="single"/>
        </w:rPr>
        <w:t>Middle School Grades Team</w:t>
      </w:r>
    </w:p>
    <w:p w:rsidR="008C6D34" w:rsidRPr="000C7F37" w:rsidRDefault="008C6D34" w:rsidP="008C6D34">
      <w:pPr>
        <w:spacing w:after="0"/>
        <w:rPr>
          <w:rFonts w:ascii="Times New Roman" w:hAnsi="Times New Roman"/>
          <w:b/>
          <w:u w:val="single"/>
        </w:rPr>
      </w:pPr>
    </w:p>
    <w:tbl>
      <w:tblPr>
        <w:tblW w:w="9828" w:type="dxa"/>
        <w:tblLook w:val="00A0" w:firstRow="1" w:lastRow="0" w:firstColumn="1" w:lastColumn="0" w:noHBand="0" w:noVBand="0"/>
      </w:tblPr>
      <w:tblGrid>
        <w:gridCol w:w="2558"/>
        <w:gridCol w:w="2558"/>
        <w:gridCol w:w="4712"/>
      </w:tblGrid>
      <w:tr w:rsidR="008C6D34" w:rsidRPr="000C7F37">
        <w:trPr>
          <w:trHeight w:val="248"/>
        </w:trPr>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Grade 5 General Education</w:t>
            </w:r>
          </w:p>
        </w:tc>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25 Students</w:t>
            </w:r>
          </w:p>
        </w:tc>
        <w:tc>
          <w:tcPr>
            <w:tcW w:w="4712"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 xml:space="preserve">1 FTE </w:t>
            </w:r>
          </w:p>
        </w:tc>
      </w:tr>
      <w:tr w:rsidR="008C6D34" w:rsidRPr="000C7F37">
        <w:trPr>
          <w:trHeight w:val="248"/>
        </w:trPr>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 xml:space="preserve">Grade 5 Inclusion (2014) </w:t>
            </w:r>
          </w:p>
        </w:tc>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18 Students</w:t>
            </w:r>
          </w:p>
        </w:tc>
        <w:tc>
          <w:tcPr>
            <w:tcW w:w="4712"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1 FTE</w:t>
            </w:r>
          </w:p>
          <w:p w:rsidR="008C6D34" w:rsidRPr="000C7F37" w:rsidRDefault="008C6D34" w:rsidP="008C6D34">
            <w:pPr>
              <w:rPr>
                <w:rFonts w:ascii="Times New Roman" w:hAnsi="Times New Roman"/>
              </w:rPr>
            </w:pPr>
            <w:r w:rsidRPr="000C7F37">
              <w:rPr>
                <w:rFonts w:ascii="Times New Roman" w:hAnsi="Times New Roman"/>
              </w:rPr>
              <w:t>1 Paraprofessional</w:t>
            </w:r>
          </w:p>
        </w:tc>
      </w:tr>
      <w:tr w:rsidR="008C6D34" w:rsidRPr="000C7F37">
        <w:trPr>
          <w:trHeight w:val="248"/>
        </w:trPr>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Grade 5 U4</w:t>
            </w:r>
          </w:p>
        </w:tc>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12 Students</w:t>
            </w:r>
          </w:p>
        </w:tc>
        <w:tc>
          <w:tcPr>
            <w:tcW w:w="4712"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1 FTE</w:t>
            </w:r>
          </w:p>
          <w:p w:rsidR="008C6D34" w:rsidRPr="000C7F37" w:rsidRDefault="008C6D34" w:rsidP="008C6D34">
            <w:pPr>
              <w:rPr>
                <w:rFonts w:ascii="Times New Roman" w:hAnsi="Times New Roman"/>
              </w:rPr>
            </w:pPr>
            <w:r w:rsidRPr="000C7F37">
              <w:rPr>
                <w:rFonts w:ascii="Times New Roman" w:hAnsi="Times New Roman"/>
              </w:rPr>
              <w:t>1 Paraprofessional</w:t>
            </w:r>
          </w:p>
        </w:tc>
      </w:tr>
      <w:tr w:rsidR="008C6D34" w:rsidRPr="000C7F37">
        <w:trPr>
          <w:trHeight w:val="263"/>
        </w:trPr>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lastRenderedPageBreak/>
              <w:t xml:space="preserve">Grade 6 </w:t>
            </w:r>
          </w:p>
        </w:tc>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28 Students</w:t>
            </w:r>
          </w:p>
        </w:tc>
        <w:tc>
          <w:tcPr>
            <w:tcW w:w="4712"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 xml:space="preserve">1 FTE </w:t>
            </w:r>
          </w:p>
          <w:p w:rsidR="008C6D34" w:rsidRPr="000C7F37" w:rsidRDefault="008C6D34" w:rsidP="008C6D34">
            <w:pPr>
              <w:rPr>
                <w:rFonts w:ascii="Times New Roman" w:hAnsi="Times New Roman"/>
              </w:rPr>
            </w:pPr>
          </w:p>
        </w:tc>
      </w:tr>
      <w:tr w:rsidR="008C6D34" w:rsidRPr="000C7F37">
        <w:trPr>
          <w:trHeight w:val="263"/>
        </w:trPr>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Grade 6 U4</w:t>
            </w:r>
          </w:p>
        </w:tc>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12 Students</w:t>
            </w:r>
          </w:p>
        </w:tc>
        <w:tc>
          <w:tcPr>
            <w:tcW w:w="4712"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1 FTE</w:t>
            </w:r>
          </w:p>
          <w:p w:rsidR="008C6D34" w:rsidRPr="000C7F37" w:rsidRDefault="008C6D34" w:rsidP="008C6D34">
            <w:pPr>
              <w:rPr>
                <w:rFonts w:ascii="Times New Roman" w:hAnsi="Times New Roman"/>
              </w:rPr>
            </w:pPr>
            <w:r w:rsidRPr="000C7F37">
              <w:rPr>
                <w:rFonts w:ascii="Times New Roman" w:hAnsi="Times New Roman"/>
              </w:rPr>
              <w:t>1 Paraprofessional</w:t>
            </w:r>
          </w:p>
        </w:tc>
      </w:tr>
      <w:tr w:rsidR="008C6D34" w:rsidRPr="000C7F37">
        <w:trPr>
          <w:trHeight w:val="248"/>
        </w:trPr>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 xml:space="preserve">Grade 7 </w:t>
            </w:r>
          </w:p>
        </w:tc>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28 Students</w:t>
            </w:r>
          </w:p>
        </w:tc>
        <w:tc>
          <w:tcPr>
            <w:tcW w:w="4712"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 xml:space="preserve">1 FTE </w:t>
            </w:r>
          </w:p>
          <w:p w:rsidR="008C6D34" w:rsidRPr="000C7F37" w:rsidRDefault="008C6D34" w:rsidP="008C6D34">
            <w:pPr>
              <w:rPr>
                <w:rFonts w:ascii="Times New Roman" w:hAnsi="Times New Roman"/>
              </w:rPr>
            </w:pPr>
          </w:p>
        </w:tc>
      </w:tr>
      <w:tr w:rsidR="008C6D34" w:rsidRPr="000C7F37">
        <w:trPr>
          <w:trHeight w:val="248"/>
        </w:trPr>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Grade 7 &amp; 8 U4</w:t>
            </w:r>
          </w:p>
        </w:tc>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12 Students</w:t>
            </w:r>
          </w:p>
        </w:tc>
        <w:tc>
          <w:tcPr>
            <w:tcW w:w="4712"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 xml:space="preserve">1 FTE </w:t>
            </w:r>
          </w:p>
          <w:p w:rsidR="008C6D34" w:rsidRPr="000C7F37" w:rsidRDefault="008C6D34" w:rsidP="008C6D34">
            <w:pPr>
              <w:rPr>
                <w:rFonts w:ascii="Times New Roman" w:hAnsi="Times New Roman"/>
              </w:rPr>
            </w:pPr>
            <w:r w:rsidRPr="000C7F37">
              <w:rPr>
                <w:rFonts w:ascii="Times New Roman" w:hAnsi="Times New Roman"/>
              </w:rPr>
              <w:t>1 Paraprofessional</w:t>
            </w:r>
          </w:p>
        </w:tc>
      </w:tr>
      <w:tr w:rsidR="008C6D34" w:rsidRPr="000C7F37">
        <w:trPr>
          <w:trHeight w:val="263"/>
        </w:trPr>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 xml:space="preserve">Grade 8 </w:t>
            </w:r>
          </w:p>
        </w:tc>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28 Students</w:t>
            </w:r>
          </w:p>
        </w:tc>
        <w:tc>
          <w:tcPr>
            <w:tcW w:w="4712"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1 FTE</w:t>
            </w:r>
          </w:p>
        </w:tc>
      </w:tr>
      <w:tr w:rsidR="008C6D34" w:rsidRPr="000C7F37">
        <w:trPr>
          <w:trHeight w:val="248"/>
        </w:trPr>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Social Studies</w:t>
            </w:r>
          </w:p>
        </w:tc>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p>
        </w:tc>
        <w:tc>
          <w:tcPr>
            <w:tcW w:w="4712"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 xml:space="preserve">1 FTE </w:t>
            </w:r>
          </w:p>
        </w:tc>
      </w:tr>
      <w:tr w:rsidR="008C6D34" w:rsidRPr="000C7F37">
        <w:trPr>
          <w:trHeight w:val="263"/>
        </w:trPr>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 xml:space="preserve">Science </w:t>
            </w:r>
          </w:p>
        </w:tc>
        <w:tc>
          <w:tcPr>
            <w:tcW w:w="255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p>
        </w:tc>
        <w:tc>
          <w:tcPr>
            <w:tcW w:w="4712"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rPr>
                <w:rFonts w:ascii="Times New Roman" w:hAnsi="Times New Roman"/>
              </w:rPr>
            </w:pPr>
            <w:r w:rsidRPr="000C7F37">
              <w:rPr>
                <w:rFonts w:ascii="Times New Roman" w:hAnsi="Times New Roman"/>
              </w:rPr>
              <w:t>1 FTE</w:t>
            </w:r>
          </w:p>
        </w:tc>
      </w:tr>
      <w:tr w:rsidR="008C6D34" w:rsidRPr="000C7F37">
        <w:trPr>
          <w:trHeight w:val="248"/>
        </w:trPr>
        <w:tc>
          <w:tcPr>
            <w:tcW w:w="2558" w:type="dxa"/>
            <w:tcBorders>
              <w:top w:val="single" w:sz="4" w:space="0" w:color="auto"/>
            </w:tcBorders>
          </w:tcPr>
          <w:p w:rsidR="008C6D34" w:rsidRPr="000C7F37" w:rsidRDefault="008C6D34" w:rsidP="008C6D34">
            <w:pPr>
              <w:rPr>
                <w:rFonts w:ascii="Times New Roman" w:hAnsi="Times New Roman"/>
              </w:rPr>
            </w:pPr>
          </w:p>
          <w:p w:rsidR="008C6D34" w:rsidRPr="000C7F37" w:rsidRDefault="008C6D34" w:rsidP="008C6D34">
            <w:pPr>
              <w:rPr>
                <w:rFonts w:ascii="Times New Roman" w:hAnsi="Times New Roman"/>
              </w:rPr>
            </w:pPr>
          </w:p>
          <w:p w:rsidR="008C6D34" w:rsidRPr="000C7F37" w:rsidRDefault="008C6D34" w:rsidP="008C6D34">
            <w:pPr>
              <w:rPr>
                <w:rFonts w:ascii="Times New Roman" w:hAnsi="Times New Roman"/>
              </w:rPr>
            </w:pPr>
          </w:p>
        </w:tc>
        <w:tc>
          <w:tcPr>
            <w:tcW w:w="2558" w:type="dxa"/>
            <w:tcBorders>
              <w:top w:val="single" w:sz="4" w:space="0" w:color="auto"/>
            </w:tcBorders>
          </w:tcPr>
          <w:p w:rsidR="008C6D34" w:rsidRPr="000C7F37" w:rsidRDefault="008C6D34" w:rsidP="008C6D34">
            <w:pPr>
              <w:rPr>
                <w:rFonts w:ascii="Times New Roman" w:hAnsi="Times New Roman"/>
              </w:rPr>
            </w:pPr>
          </w:p>
        </w:tc>
        <w:tc>
          <w:tcPr>
            <w:tcW w:w="4712" w:type="dxa"/>
            <w:tcBorders>
              <w:top w:val="single" w:sz="4" w:space="0" w:color="auto"/>
            </w:tcBorders>
          </w:tcPr>
          <w:p w:rsidR="008C6D34" w:rsidRPr="000C7F37" w:rsidRDefault="008C6D34" w:rsidP="008C6D34">
            <w:pPr>
              <w:rPr>
                <w:rFonts w:ascii="Times New Roman" w:hAnsi="Times New Roman"/>
              </w:rPr>
            </w:pPr>
          </w:p>
        </w:tc>
      </w:tr>
    </w:tbl>
    <w:p w:rsidR="008C6D34" w:rsidRPr="000C7F37" w:rsidRDefault="008C6D34" w:rsidP="008C6D34">
      <w:pPr>
        <w:spacing w:after="0"/>
        <w:rPr>
          <w:rFonts w:ascii="Times New Roman" w:hAnsi="Times New Roman"/>
          <w:u w:val="single"/>
        </w:rPr>
      </w:pPr>
    </w:p>
    <w:p w:rsidR="008C6D34" w:rsidRDefault="008C6D34" w:rsidP="008C6D34">
      <w:pPr>
        <w:spacing w:after="0"/>
        <w:rPr>
          <w:rFonts w:ascii="Times New Roman" w:hAnsi="Times New Roman"/>
          <w:b/>
          <w:u w:val="single"/>
        </w:rPr>
      </w:pPr>
      <w:r w:rsidRPr="000C7F37">
        <w:rPr>
          <w:rFonts w:ascii="Times New Roman" w:hAnsi="Times New Roman"/>
          <w:b/>
          <w:u w:val="single"/>
        </w:rPr>
        <w:t xml:space="preserve">Whole School Integrated Support Staff </w:t>
      </w:r>
    </w:p>
    <w:p w:rsidR="008C6D34" w:rsidRPr="000C7F37" w:rsidRDefault="008C6D34" w:rsidP="008C6D34">
      <w:pPr>
        <w:spacing w:after="0"/>
        <w:rPr>
          <w:rFonts w:ascii="Times New Roman" w:hAnsi="Times New Roman"/>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8C6D34" w:rsidRPr="000C7F37">
        <w:tc>
          <w:tcPr>
            <w:tcW w:w="4788" w:type="dxa"/>
          </w:tcPr>
          <w:p w:rsidR="008C6D34" w:rsidRPr="000C7F37" w:rsidRDefault="008C6D34" w:rsidP="008C6D34">
            <w:pPr>
              <w:rPr>
                <w:rFonts w:ascii="Times New Roman" w:hAnsi="Times New Roman"/>
              </w:rPr>
            </w:pPr>
            <w:r w:rsidRPr="000C7F37">
              <w:rPr>
                <w:rFonts w:ascii="Times New Roman" w:hAnsi="Times New Roman"/>
              </w:rPr>
              <w:t>Nurse</w:t>
            </w:r>
          </w:p>
        </w:tc>
        <w:tc>
          <w:tcPr>
            <w:tcW w:w="4788" w:type="dxa"/>
          </w:tcPr>
          <w:p w:rsidR="008C6D34" w:rsidRPr="000C7F37" w:rsidRDefault="008C6D34" w:rsidP="008C6D34">
            <w:pPr>
              <w:rPr>
                <w:rFonts w:ascii="Times New Roman" w:hAnsi="Times New Roman"/>
              </w:rPr>
            </w:pPr>
            <w:r w:rsidRPr="000C7F37">
              <w:rPr>
                <w:rFonts w:ascii="Times New Roman" w:hAnsi="Times New Roman"/>
              </w:rPr>
              <w:t>Industrial Arts</w:t>
            </w:r>
          </w:p>
        </w:tc>
      </w:tr>
      <w:tr w:rsidR="008C6D34" w:rsidRPr="000C7F37">
        <w:tc>
          <w:tcPr>
            <w:tcW w:w="4788" w:type="dxa"/>
          </w:tcPr>
          <w:p w:rsidR="008C6D34" w:rsidRPr="000C7F37" w:rsidRDefault="008C6D34" w:rsidP="008C6D34">
            <w:pPr>
              <w:rPr>
                <w:rFonts w:ascii="Times New Roman" w:hAnsi="Times New Roman"/>
              </w:rPr>
            </w:pPr>
            <w:r w:rsidRPr="000C7F37">
              <w:rPr>
                <w:rFonts w:ascii="Times New Roman" w:hAnsi="Times New Roman"/>
              </w:rPr>
              <w:t>City Connects Counselor</w:t>
            </w:r>
          </w:p>
        </w:tc>
        <w:tc>
          <w:tcPr>
            <w:tcW w:w="4788" w:type="dxa"/>
          </w:tcPr>
          <w:p w:rsidR="008C6D34" w:rsidRPr="000C7F37" w:rsidRDefault="008C6D34" w:rsidP="008C6D34">
            <w:pPr>
              <w:rPr>
                <w:rFonts w:ascii="Times New Roman" w:hAnsi="Times New Roman"/>
              </w:rPr>
            </w:pPr>
            <w:r w:rsidRPr="000C7F37">
              <w:rPr>
                <w:rFonts w:ascii="Times New Roman" w:hAnsi="Times New Roman"/>
              </w:rPr>
              <w:t xml:space="preserve">Resource Room Support </w:t>
            </w:r>
          </w:p>
        </w:tc>
      </w:tr>
      <w:tr w:rsidR="008C6D34" w:rsidRPr="000C7F37">
        <w:tc>
          <w:tcPr>
            <w:tcW w:w="4788" w:type="dxa"/>
          </w:tcPr>
          <w:p w:rsidR="008C6D34" w:rsidRPr="000C7F37" w:rsidRDefault="008C6D34" w:rsidP="008C6D34">
            <w:pPr>
              <w:rPr>
                <w:rFonts w:ascii="Times New Roman" w:hAnsi="Times New Roman"/>
              </w:rPr>
            </w:pPr>
            <w:r w:rsidRPr="000C7F37">
              <w:rPr>
                <w:rFonts w:ascii="Times New Roman" w:hAnsi="Times New Roman"/>
              </w:rPr>
              <w:t>Lunch Monitors</w:t>
            </w:r>
          </w:p>
        </w:tc>
        <w:tc>
          <w:tcPr>
            <w:tcW w:w="4788" w:type="dxa"/>
          </w:tcPr>
          <w:p w:rsidR="008C6D34" w:rsidRPr="000C7F37" w:rsidRDefault="008C6D34" w:rsidP="008C6D34">
            <w:pPr>
              <w:spacing w:before="240"/>
              <w:rPr>
                <w:rFonts w:ascii="Times New Roman" w:hAnsi="Times New Roman"/>
                <w:u w:val="single"/>
              </w:rPr>
            </w:pPr>
            <w:r w:rsidRPr="000C7F37">
              <w:rPr>
                <w:rFonts w:ascii="Times New Roman" w:hAnsi="Times New Roman"/>
              </w:rPr>
              <w:t>AWC</w:t>
            </w:r>
          </w:p>
        </w:tc>
      </w:tr>
      <w:tr w:rsidR="008C6D34" w:rsidRPr="000C7F37">
        <w:tc>
          <w:tcPr>
            <w:tcW w:w="4788" w:type="dxa"/>
          </w:tcPr>
          <w:p w:rsidR="008C6D34" w:rsidRPr="000C7F37" w:rsidRDefault="008C6D34" w:rsidP="008C6D34">
            <w:pPr>
              <w:rPr>
                <w:rFonts w:ascii="Times New Roman" w:hAnsi="Times New Roman"/>
              </w:rPr>
            </w:pPr>
            <w:proofErr w:type="spellStart"/>
            <w:r w:rsidRPr="000C7F37">
              <w:rPr>
                <w:rFonts w:ascii="Times New Roman" w:hAnsi="Times New Roman"/>
              </w:rPr>
              <w:t>Playworks</w:t>
            </w:r>
            <w:proofErr w:type="spellEnd"/>
          </w:p>
        </w:tc>
        <w:tc>
          <w:tcPr>
            <w:tcW w:w="4788" w:type="dxa"/>
          </w:tcPr>
          <w:p w:rsidR="008C6D34" w:rsidRPr="000C7F37" w:rsidRDefault="008C6D34" w:rsidP="008C6D34">
            <w:pPr>
              <w:rPr>
                <w:rFonts w:ascii="Times New Roman" w:hAnsi="Times New Roman"/>
              </w:rPr>
            </w:pPr>
            <w:r w:rsidRPr="000C7F37">
              <w:rPr>
                <w:rFonts w:ascii="Times New Roman" w:hAnsi="Times New Roman"/>
              </w:rPr>
              <w:t xml:space="preserve">Therapists </w:t>
            </w:r>
          </w:p>
          <w:p w:rsidR="008C6D34" w:rsidRPr="000C7F37" w:rsidRDefault="008C6D34" w:rsidP="008C6D34">
            <w:pPr>
              <w:spacing w:before="240"/>
              <w:rPr>
                <w:rFonts w:ascii="Times New Roman" w:hAnsi="Times New Roman"/>
                <w:u w:val="single"/>
              </w:rPr>
            </w:pPr>
          </w:p>
        </w:tc>
      </w:tr>
      <w:tr w:rsidR="008C6D34" w:rsidRPr="000C7F37">
        <w:tc>
          <w:tcPr>
            <w:tcW w:w="4788" w:type="dxa"/>
          </w:tcPr>
          <w:p w:rsidR="008C6D34" w:rsidRPr="000C7F37" w:rsidRDefault="008C6D34" w:rsidP="008C6D34">
            <w:pPr>
              <w:rPr>
                <w:rFonts w:ascii="Times New Roman" w:hAnsi="Times New Roman"/>
              </w:rPr>
            </w:pPr>
            <w:r w:rsidRPr="000C7F37">
              <w:rPr>
                <w:rFonts w:ascii="Times New Roman" w:hAnsi="Times New Roman"/>
              </w:rPr>
              <w:t>Art</w:t>
            </w:r>
          </w:p>
        </w:tc>
        <w:tc>
          <w:tcPr>
            <w:tcW w:w="4788" w:type="dxa"/>
          </w:tcPr>
          <w:p w:rsidR="008C6D34" w:rsidRPr="000C7F37" w:rsidRDefault="008C6D34" w:rsidP="008C6D34">
            <w:pPr>
              <w:rPr>
                <w:rFonts w:ascii="Times New Roman" w:hAnsi="Times New Roman"/>
              </w:rPr>
            </w:pPr>
            <w:r w:rsidRPr="000C7F37">
              <w:rPr>
                <w:rFonts w:ascii="Times New Roman" w:hAnsi="Times New Roman"/>
              </w:rPr>
              <w:t>ELL Support</w:t>
            </w:r>
          </w:p>
          <w:p w:rsidR="008C6D34" w:rsidRPr="000C7F37" w:rsidRDefault="008C6D34" w:rsidP="008C6D34">
            <w:pPr>
              <w:spacing w:before="240"/>
              <w:rPr>
                <w:rFonts w:ascii="Times New Roman" w:hAnsi="Times New Roman"/>
                <w:u w:val="single"/>
              </w:rPr>
            </w:pPr>
          </w:p>
        </w:tc>
      </w:tr>
      <w:tr w:rsidR="008C6D34" w:rsidRPr="000C7F37">
        <w:tc>
          <w:tcPr>
            <w:tcW w:w="4788" w:type="dxa"/>
          </w:tcPr>
          <w:p w:rsidR="008C6D34" w:rsidRPr="000C7F37" w:rsidRDefault="008C6D34" w:rsidP="008C6D34">
            <w:pPr>
              <w:rPr>
                <w:rFonts w:ascii="Times New Roman" w:hAnsi="Times New Roman"/>
              </w:rPr>
            </w:pPr>
            <w:r w:rsidRPr="000C7F37">
              <w:rPr>
                <w:rFonts w:ascii="Times New Roman" w:hAnsi="Times New Roman"/>
              </w:rPr>
              <w:t>Music</w:t>
            </w:r>
          </w:p>
        </w:tc>
        <w:tc>
          <w:tcPr>
            <w:tcW w:w="4788" w:type="dxa"/>
          </w:tcPr>
          <w:p w:rsidR="008C6D34" w:rsidRPr="000C7F37" w:rsidRDefault="008C6D34" w:rsidP="008C6D34">
            <w:pPr>
              <w:spacing w:before="240"/>
              <w:rPr>
                <w:rFonts w:ascii="Times New Roman" w:hAnsi="Times New Roman"/>
                <w:u w:val="single"/>
              </w:rPr>
            </w:pPr>
            <w:r w:rsidRPr="000C7F37">
              <w:rPr>
                <w:rFonts w:ascii="Times New Roman" w:hAnsi="Times New Roman"/>
              </w:rPr>
              <w:t>Social Studies/Science</w:t>
            </w:r>
          </w:p>
        </w:tc>
      </w:tr>
      <w:tr w:rsidR="008C6D34" w:rsidRPr="000C7F37">
        <w:tc>
          <w:tcPr>
            <w:tcW w:w="4788" w:type="dxa"/>
          </w:tcPr>
          <w:p w:rsidR="008C6D34" w:rsidRPr="000C7F37" w:rsidRDefault="008C6D34" w:rsidP="008C6D34">
            <w:pPr>
              <w:rPr>
                <w:rFonts w:ascii="Times New Roman" w:hAnsi="Times New Roman"/>
              </w:rPr>
            </w:pPr>
            <w:r w:rsidRPr="000C7F37">
              <w:rPr>
                <w:rFonts w:ascii="Times New Roman" w:hAnsi="Times New Roman"/>
              </w:rPr>
              <w:t xml:space="preserve">Physical Education </w:t>
            </w:r>
          </w:p>
        </w:tc>
        <w:tc>
          <w:tcPr>
            <w:tcW w:w="4788" w:type="dxa"/>
          </w:tcPr>
          <w:p w:rsidR="008C6D34" w:rsidRPr="000C7F37" w:rsidRDefault="008C6D34" w:rsidP="008C6D34">
            <w:pPr>
              <w:spacing w:before="240"/>
              <w:rPr>
                <w:rFonts w:ascii="Times New Roman" w:hAnsi="Times New Roman"/>
                <w:u w:val="single"/>
              </w:rPr>
            </w:pPr>
            <w:r w:rsidRPr="000C7F37">
              <w:rPr>
                <w:rFonts w:ascii="Times New Roman" w:hAnsi="Times New Roman"/>
              </w:rPr>
              <w:t>Computers</w:t>
            </w:r>
          </w:p>
        </w:tc>
      </w:tr>
    </w:tbl>
    <w:p w:rsidR="008C6D34" w:rsidRDefault="008C6D34" w:rsidP="008C6D34">
      <w:pPr>
        <w:rPr>
          <w:rFonts w:ascii="Times New Roman" w:hAnsi="Times New Roman"/>
          <w:b/>
          <w:i/>
          <w:szCs w:val="28"/>
        </w:rPr>
      </w:pPr>
      <w:bookmarkStart w:id="10" w:name="_Toc262217170"/>
      <w:bookmarkEnd w:id="9"/>
    </w:p>
    <w:p w:rsidR="008C6D34" w:rsidRPr="000C7F37" w:rsidRDefault="008C6D34" w:rsidP="008C6D34">
      <w:pPr>
        <w:rPr>
          <w:rFonts w:ascii="Times New Roman" w:hAnsi="Times New Roman"/>
          <w:b/>
          <w:i/>
          <w:szCs w:val="28"/>
        </w:rPr>
      </w:pPr>
      <w:r w:rsidRPr="000C7F37">
        <w:rPr>
          <w:rFonts w:ascii="Times New Roman" w:hAnsi="Times New Roman"/>
          <w:b/>
          <w:i/>
          <w:szCs w:val="28"/>
        </w:rPr>
        <w:lastRenderedPageBreak/>
        <w:t xml:space="preserve">D. Professional Development </w:t>
      </w:r>
    </w:p>
    <w:tbl>
      <w:tblPr>
        <w:tblW w:w="9648" w:type="dxa"/>
        <w:tblLook w:val="00A0" w:firstRow="1" w:lastRow="0" w:firstColumn="1" w:lastColumn="0" w:noHBand="0" w:noVBand="0"/>
      </w:tblPr>
      <w:tblGrid>
        <w:gridCol w:w="10738"/>
      </w:tblGrid>
      <w:tr w:rsidR="008C6D34" w:rsidRPr="000C7F37">
        <w:tc>
          <w:tcPr>
            <w:tcW w:w="9648" w:type="dxa"/>
          </w:tcPr>
          <w:tbl>
            <w:tblPr>
              <w:tblpPr w:leftFromText="180" w:rightFromText="180" w:vertAnchor="text" w:horzAnchor="margin" w:tblpY="72"/>
              <w:tblW w:w="10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2"/>
            </w:tblGrid>
            <w:tr w:rsidR="008C6D34" w:rsidRPr="000C7F37">
              <w:trPr>
                <w:trHeight w:val="2362"/>
              </w:trPr>
              <w:tc>
                <w:tcPr>
                  <w:tcW w:w="10512"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jc w:val="both"/>
                    <w:rPr>
                      <w:rFonts w:ascii="Times New Roman" w:hAnsi="Times New Roman"/>
                    </w:rPr>
                  </w:pPr>
                  <w:r w:rsidRPr="000C7F37">
                    <w:rPr>
                      <w:rFonts w:ascii="Times New Roman" w:hAnsi="Times New Roman"/>
                    </w:rPr>
                    <w:t xml:space="preserve">The Eliot K-8 Innovation School requests autonomy from the Boston Public Schools district (“BPS”) in the area of professional development. Professional Development at the Eliot K-8 Innovation School will focus on supporting all our Teachers’ professional growth (inquiry-based, connected to professional courses according to the grade the Teacher is teaching) to continue to sustain and maintain our school goal of proficiency and advance academic performance for all our Students. </w:t>
                  </w:r>
                </w:p>
                <w:p w:rsidR="008C6D34" w:rsidRPr="000C7F37" w:rsidRDefault="008C6D34" w:rsidP="008C6D34">
                  <w:pPr>
                    <w:jc w:val="both"/>
                    <w:rPr>
                      <w:rFonts w:ascii="Times New Roman" w:hAnsi="Times New Roman"/>
                    </w:rPr>
                  </w:pPr>
                  <w:r w:rsidRPr="000C7F37">
                    <w:rPr>
                      <w:rFonts w:ascii="Times New Roman" w:hAnsi="Times New Roman"/>
                    </w:rPr>
                    <w:t xml:space="preserve"> In order to determine the best professional development for our Staff, we will collect and analyze Student and Teacher data to conclude which areas of focus will best suit our learning community.  This will include the professional development mandated by BPS and our own Eliot community.</w:t>
                  </w:r>
                </w:p>
              </w:tc>
            </w:tr>
          </w:tbl>
          <w:p w:rsidR="008C6D34" w:rsidRPr="000C7F37" w:rsidRDefault="008C6D34" w:rsidP="008C6D34">
            <w:pPr>
              <w:jc w:val="both"/>
              <w:rPr>
                <w:rFonts w:ascii="Times New Roman" w:hAnsi="Times New Roman"/>
              </w:rPr>
            </w:pPr>
          </w:p>
        </w:tc>
      </w:tr>
    </w:tbl>
    <w:p w:rsidR="008C6D34" w:rsidRPr="000C7F37" w:rsidRDefault="008C6D34" w:rsidP="008C6D34">
      <w:pPr>
        <w:jc w:val="both"/>
        <w:rPr>
          <w:rFonts w:ascii="Times New Roman" w:hAnsi="Times New Roman"/>
        </w:rPr>
      </w:pPr>
      <w:r w:rsidRPr="000C7F37">
        <w:rPr>
          <w:rFonts w:ascii="Times New Roman" w:hAnsi="Times New Roman"/>
        </w:rPr>
        <w:t>The Eliot K-8 Innovation School professional learning community will:</w:t>
      </w:r>
    </w:p>
    <w:p w:rsidR="008C6D34" w:rsidRPr="000C7F37" w:rsidRDefault="008C6D34" w:rsidP="008C6D34">
      <w:pPr>
        <w:numPr>
          <w:ilvl w:val="0"/>
          <w:numId w:val="5"/>
        </w:numPr>
        <w:spacing w:after="0" w:line="240" w:lineRule="auto"/>
        <w:jc w:val="both"/>
        <w:rPr>
          <w:rFonts w:ascii="Times New Roman" w:hAnsi="Times New Roman"/>
        </w:rPr>
      </w:pPr>
      <w:r w:rsidRPr="000C7F37">
        <w:rPr>
          <w:rFonts w:ascii="Times New Roman" w:hAnsi="Times New Roman"/>
        </w:rPr>
        <w:t>Use Collaborative Community Gathering to continue to nurture our climate and culture (celebrations of our Professional Learning Community and of Teachers’ and Students’ accomplishments);</w:t>
      </w:r>
    </w:p>
    <w:p w:rsidR="008C6D34" w:rsidRPr="000C7F37" w:rsidRDefault="008C6D34" w:rsidP="008C6D34">
      <w:pPr>
        <w:spacing w:after="0" w:line="240" w:lineRule="auto"/>
        <w:ind w:left="360"/>
        <w:jc w:val="both"/>
        <w:rPr>
          <w:rFonts w:ascii="Times New Roman" w:hAnsi="Times New Roman"/>
        </w:rPr>
      </w:pPr>
    </w:p>
    <w:p w:rsidR="008C6D34" w:rsidRPr="000C7F37" w:rsidRDefault="008C6D34" w:rsidP="008C6D34">
      <w:pPr>
        <w:numPr>
          <w:ilvl w:val="0"/>
          <w:numId w:val="5"/>
        </w:numPr>
        <w:spacing w:after="0" w:line="240" w:lineRule="auto"/>
        <w:jc w:val="both"/>
        <w:rPr>
          <w:rFonts w:ascii="Times New Roman" w:hAnsi="Times New Roman"/>
        </w:rPr>
      </w:pPr>
      <w:r w:rsidRPr="000C7F37">
        <w:rPr>
          <w:rFonts w:ascii="Times New Roman" w:hAnsi="Times New Roman"/>
        </w:rPr>
        <w:t>Participate in inquiry-based learning in grade level team meetings to plan purposeful Common-Core-based lessons connected to best practices for teaching and learning around our K-8 curriculum maps and linked to our units of study in all content areas</w:t>
      </w:r>
    </w:p>
    <w:p w:rsidR="008C6D34" w:rsidRPr="000C7F37" w:rsidRDefault="008C6D34" w:rsidP="008C6D34">
      <w:pPr>
        <w:spacing w:after="0" w:line="240" w:lineRule="auto"/>
        <w:jc w:val="both"/>
        <w:rPr>
          <w:rFonts w:ascii="Times New Roman" w:hAnsi="Times New Roman"/>
        </w:rPr>
      </w:pPr>
    </w:p>
    <w:p w:rsidR="008C6D34" w:rsidRPr="000C7F37" w:rsidRDefault="008C6D34" w:rsidP="008C6D34">
      <w:pPr>
        <w:numPr>
          <w:ilvl w:val="0"/>
          <w:numId w:val="5"/>
        </w:numPr>
        <w:spacing w:after="0" w:line="240" w:lineRule="auto"/>
        <w:jc w:val="both"/>
        <w:rPr>
          <w:rFonts w:ascii="Times New Roman" w:hAnsi="Times New Roman"/>
        </w:rPr>
      </w:pPr>
      <w:r w:rsidRPr="000C7F37">
        <w:rPr>
          <w:rFonts w:ascii="Times New Roman" w:hAnsi="Times New Roman"/>
        </w:rPr>
        <w:t xml:space="preserve">Use data (e.g., </w:t>
      </w:r>
      <w:proofErr w:type="spellStart"/>
      <w:r w:rsidRPr="000C7F37">
        <w:rPr>
          <w:rFonts w:ascii="Times New Roman" w:hAnsi="Times New Roman"/>
        </w:rPr>
        <w:t>ANet</w:t>
      </w:r>
      <w:proofErr w:type="spellEnd"/>
      <w:r w:rsidRPr="000C7F37">
        <w:rPr>
          <w:rFonts w:ascii="Times New Roman" w:hAnsi="Times New Roman"/>
        </w:rPr>
        <w:t>, DIBELS, and TRC) to plan instruction that will target all of our Students’ specific academic needs</w:t>
      </w:r>
    </w:p>
    <w:p w:rsidR="008C6D34" w:rsidRPr="000C7F37" w:rsidRDefault="008C6D34" w:rsidP="008C6D34">
      <w:pPr>
        <w:spacing w:after="0" w:line="240" w:lineRule="auto"/>
        <w:jc w:val="both"/>
        <w:rPr>
          <w:rFonts w:ascii="Times New Roman" w:hAnsi="Times New Roman"/>
        </w:rPr>
      </w:pPr>
    </w:p>
    <w:p w:rsidR="008C6D34" w:rsidRPr="000C7F37" w:rsidRDefault="008C6D34" w:rsidP="008C6D34">
      <w:pPr>
        <w:numPr>
          <w:ilvl w:val="0"/>
          <w:numId w:val="5"/>
        </w:numPr>
        <w:spacing w:after="0" w:line="240" w:lineRule="auto"/>
        <w:jc w:val="both"/>
        <w:rPr>
          <w:rFonts w:ascii="Times New Roman" w:hAnsi="Times New Roman"/>
        </w:rPr>
      </w:pPr>
      <w:r w:rsidRPr="000C7F37">
        <w:rPr>
          <w:rFonts w:ascii="Times New Roman" w:hAnsi="Times New Roman"/>
        </w:rPr>
        <w:t xml:space="preserve">Take a survey to decide what our future problem of practice is and what outside support is needed to solve this problem. We will look into getting outside support from Teachers College, math coaches, New England Aquarium, and other organizations; </w:t>
      </w:r>
    </w:p>
    <w:p w:rsidR="008C6D34" w:rsidRPr="000C7F37" w:rsidRDefault="008C6D34" w:rsidP="008C6D34">
      <w:pPr>
        <w:spacing w:after="0" w:line="240" w:lineRule="auto"/>
        <w:jc w:val="both"/>
        <w:rPr>
          <w:rFonts w:ascii="Times New Roman" w:hAnsi="Times New Roman"/>
        </w:rPr>
      </w:pPr>
    </w:p>
    <w:p w:rsidR="008C6D34" w:rsidRPr="000C7F37" w:rsidRDefault="008C6D34" w:rsidP="008C6D34">
      <w:pPr>
        <w:numPr>
          <w:ilvl w:val="0"/>
          <w:numId w:val="5"/>
        </w:numPr>
        <w:spacing w:after="0" w:line="240" w:lineRule="auto"/>
        <w:jc w:val="both"/>
        <w:rPr>
          <w:rFonts w:ascii="Times New Roman" w:hAnsi="Times New Roman"/>
        </w:rPr>
      </w:pPr>
      <w:r w:rsidRPr="000C7F37">
        <w:rPr>
          <w:rFonts w:ascii="Times New Roman" w:hAnsi="Times New Roman"/>
        </w:rPr>
        <w:t>Bring Teachers together and build a greater sense of community among the Eliot K-8 Innovation School Faculty. We will create a one-day professional development retreat to be scheduled for late August of each academic year. Teachers will receive a stipend for their attendance.  By the end of each academic year, Staff members will determine and vote upon the date for the next academic year’s retreat.</w:t>
      </w:r>
    </w:p>
    <w:p w:rsidR="008C6D34" w:rsidRPr="000C7F37" w:rsidRDefault="008C6D34" w:rsidP="008C6D34">
      <w:pPr>
        <w:spacing w:after="0" w:line="240" w:lineRule="auto"/>
        <w:jc w:val="both"/>
        <w:rPr>
          <w:rFonts w:ascii="Times New Roman" w:hAnsi="Times New Roman"/>
        </w:rPr>
      </w:pPr>
    </w:p>
    <w:p w:rsidR="008C6D34" w:rsidRPr="000C7F37" w:rsidRDefault="008C6D34" w:rsidP="008C6D34">
      <w:pPr>
        <w:numPr>
          <w:ilvl w:val="0"/>
          <w:numId w:val="5"/>
        </w:numPr>
        <w:spacing w:after="0" w:line="240" w:lineRule="auto"/>
        <w:jc w:val="both"/>
        <w:rPr>
          <w:rFonts w:ascii="Times New Roman" w:hAnsi="Times New Roman"/>
        </w:rPr>
      </w:pPr>
      <w:r w:rsidRPr="000C7F37">
        <w:rPr>
          <w:rFonts w:ascii="Times New Roman" w:hAnsi="Times New Roman"/>
        </w:rPr>
        <w:t xml:space="preserve">Explore the possibility of including a few days, scattered throughout the year, for Teachers to confer with Parents via phone or in person. </w:t>
      </w:r>
    </w:p>
    <w:p w:rsidR="008C6D34" w:rsidRPr="000C7F37" w:rsidRDefault="008C6D34" w:rsidP="008C6D34">
      <w:pPr>
        <w:spacing w:after="0" w:line="240" w:lineRule="auto"/>
        <w:jc w:val="both"/>
        <w:rPr>
          <w:rFonts w:ascii="Times New Roman" w:hAnsi="Times New Roman"/>
        </w:rPr>
      </w:pPr>
    </w:p>
    <w:p w:rsidR="008C6D34" w:rsidRDefault="008C6D34" w:rsidP="008C6D34">
      <w:pPr>
        <w:numPr>
          <w:ilvl w:val="0"/>
          <w:numId w:val="5"/>
        </w:numPr>
        <w:spacing w:after="0" w:line="240" w:lineRule="auto"/>
        <w:jc w:val="both"/>
        <w:rPr>
          <w:rFonts w:ascii="Times New Roman" w:hAnsi="Times New Roman"/>
        </w:rPr>
      </w:pPr>
      <w:r w:rsidRPr="000C7F37">
        <w:rPr>
          <w:rFonts w:ascii="Times New Roman" w:hAnsi="Times New Roman"/>
        </w:rPr>
        <w:t>Put in place a buddy-Teacher/mentor system to help guide and support all new hires to the Eliot K-8 Innovation School.</w:t>
      </w:r>
    </w:p>
    <w:p w:rsidR="008C6D34" w:rsidRPr="006D3E63" w:rsidRDefault="008C6D34" w:rsidP="008C6D34">
      <w:pPr>
        <w:spacing w:after="0" w:line="240" w:lineRule="auto"/>
        <w:jc w:val="both"/>
        <w:rPr>
          <w:rFonts w:ascii="Times New Roman" w:hAnsi="Times New Roman"/>
        </w:rPr>
      </w:pPr>
    </w:p>
    <w:p w:rsidR="008C6D34" w:rsidRPr="000C7F37" w:rsidRDefault="008C6D34" w:rsidP="008C6D34">
      <w:pPr>
        <w:jc w:val="both"/>
        <w:rPr>
          <w:rFonts w:ascii="Times New Roman" w:hAnsi="Times New Roman"/>
          <w:b/>
          <w:u w:val="single"/>
        </w:rPr>
      </w:pPr>
      <w:r w:rsidRPr="000C7F37">
        <w:rPr>
          <w:rFonts w:ascii="Times New Roman" w:hAnsi="Times New Roman"/>
          <w:b/>
          <w:u w:val="single"/>
        </w:rPr>
        <w:t>Professional Development Hours</w:t>
      </w:r>
    </w:p>
    <w:p w:rsidR="008C6D34" w:rsidRPr="000C7F37" w:rsidRDefault="008C6D34" w:rsidP="008C6D34">
      <w:pPr>
        <w:spacing w:before="120"/>
        <w:jc w:val="both"/>
        <w:rPr>
          <w:rFonts w:ascii="Times New Roman" w:hAnsi="Times New Roman"/>
        </w:rPr>
      </w:pPr>
      <w:r w:rsidRPr="000C7F37">
        <w:rPr>
          <w:rFonts w:ascii="Times New Roman" w:hAnsi="Times New Roman"/>
        </w:rPr>
        <w:t>-60 minutes per month whole-school for 10 months</w:t>
      </w:r>
    </w:p>
    <w:p w:rsidR="008C6D34" w:rsidRPr="000C7F37" w:rsidRDefault="008C6D34" w:rsidP="008C6D34">
      <w:pPr>
        <w:spacing w:before="120"/>
        <w:ind w:left="720"/>
        <w:jc w:val="both"/>
        <w:rPr>
          <w:rFonts w:ascii="Times New Roman" w:hAnsi="Times New Roman"/>
        </w:rPr>
      </w:pPr>
      <w:r w:rsidRPr="000C7F37">
        <w:rPr>
          <w:rFonts w:ascii="Times New Roman" w:hAnsi="Times New Roman"/>
        </w:rPr>
        <w:t xml:space="preserve">The specific time of the additional one-hour-per-month of professional development that will occur outside of the school day will depend on the Eliot start time.  If our school day starts at 8:30 am, then professional development will be held after school from 2:45 pm – 3:45 pm. If our school day starts at 9:10 am, then professional development will be held before school from 8:00 </w:t>
      </w:r>
      <w:r w:rsidRPr="000C7F37">
        <w:rPr>
          <w:rFonts w:ascii="Times New Roman" w:hAnsi="Times New Roman"/>
        </w:rPr>
        <w:lastRenderedPageBreak/>
        <w:t>am – 9:00 am. The Eliot K-8 Innovation School principal (the “Principal”)</w:t>
      </w:r>
      <w:r w:rsidRPr="000C7F37">
        <w:rPr>
          <w:rStyle w:val="FootnoteReference"/>
          <w:rFonts w:ascii="Times New Roman" w:hAnsi="Times New Roman"/>
        </w:rPr>
        <w:footnoteReference w:id="15"/>
      </w:r>
      <w:r w:rsidRPr="000C7F37">
        <w:rPr>
          <w:rFonts w:ascii="Times New Roman" w:hAnsi="Times New Roman"/>
        </w:rPr>
        <w:t xml:space="preserve"> will furnish the Staff with a list of a few options for professional development dates and the staff will choose from among these by vote.</w:t>
      </w:r>
    </w:p>
    <w:p w:rsidR="008C6D34" w:rsidRPr="000C7F37" w:rsidRDefault="008C6D34" w:rsidP="008C6D34">
      <w:pPr>
        <w:spacing w:before="120"/>
        <w:jc w:val="both"/>
        <w:rPr>
          <w:rFonts w:ascii="Times New Roman" w:hAnsi="Times New Roman"/>
        </w:rPr>
      </w:pPr>
      <w:r w:rsidRPr="000C7F37">
        <w:rPr>
          <w:rFonts w:ascii="Times New Roman" w:hAnsi="Times New Roman"/>
        </w:rPr>
        <w:t>-Every Teacher will explore the possibilities of cross-curricular collaboration for 30 minutes per month throughout the school year.</w:t>
      </w:r>
    </w:p>
    <w:p w:rsidR="008C6D34" w:rsidRPr="000C7F37" w:rsidRDefault="008C6D34" w:rsidP="008C6D34">
      <w:pPr>
        <w:spacing w:before="120"/>
        <w:jc w:val="both"/>
        <w:rPr>
          <w:rFonts w:ascii="Times New Roman" w:hAnsi="Times New Roman"/>
        </w:rPr>
      </w:pPr>
      <w:r w:rsidRPr="000C7F37">
        <w:rPr>
          <w:rFonts w:ascii="Times New Roman" w:hAnsi="Times New Roman"/>
        </w:rPr>
        <w:t>-The Instructional Leadership Team (“ILT”) will meet for an additional hour twice per month. These hours will be beyond the contractual time. Teachers who attend ILT meetings will receive a stipend.</w:t>
      </w:r>
    </w:p>
    <w:p w:rsidR="008C6D34" w:rsidRPr="000C7F37" w:rsidRDefault="008C6D34" w:rsidP="008C6D34">
      <w:pPr>
        <w:spacing w:before="120"/>
        <w:jc w:val="both"/>
        <w:rPr>
          <w:rFonts w:ascii="Times New Roman" w:hAnsi="Times New Roman"/>
        </w:rPr>
      </w:pPr>
      <w:r w:rsidRPr="000C7F37">
        <w:rPr>
          <w:rFonts w:ascii="Times New Roman" w:hAnsi="Times New Roman"/>
        </w:rPr>
        <w:t>-All full-time Teachers will get 90 minutes per week of uninterrupted common planning time.</w:t>
      </w:r>
    </w:p>
    <w:p w:rsidR="008C6D34" w:rsidRPr="000C7F37" w:rsidRDefault="008C6D34" w:rsidP="008C6D34">
      <w:pPr>
        <w:spacing w:before="120"/>
        <w:jc w:val="both"/>
        <w:rPr>
          <w:rFonts w:ascii="Times New Roman" w:hAnsi="Times New Roman"/>
        </w:rPr>
      </w:pPr>
      <w:r w:rsidRPr="000C7F37">
        <w:rPr>
          <w:rFonts w:ascii="Times New Roman" w:hAnsi="Times New Roman"/>
        </w:rPr>
        <w:t>-All part-time Teachers will get 45 minutes per week of uninterrupted common planning time.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7"/>
        <w:gridCol w:w="1458"/>
        <w:gridCol w:w="1474"/>
        <w:gridCol w:w="1616"/>
        <w:gridCol w:w="1523"/>
        <w:gridCol w:w="1388"/>
      </w:tblGrid>
      <w:tr w:rsidR="008C6D34" w:rsidRPr="000C7F37">
        <w:tc>
          <w:tcPr>
            <w:tcW w:w="1397" w:type="dxa"/>
          </w:tcPr>
          <w:p w:rsidR="008C6D34" w:rsidRPr="000C7F37" w:rsidRDefault="008C6D34" w:rsidP="008C6D34">
            <w:pPr>
              <w:jc w:val="both"/>
              <w:rPr>
                <w:rFonts w:ascii="Times New Roman" w:hAnsi="Times New Roman"/>
              </w:rPr>
            </w:pPr>
            <w:r w:rsidRPr="000C7F37">
              <w:rPr>
                <w:rFonts w:ascii="Times New Roman" w:hAnsi="Times New Roman"/>
              </w:rPr>
              <w:t>Day</w:t>
            </w:r>
          </w:p>
        </w:tc>
        <w:tc>
          <w:tcPr>
            <w:tcW w:w="1458" w:type="dxa"/>
          </w:tcPr>
          <w:p w:rsidR="008C6D34" w:rsidRPr="000C7F37" w:rsidRDefault="008C6D34" w:rsidP="008C6D34">
            <w:pPr>
              <w:jc w:val="both"/>
              <w:rPr>
                <w:rFonts w:ascii="Times New Roman" w:hAnsi="Times New Roman"/>
              </w:rPr>
            </w:pPr>
          </w:p>
        </w:tc>
        <w:tc>
          <w:tcPr>
            <w:tcW w:w="1474" w:type="dxa"/>
          </w:tcPr>
          <w:p w:rsidR="008C6D34" w:rsidRPr="000C7F37" w:rsidRDefault="008C6D34" w:rsidP="008C6D34">
            <w:pPr>
              <w:jc w:val="both"/>
              <w:rPr>
                <w:rFonts w:ascii="Times New Roman" w:hAnsi="Times New Roman"/>
              </w:rPr>
            </w:pPr>
          </w:p>
        </w:tc>
        <w:tc>
          <w:tcPr>
            <w:tcW w:w="1616" w:type="dxa"/>
          </w:tcPr>
          <w:p w:rsidR="008C6D34" w:rsidRPr="000C7F37" w:rsidRDefault="008C6D34" w:rsidP="008C6D34">
            <w:pPr>
              <w:jc w:val="both"/>
              <w:rPr>
                <w:rFonts w:ascii="Times New Roman" w:hAnsi="Times New Roman"/>
              </w:rPr>
            </w:pPr>
          </w:p>
        </w:tc>
        <w:tc>
          <w:tcPr>
            <w:tcW w:w="1523" w:type="dxa"/>
          </w:tcPr>
          <w:p w:rsidR="008C6D34" w:rsidRPr="000C7F37" w:rsidRDefault="008C6D34" w:rsidP="008C6D34">
            <w:pPr>
              <w:jc w:val="both"/>
              <w:rPr>
                <w:rFonts w:ascii="Times New Roman" w:hAnsi="Times New Roman"/>
              </w:rPr>
            </w:pPr>
          </w:p>
        </w:tc>
        <w:tc>
          <w:tcPr>
            <w:tcW w:w="1388" w:type="dxa"/>
          </w:tcPr>
          <w:p w:rsidR="008C6D34" w:rsidRPr="000C7F37" w:rsidRDefault="008C6D34" w:rsidP="008C6D34">
            <w:pPr>
              <w:jc w:val="both"/>
              <w:rPr>
                <w:rFonts w:ascii="Times New Roman" w:hAnsi="Times New Roman"/>
              </w:rPr>
            </w:pPr>
          </w:p>
        </w:tc>
      </w:tr>
      <w:tr w:rsidR="008C6D34" w:rsidRPr="000C7F37">
        <w:tc>
          <w:tcPr>
            <w:tcW w:w="1397" w:type="dxa"/>
          </w:tcPr>
          <w:p w:rsidR="008C6D34" w:rsidRPr="000C7F37" w:rsidRDefault="008C6D34" w:rsidP="008C6D34">
            <w:pPr>
              <w:jc w:val="both"/>
              <w:rPr>
                <w:rFonts w:ascii="Times New Roman" w:hAnsi="Times New Roman"/>
              </w:rPr>
            </w:pPr>
            <w:r w:rsidRPr="000C7F37">
              <w:rPr>
                <w:rFonts w:ascii="Times New Roman" w:hAnsi="Times New Roman"/>
              </w:rPr>
              <w:t>Grade</w:t>
            </w:r>
          </w:p>
        </w:tc>
        <w:tc>
          <w:tcPr>
            <w:tcW w:w="1458" w:type="dxa"/>
          </w:tcPr>
          <w:p w:rsidR="008C6D34" w:rsidRPr="000C7F37" w:rsidRDefault="008C6D34" w:rsidP="008C6D34">
            <w:pPr>
              <w:jc w:val="both"/>
              <w:rPr>
                <w:rFonts w:ascii="Times New Roman" w:hAnsi="Times New Roman"/>
              </w:rPr>
            </w:pPr>
            <w:r w:rsidRPr="000C7F37">
              <w:rPr>
                <w:rFonts w:ascii="Times New Roman" w:hAnsi="Times New Roman"/>
              </w:rPr>
              <w:t>K1-K2</w:t>
            </w:r>
          </w:p>
        </w:tc>
        <w:tc>
          <w:tcPr>
            <w:tcW w:w="1474" w:type="dxa"/>
          </w:tcPr>
          <w:p w:rsidR="008C6D34" w:rsidRPr="000C7F37" w:rsidRDefault="008C6D34" w:rsidP="008C6D34">
            <w:pPr>
              <w:jc w:val="both"/>
              <w:rPr>
                <w:rFonts w:ascii="Times New Roman" w:hAnsi="Times New Roman"/>
              </w:rPr>
            </w:pPr>
            <w:r w:rsidRPr="000C7F37">
              <w:rPr>
                <w:rFonts w:ascii="Times New Roman" w:hAnsi="Times New Roman"/>
              </w:rPr>
              <w:t>1-2</w:t>
            </w:r>
          </w:p>
        </w:tc>
        <w:tc>
          <w:tcPr>
            <w:tcW w:w="1616" w:type="dxa"/>
          </w:tcPr>
          <w:p w:rsidR="008C6D34" w:rsidRPr="000C7F37" w:rsidRDefault="008C6D34" w:rsidP="008C6D34">
            <w:pPr>
              <w:jc w:val="both"/>
              <w:rPr>
                <w:rFonts w:ascii="Times New Roman" w:hAnsi="Times New Roman"/>
              </w:rPr>
            </w:pPr>
            <w:r w:rsidRPr="000C7F37">
              <w:rPr>
                <w:rFonts w:ascii="Times New Roman" w:hAnsi="Times New Roman"/>
              </w:rPr>
              <w:t>3-4</w:t>
            </w:r>
          </w:p>
        </w:tc>
        <w:tc>
          <w:tcPr>
            <w:tcW w:w="1523" w:type="dxa"/>
          </w:tcPr>
          <w:p w:rsidR="008C6D34" w:rsidRPr="000C7F37" w:rsidRDefault="008C6D34" w:rsidP="008C6D34">
            <w:pPr>
              <w:jc w:val="both"/>
              <w:rPr>
                <w:rFonts w:ascii="Times New Roman" w:hAnsi="Times New Roman"/>
                <w:highlight w:val="yellow"/>
              </w:rPr>
            </w:pPr>
            <w:r w:rsidRPr="000C7F37">
              <w:rPr>
                <w:rFonts w:ascii="Times New Roman" w:hAnsi="Times New Roman"/>
              </w:rPr>
              <w:t>Science&amp; Math/ 5</w:t>
            </w:r>
          </w:p>
        </w:tc>
        <w:tc>
          <w:tcPr>
            <w:tcW w:w="1388" w:type="dxa"/>
          </w:tcPr>
          <w:p w:rsidR="008C6D34" w:rsidRPr="000C7F37" w:rsidRDefault="008C6D34" w:rsidP="008C6D34">
            <w:pPr>
              <w:jc w:val="both"/>
              <w:rPr>
                <w:rFonts w:ascii="Times New Roman" w:hAnsi="Times New Roman"/>
              </w:rPr>
            </w:pPr>
            <w:r w:rsidRPr="000C7F37">
              <w:rPr>
                <w:rFonts w:ascii="Times New Roman" w:hAnsi="Times New Roman"/>
              </w:rPr>
              <w:t>ELA &amp; S.S.</w:t>
            </w:r>
          </w:p>
          <w:p w:rsidR="008C6D34" w:rsidRPr="000C7F37" w:rsidRDefault="008C6D34" w:rsidP="008C6D34">
            <w:pPr>
              <w:jc w:val="both"/>
              <w:rPr>
                <w:rFonts w:ascii="Times New Roman" w:hAnsi="Times New Roman"/>
                <w:highlight w:val="yellow"/>
              </w:rPr>
            </w:pPr>
          </w:p>
        </w:tc>
      </w:tr>
    </w:tbl>
    <w:p w:rsidR="008C6D34" w:rsidRPr="000C7F37" w:rsidRDefault="008C6D34" w:rsidP="008C6D34">
      <w:pPr>
        <w:jc w:val="both"/>
        <w:rPr>
          <w:rFonts w:ascii="Times New Roman" w:hAnsi="Times New Roman"/>
          <w:i/>
        </w:rPr>
      </w:pPr>
    </w:p>
    <w:p w:rsidR="008C6D34" w:rsidRPr="000C7F37" w:rsidRDefault="008C6D34" w:rsidP="008C6D34">
      <w:pPr>
        <w:jc w:val="both"/>
        <w:rPr>
          <w:rFonts w:ascii="Times New Roman" w:hAnsi="Times New Roman"/>
          <w:b/>
          <w:u w:val="single"/>
        </w:rPr>
      </w:pPr>
      <w:r w:rsidRPr="000C7F37">
        <w:rPr>
          <w:rFonts w:ascii="Times New Roman" w:hAnsi="Times New Roman"/>
          <w:b/>
          <w:u w:val="single"/>
        </w:rPr>
        <w:t>90 minute block</w:t>
      </w:r>
    </w:p>
    <w:p w:rsidR="008C6D34" w:rsidRPr="000C7F37" w:rsidRDefault="008C6D34" w:rsidP="008C6D34">
      <w:pPr>
        <w:spacing w:before="120"/>
        <w:jc w:val="both"/>
        <w:rPr>
          <w:rFonts w:ascii="Times New Roman" w:hAnsi="Times New Roman"/>
        </w:rPr>
      </w:pPr>
      <w:r w:rsidRPr="000C7F37">
        <w:rPr>
          <w:rFonts w:ascii="Times New Roman" w:hAnsi="Times New Roman"/>
        </w:rPr>
        <w:t>The following will be included in a grade-level-specific agenda:</w:t>
      </w:r>
    </w:p>
    <w:p w:rsidR="008C6D34" w:rsidRPr="000C7F37" w:rsidRDefault="008C6D34" w:rsidP="007F44DB">
      <w:pPr>
        <w:numPr>
          <w:ilvl w:val="0"/>
          <w:numId w:val="18"/>
        </w:numPr>
        <w:spacing w:before="120" w:after="0" w:line="240" w:lineRule="auto"/>
        <w:jc w:val="both"/>
        <w:rPr>
          <w:rFonts w:ascii="Times New Roman" w:hAnsi="Times New Roman"/>
        </w:rPr>
      </w:pPr>
      <w:r w:rsidRPr="000C7F37">
        <w:rPr>
          <w:rFonts w:ascii="Times New Roman" w:hAnsi="Times New Roman"/>
        </w:rPr>
        <w:t>ILT</w:t>
      </w:r>
    </w:p>
    <w:p w:rsidR="008C6D34" w:rsidRPr="000C7F37" w:rsidRDefault="008C6D34" w:rsidP="007F44DB">
      <w:pPr>
        <w:numPr>
          <w:ilvl w:val="0"/>
          <w:numId w:val="18"/>
        </w:numPr>
        <w:spacing w:before="120" w:after="0" w:line="240" w:lineRule="auto"/>
        <w:rPr>
          <w:rFonts w:ascii="Times New Roman" w:hAnsi="Times New Roman"/>
        </w:rPr>
      </w:pPr>
      <w:r w:rsidRPr="000C7F37">
        <w:rPr>
          <w:rFonts w:ascii="Times New Roman" w:hAnsi="Times New Roman"/>
        </w:rPr>
        <w:t>Student Support Team (“SST”) meetings</w:t>
      </w:r>
    </w:p>
    <w:p w:rsidR="008C6D34" w:rsidRPr="000C7F37" w:rsidRDefault="008C6D34" w:rsidP="007F44DB">
      <w:pPr>
        <w:numPr>
          <w:ilvl w:val="0"/>
          <w:numId w:val="18"/>
        </w:numPr>
        <w:spacing w:before="120" w:after="0" w:line="240" w:lineRule="auto"/>
        <w:rPr>
          <w:rFonts w:ascii="Times New Roman" w:hAnsi="Times New Roman"/>
        </w:rPr>
      </w:pPr>
      <w:r w:rsidRPr="000C7F37">
        <w:rPr>
          <w:rFonts w:ascii="Times New Roman" w:hAnsi="Times New Roman"/>
        </w:rPr>
        <w:t>Looking At Student Work (“LASW”) meetings</w:t>
      </w:r>
    </w:p>
    <w:p w:rsidR="008C6D34" w:rsidRPr="000C7F37" w:rsidRDefault="008C6D34" w:rsidP="007F44DB">
      <w:pPr>
        <w:numPr>
          <w:ilvl w:val="0"/>
          <w:numId w:val="18"/>
        </w:numPr>
        <w:spacing w:before="120" w:after="0" w:line="240" w:lineRule="auto"/>
        <w:rPr>
          <w:rFonts w:ascii="Times New Roman" w:hAnsi="Times New Roman"/>
        </w:rPr>
      </w:pPr>
      <w:r w:rsidRPr="000C7F37">
        <w:rPr>
          <w:rFonts w:ascii="Times New Roman" w:hAnsi="Times New Roman"/>
        </w:rPr>
        <w:t>Data Analysis meetings</w:t>
      </w:r>
    </w:p>
    <w:p w:rsidR="008C6D34" w:rsidRPr="000C7F37" w:rsidRDefault="008C6D34" w:rsidP="007F44DB">
      <w:pPr>
        <w:numPr>
          <w:ilvl w:val="0"/>
          <w:numId w:val="18"/>
        </w:numPr>
        <w:spacing w:before="120" w:after="0" w:line="240" w:lineRule="auto"/>
        <w:rPr>
          <w:rFonts w:ascii="Times New Roman" w:hAnsi="Times New Roman"/>
        </w:rPr>
      </w:pPr>
      <w:r w:rsidRPr="000C7F37">
        <w:rPr>
          <w:rFonts w:ascii="Times New Roman" w:hAnsi="Times New Roman"/>
        </w:rPr>
        <w:t>Year’s Goal meetings</w:t>
      </w:r>
    </w:p>
    <w:p w:rsidR="008C6D34" w:rsidRPr="000C7F37" w:rsidRDefault="008C6D34" w:rsidP="007F44DB">
      <w:pPr>
        <w:numPr>
          <w:ilvl w:val="0"/>
          <w:numId w:val="18"/>
        </w:numPr>
        <w:spacing w:before="120" w:after="0" w:line="240" w:lineRule="auto"/>
        <w:jc w:val="both"/>
        <w:rPr>
          <w:rFonts w:ascii="Times New Roman" w:hAnsi="Times New Roman"/>
        </w:rPr>
      </w:pPr>
      <w:r w:rsidRPr="000C7F37">
        <w:rPr>
          <w:rFonts w:ascii="Times New Roman" w:hAnsi="Times New Roman"/>
        </w:rPr>
        <w:t>Planning time to create formative assessments for units of study</w:t>
      </w:r>
    </w:p>
    <w:p w:rsidR="008C6D34" w:rsidRPr="000C7F37" w:rsidRDefault="008C6D34" w:rsidP="008C6D34">
      <w:pPr>
        <w:jc w:val="both"/>
        <w:rPr>
          <w:rFonts w:ascii="Times New Roman" w:hAnsi="Times New Roman"/>
        </w:rPr>
      </w:pPr>
    </w:p>
    <w:p w:rsidR="008C6D34" w:rsidRPr="000C7F37" w:rsidRDefault="008C6D34" w:rsidP="008C6D34">
      <w:pPr>
        <w:jc w:val="both"/>
        <w:rPr>
          <w:rFonts w:ascii="Times New Roman" w:hAnsi="Times New Roman"/>
        </w:rPr>
      </w:pPr>
      <w:r w:rsidRPr="000C7F37">
        <w:rPr>
          <w:rFonts w:ascii="Times New Roman" w:hAnsi="Times New Roman"/>
          <w:b/>
        </w:rPr>
        <w:t>Year 1:</w:t>
      </w:r>
      <w:r w:rsidRPr="000C7F37">
        <w:rPr>
          <w:rFonts w:ascii="Times New Roman" w:hAnsi="Times New Roman"/>
        </w:rPr>
        <w:t xml:space="preserve"> Develop Curriculum for grade levels: ELA, Math, Social Studies, Science, etc. </w:t>
      </w:r>
    </w:p>
    <w:p w:rsidR="008C6D34" w:rsidRPr="000C7F37" w:rsidRDefault="008C6D34" w:rsidP="008C6D34">
      <w:pPr>
        <w:jc w:val="both"/>
        <w:rPr>
          <w:rFonts w:ascii="Times New Roman" w:hAnsi="Times New Roman"/>
        </w:rPr>
      </w:pPr>
      <w:r w:rsidRPr="000C7F37">
        <w:rPr>
          <w:rFonts w:ascii="Times New Roman" w:hAnsi="Times New Roman"/>
          <w:b/>
        </w:rPr>
        <w:t>Year 2:</w:t>
      </w:r>
      <w:r w:rsidRPr="000C7F37">
        <w:rPr>
          <w:rFonts w:ascii="Times New Roman" w:hAnsi="Times New Roman"/>
        </w:rPr>
        <w:t xml:space="preserve"> Colleague Refining Practice with peer observation feedback protocols </w:t>
      </w:r>
    </w:p>
    <w:p w:rsidR="008C6D34" w:rsidRDefault="008C6D34" w:rsidP="008C6D34">
      <w:pPr>
        <w:jc w:val="both"/>
        <w:rPr>
          <w:rFonts w:ascii="Times New Roman" w:hAnsi="Times New Roman"/>
        </w:rPr>
      </w:pPr>
      <w:r w:rsidRPr="000C7F37">
        <w:rPr>
          <w:rFonts w:ascii="Times New Roman" w:hAnsi="Times New Roman"/>
          <w:b/>
        </w:rPr>
        <w:t xml:space="preserve">Year 3: </w:t>
      </w:r>
      <w:r w:rsidRPr="000C7F37">
        <w:rPr>
          <w:rFonts w:ascii="Times New Roman" w:hAnsi="Times New Roman"/>
        </w:rPr>
        <w:t>To Be Determined based on current needs</w:t>
      </w:r>
    </w:p>
    <w:p w:rsidR="003347D8" w:rsidRPr="000C7F37" w:rsidRDefault="003347D8" w:rsidP="008C6D34">
      <w:pPr>
        <w:jc w:val="both"/>
        <w:rPr>
          <w:rFonts w:ascii="Times New Roman" w:hAnsi="Times New Roman"/>
        </w:rPr>
      </w:pPr>
    </w:p>
    <w:p w:rsidR="008C6D34" w:rsidRPr="000C7F37" w:rsidRDefault="008C6D34" w:rsidP="008C6D34">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1530"/>
        <w:gridCol w:w="1710"/>
        <w:gridCol w:w="2988"/>
      </w:tblGrid>
      <w:tr w:rsidR="008C6D34" w:rsidRPr="000C7F37">
        <w:trPr>
          <w:trHeight w:val="505"/>
        </w:trPr>
        <w:tc>
          <w:tcPr>
            <w:tcW w:w="1998" w:type="dxa"/>
          </w:tcPr>
          <w:p w:rsidR="008C6D34" w:rsidRPr="000C7F37" w:rsidRDefault="008C6D34" w:rsidP="008C6D34">
            <w:pPr>
              <w:jc w:val="both"/>
              <w:rPr>
                <w:rFonts w:ascii="Times New Roman" w:hAnsi="Times New Roman"/>
              </w:rPr>
            </w:pPr>
            <w:r w:rsidRPr="000C7F37">
              <w:rPr>
                <w:rFonts w:ascii="Times New Roman" w:hAnsi="Times New Roman"/>
              </w:rPr>
              <w:lastRenderedPageBreak/>
              <w:t>Day</w:t>
            </w:r>
          </w:p>
        </w:tc>
        <w:tc>
          <w:tcPr>
            <w:tcW w:w="1530" w:type="dxa"/>
          </w:tcPr>
          <w:p w:rsidR="008C6D34" w:rsidRPr="000C7F37" w:rsidRDefault="008C6D34" w:rsidP="008C6D34">
            <w:pPr>
              <w:jc w:val="both"/>
              <w:rPr>
                <w:rFonts w:ascii="Times New Roman" w:hAnsi="Times New Roman"/>
              </w:rPr>
            </w:pPr>
          </w:p>
        </w:tc>
        <w:tc>
          <w:tcPr>
            <w:tcW w:w="1710" w:type="dxa"/>
          </w:tcPr>
          <w:p w:rsidR="008C6D34" w:rsidRPr="000C7F37" w:rsidRDefault="008C6D34" w:rsidP="008C6D34">
            <w:pPr>
              <w:jc w:val="both"/>
              <w:rPr>
                <w:rFonts w:ascii="Times New Roman" w:hAnsi="Times New Roman"/>
              </w:rPr>
            </w:pPr>
          </w:p>
        </w:tc>
        <w:tc>
          <w:tcPr>
            <w:tcW w:w="2988" w:type="dxa"/>
          </w:tcPr>
          <w:p w:rsidR="008C6D34" w:rsidRPr="000C7F37" w:rsidRDefault="008C6D34" w:rsidP="008C6D34">
            <w:pPr>
              <w:jc w:val="both"/>
              <w:rPr>
                <w:rFonts w:ascii="Times New Roman" w:hAnsi="Times New Roman"/>
              </w:rPr>
            </w:pPr>
          </w:p>
        </w:tc>
      </w:tr>
      <w:tr w:rsidR="008C6D34" w:rsidRPr="000C7F37">
        <w:trPr>
          <w:trHeight w:val="505"/>
        </w:trPr>
        <w:tc>
          <w:tcPr>
            <w:tcW w:w="1998" w:type="dxa"/>
          </w:tcPr>
          <w:p w:rsidR="008C6D34" w:rsidRPr="000C7F37" w:rsidRDefault="008C6D34" w:rsidP="008C6D34">
            <w:pPr>
              <w:jc w:val="both"/>
              <w:rPr>
                <w:rFonts w:ascii="Times New Roman" w:hAnsi="Times New Roman"/>
              </w:rPr>
            </w:pPr>
            <w:r w:rsidRPr="000C7F37">
              <w:rPr>
                <w:rFonts w:ascii="Times New Roman" w:hAnsi="Times New Roman"/>
              </w:rPr>
              <w:t>Grade</w:t>
            </w:r>
          </w:p>
        </w:tc>
        <w:tc>
          <w:tcPr>
            <w:tcW w:w="1530" w:type="dxa"/>
          </w:tcPr>
          <w:p w:rsidR="008C6D34" w:rsidRPr="000C7F37" w:rsidRDefault="008C6D34" w:rsidP="008C6D34">
            <w:pPr>
              <w:jc w:val="both"/>
              <w:rPr>
                <w:rFonts w:ascii="Times New Roman" w:hAnsi="Times New Roman"/>
              </w:rPr>
            </w:pPr>
            <w:r w:rsidRPr="000C7F37">
              <w:rPr>
                <w:rFonts w:ascii="Times New Roman" w:hAnsi="Times New Roman"/>
              </w:rPr>
              <w:t>K1-1</w:t>
            </w:r>
          </w:p>
        </w:tc>
        <w:tc>
          <w:tcPr>
            <w:tcW w:w="1710" w:type="dxa"/>
          </w:tcPr>
          <w:p w:rsidR="008C6D34" w:rsidRPr="000C7F37" w:rsidRDefault="008C6D34" w:rsidP="008C6D34">
            <w:pPr>
              <w:jc w:val="both"/>
              <w:rPr>
                <w:rFonts w:ascii="Times New Roman" w:hAnsi="Times New Roman"/>
              </w:rPr>
            </w:pPr>
            <w:r w:rsidRPr="000C7F37">
              <w:rPr>
                <w:rFonts w:ascii="Times New Roman" w:hAnsi="Times New Roman"/>
              </w:rPr>
              <w:t>2-4</w:t>
            </w:r>
          </w:p>
        </w:tc>
        <w:tc>
          <w:tcPr>
            <w:tcW w:w="2988" w:type="dxa"/>
          </w:tcPr>
          <w:p w:rsidR="008C6D34" w:rsidRPr="000C7F37" w:rsidRDefault="008C6D34" w:rsidP="008C6D34">
            <w:pPr>
              <w:jc w:val="both"/>
              <w:rPr>
                <w:rFonts w:ascii="Times New Roman" w:hAnsi="Times New Roman"/>
              </w:rPr>
            </w:pPr>
            <w:r w:rsidRPr="000C7F37">
              <w:rPr>
                <w:rFonts w:ascii="Times New Roman" w:hAnsi="Times New Roman"/>
              </w:rPr>
              <w:t>5-8</w:t>
            </w:r>
          </w:p>
        </w:tc>
      </w:tr>
    </w:tbl>
    <w:p w:rsidR="008C6D34" w:rsidRPr="000C7F37" w:rsidRDefault="008C6D34" w:rsidP="008C6D34">
      <w:pPr>
        <w:spacing w:after="0"/>
        <w:jc w:val="both"/>
        <w:rPr>
          <w:rFonts w:ascii="Times New Roman" w:hAnsi="Times New Roman"/>
        </w:rPr>
      </w:pPr>
    </w:p>
    <w:p w:rsidR="008C6D34" w:rsidRPr="000C7F37" w:rsidRDefault="008C6D34" w:rsidP="008C6D34">
      <w:pPr>
        <w:jc w:val="both"/>
        <w:rPr>
          <w:rFonts w:ascii="Times New Roman" w:hAnsi="Times New Roman"/>
          <w:b/>
        </w:rPr>
      </w:pPr>
      <w:r w:rsidRPr="000C7F37">
        <w:rPr>
          <w:rFonts w:ascii="Times New Roman" w:hAnsi="Times New Roman"/>
          <w:b/>
        </w:rPr>
        <w:t xml:space="preserve">Year 4: </w:t>
      </w:r>
      <w:r w:rsidRPr="000C7F37">
        <w:rPr>
          <w:rFonts w:ascii="Times New Roman" w:hAnsi="Times New Roman"/>
        </w:rPr>
        <w:t>To Be Determined based on current needs</w:t>
      </w:r>
    </w:p>
    <w:p w:rsidR="008C6D34" w:rsidRPr="000C7F37" w:rsidRDefault="008C6D34" w:rsidP="008C6D34">
      <w:pPr>
        <w:spacing w:before="120" w:after="120"/>
        <w:jc w:val="both"/>
        <w:rPr>
          <w:rFonts w:ascii="Times New Roman" w:hAnsi="Times New Roman"/>
        </w:rPr>
      </w:pPr>
      <w:r w:rsidRPr="000C7F37">
        <w:rPr>
          <w:rFonts w:ascii="Times New Roman" w:hAnsi="Times New Roman"/>
        </w:rPr>
        <w:t xml:space="preserve">The Staggered Elementary/Middle Schedule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8C6D34" w:rsidRPr="000C7F37">
        <w:tc>
          <w:tcPr>
            <w:tcW w:w="4428" w:type="dxa"/>
            <w:tcBorders>
              <w:bottom w:val="single" w:sz="4" w:space="0" w:color="auto"/>
            </w:tcBorders>
          </w:tcPr>
          <w:p w:rsidR="008C6D34" w:rsidRPr="000C7F37" w:rsidRDefault="008C6D34" w:rsidP="008C6D34">
            <w:pPr>
              <w:jc w:val="both"/>
              <w:rPr>
                <w:rFonts w:ascii="Times New Roman" w:hAnsi="Times New Roman"/>
              </w:rPr>
            </w:pPr>
            <w:r w:rsidRPr="000C7F37">
              <w:rPr>
                <w:rFonts w:ascii="Times New Roman" w:hAnsi="Times New Roman"/>
                <w:b/>
              </w:rPr>
              <w:t>Each Meeting:</w:t>
            </w:r>
            <w:r w:rsidRPr="000C7F37">
              <w:rPr>
                <w:rFonts w:ascii="Times New Roman" w:hAnsi="Times New Roman"/>
              </w:rPr>
              <w:t xml:space="preserve"> </w:t>
            </w:r>
          </w:p>
          <w:p w:rsidR="008C6D34" w:rsidRPr="000C7F37" w:rsidRDefault="008C6D34" w:rsidP="008C6D34">
            <w:pPr>
              <w:jc w:val="both"/>
              <w:rPr>
                <w:rFonts w:ascii="Times New Roman" w:hAnsi="Times New Roman"/>
              </w:rPr>
            </w:pPr>
            <w:r w:rsidRPr="000C7F37">
              <w:rPr>
                <w:rFonts w:ascii="Times New Roman" w:hAnsi="Times New Roman"/>
              </w:rPr>
              <w:t xml:space="preserve">K1-4- </w:t>
            </w:r>
          </w:p>
        </w:tc>
        <w:tc>
          <w:tcPr>
            <w:tcW w:w="4428" w:type="dxa"/>
            <w:tcBorders>
              <w:bottom w:val="single" w:sz="4" w:space="0" w:color="auto"/>
            </w:tcBorders>
          </w:tcPr>
          <w:p w:rsidR="008C6D34" w:rsidRPr="000C7F37" w:rsidRDefault="008C6D34" w:rsidP="008C6D34">
            <w:pPr>
              <w:jc w:val="both"/>
              <w:rPr>
                <w:rFonts w:ascii="Times New Roman" w:hAnsi="Times New Roman"/>
              </w:rPr>
            </w:pPr>
            <w:r w:rsidRPr="000C7F37">
              <w:rPr>
                <w:rFonts w:ascii="Times New Roman" w:hAnsi="Times New Roman"/>
                <w:b/>
              </w:rPr>
              <w:t>Each Meeting:</w:t>
            </w:r>
            <w:r w:rsidRPr="000C7F37">
              <w:rPr>
                <w:rFonts w:ascii="Times New Roman" w:hAnsi="Times New Roman"/>
              </w:rPr>
              <w:t xml:space="preserve"> </w:t>
            </w:r>
          </w:p>
          <w:p w:rsidR="008C6D34" w:rsidRPr="000C7F37" w:rsidRDefault="008C6D34" w:rsidP="008C6D34">
            <w:pPr>
              <w:jc w:val="both"/>
              <w:rPr>
                <w:rFonts w:ascii="Times New Roman" w:hAnsi="Times New Roman"/>
              </w:rPr>
            </w:pPr>
            <w:r w:rsidRPr="000C7F37">
              <w:rPr>
                <w:rFonts w:ascii="Times New Roman" w:hAnsi="Times New Roman"/>
              </w:rPr>
              <w:t xml:space="preserve">5-8- </w:t>
            </w:r>
          </w:p>
        </w:tc>
      </w:tr>
      <w:tr w:rsidR="008C6D34" w:rsidRPr="000C7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0"/>
        </w:trPr>
        <w:tc>
          <w:tcPr>
            <w:tcW w:w="442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jc w:val="both"/>
              <w:rPr>
                <w:rFonts w:ascii="Times New Roman" w:hAnsi="Times New Roman"/>
              </w:rPr>
            </w:pPr>
            <w:r w:rsidRPr="000C7F37">
              <w:rPr>
                <w:rFonts w:ascii="Times New Roman" w:hAnsi="Times New Roman"/>
                <w:b/>
              </w:rPr>
              <w:t>Week 1</w:t>
            </w:r>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 xml:space="preserve">30 min.: Data Analysis (K1-2 = DIBELS, Progress Monitoring, 3-8 = </w:t>
            </w:r>
            <w:proofErr w:type="spellStart"/>
            <w:r w:rsidRPr="000C7F37">
              <w:rPr>
                <w:rFonts w:ascii="Times New Roman" w:hAnsi="Times New Roman"/>
              </w:rPr>
              <w:t>ANet</w:t>
            </w:r>
            <w:proofErr w:type="spellEnd"/>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1.5 hour: Content Focus</w:t>
            </w:r>
          </w:p>
          <w:p w:rsidR="008C6D34" w:rsidRPr="000C7F37" w:rsidRDefault="008C6D34" w:rsidP="008C6D34">
            <w:pPr>
              <w:jc w:val="both"/>
              <w:rPr>
                <w:rFonts w:ascii="Times New Roman" w:hAnsi="Times New Roman"/>
              </w:rPr>
            </w:pPr>
            <w:r w:rsidRPr="000C7F37">
              <w:rPr>
                <w:rFonts w:ascii="Times New Roman" w:hAnsi="Times New Roman"/>
                <w:b/>
              </w:rPr>
              <w:t>Week 2</w:t>
            </w:r>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 xml:space="preserve">45 min.: Whole Elementary School  </w:t>
            </w:r>
          </w:p>
          <w:p w:rsidR="008C6D34" w:rsidRPr="000C7F37" w:rsidRDefault="008C6D34" w:rsidP="008C6D34">
            <w:pPr>
              <w:jc w:val="both"/>
              <w:rPr>
                <w:rFonts w:ascii="Times New Roman" w:hAnsi="Times New Roman"/>
              </w:rPr>
            </w:pPr>
            <w:r w:rsidRPr="000C7F37">
              <w:rPr>
                <w:rFonts w:ascii="Times New Roman" w:hAnsi="Times New Roman"/>
              </w:rPr>
              <w:t>45 min.: Committees</w:t>
            </w:r>
          </w:p>
          <w:p w:rsidR="008C6D34" w:rsidRPr="000C7F37" w:rsidRDefault="008C6D34" w:rsidP="008C6D34">
            <w:pPr>
              <w:jc w:val="both"/>
              <w:rPr>
                <w:rFonts w:ascii="Times New Roman" w:hAnsi="Times New Roman"/>
              </w:rPr>
            </w:pPr>
            <w:r w:rsidRPr="000C7F37">
              <w:rPr>
                <w:rFonts w:ascii="Times New Roman" w:hAnsi="Times New Roman"/>
                <w:b/>
              </w:rPr>
              <w:t>Week 3</w:t>
            </w:r>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 xml:space="preserve">30 min.: Data Analysis (K1-2 = DIBELS, Progress Monitoring, 3-8 = </w:t>
            </w:r>
            <w:proofErr w:type="spellStart"/>
            <w:r w:rsidRPr="000C7F37">
              <w:rPr>
                <w:rFonts w:ascii="Times New Roman" w:hAnsi="Times New Roman"/>
              </w:rPr>
              <w:t>ANet</w:t>
            </w:r>
            <w:proofErr w:type="spellEnd"/>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1.5 hour: Content Focus</w:t>
            </w:r>
          </w:p>
          <w:p w:rsidR="008C6D34" w:rsidRPr="000C7F37" w:rsidRDefault="008C6D34" w:rsidP="008C6D34">
            <w:pPr>
              <w:jc w:val="both"/>
              <w:rPr>
                <w:rFonts w:ascii="Times New Roman" w:hAnsi="Times New Roman"/>
              </w:rPr>
            </w:pPr>
          </w:p>
          <w:p w:rsidR="008C6D34" w:rsidRPr="000C7F37" w:rsidRDefault="008C6D34" w:rsidP="008C6D34">
            <w:pPr>
              <w:jc w:val="both"/>
              <w:rPr>
                <w:rFonts w:ascii="Times New Roman" w:hAnsi="Times New Roman"/>
              </w:rPr>
            </w:pPr>
            <w:r w:rsidRPr="000C7F37">
              <w:rPr>
                <w:rFonts w:ascii="Times New Roman" w:hAnsi="Times New Roman"/>
                <w:b/>
              </w:rPr>
              <w:t>Week 4</w:t>
            </w:r>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 xml:space="preserve">30 min.: Data Analysis (K1-2 = DIBELS, Progress Monitoring, 3-8= </w:t>
            </w:r>
            <w:proofErr w:type="spellStart"/>
            <w:r w:rsidRPr="000C7F37">
              <w:rPr>
                <w:rFonts w:ascii="Times New Roman" w:hAnsi="Times New Roman"/>
              </w:rPr>
              <w:t>ANet</w:t>
            </w:r>
            <w:proofErr w:type="spellEnd"/>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30 min.: Committees</w:t>
            </w:r>
          </w:p>
          <w:p w:rsidR="008C6D34" w:rsidRPr="000C7F37" w:rsidRDefault="008C6D34" w:rsidP="008C6D34">
            <w:pPr>
              <w:jc w:val="both"/>
              <w:rPr>
                <w:rFonts w:ascii="Times New Roman" w:hAnsi="Times New Roman"/>
              </w:rPr>
            </w:pPr>
            <w:r w:rsidRPr="000C7F37">
              <w:rPr>
                <w:rFonts w:ascii="Times New Roman" w:hAnsi="Times New Roman"/>
              </w:rPr>
              <w:t>45 min.: Whole Elementary School</w:t>
            </w:r>
          </w:p>
          <w:p w:rsidR="008C6D34" w:rsidRPr="000C7F37" w:rsidRDefault="008C6D34" w:rsidP="008C6D34">
            <w:pPr>
              <w:jc w:val="both"/>
              <w:rPr>
                <w:rFonts w:ascii="Times New Roman" w:hAnsi="Times New Roman"/>
              </w:rPr>
            </w:pPr>
            <w:r w:rsidRPr="000C7F37">
              <w:rPr>
                <w:rFonts w:ascii="Times New Roman" w:hAnsi="Times New Roman"/>
              </w:rPr>
              <w:t>15 min.: Personal Growth Plan  (PGP)</w:t>
            </w:r>
          </w:p>
        </w:tc>
        <w:tc>
          <w:tcPr>
            <w:tcW w:w="4428" w:type="dxa"/>
            <w:tcBorders>
              <w:top w:val="single" w:sz="4" w:space="0" w:color="auto"/>
              <w:left w:val="single" w:sz="4" w:space="0" w:color="auto"/>
              <w:bottom w:val="single" w:sz="4" w:space="0" w:color="auto"/>
              <w:right w:val="single" w:sz="4" w:space="0" w:color="auto"/>
            </w:tcBorders>
          </w:tcPr>
          <w:p w:rsidR="008C6D34" w:rsidRPr="000C7F37" w:rsidRDefault="008C6D34" w:rsidP="008C6D34">
            <w:pPr>
              <w:jc w:val="both"/>
              <w:rPr>
                <w:rFonts w:ascii="Times New Roman" w:hAnsi="Times New Roman"/>
              </w:rPr>
            </w:pPr>
            <w:r w:rsidRPr="000C7F37">
              <w:rPr>
                <w:rFonts w:ascii="Times New Roman" w:hAnsi="Times New Roman"/>
                <w:b/>
              </w:rPr>
              <w:t>Week 1</w:t>
            </w:r>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 xml:space="preserve">30 min.: Data Analysis (Progress Monitoring, 3-8 = </w:t>
            </w:r>
            <w:proofErr w:type="spellStart"/>
            <w:r w:rsidRPr="000C7F37">
              <w:rPr>
                <w:rFonts w:ascii="Times New Roman" w:hAnsi="Times New Roman"/>
              </w:rPr>
              <w:t>ANet</w:t>
            </w:r>
            <w:proofErr w:type="spellEnd"/>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1.5 hour: Content Focus</w:t>
            </w:r>
          </w:p>
          <w:p w:rsidR="008C6D34" w:rsidRPr="000C7F37" w:rsidRDefault="008C6D34" w:rsidP="008C6D34">
            <w:pPr>
              <w:jc w:val="both"/>
              <w:rPr>
                <w:rFonts w:ascii="Times New Roman" w:hAnsi="Times New Roman"/>
              </w:rPr>
            </w:pPr>
            <w:r w:rsidRPr="000C7F37">
              <w:rPr>
                <w:rFonts w:ascii="Times New Roman" w:hAnsi="Times New Roman"/>
                <w:b/>
              </w:rPr>
              <w:t>Week 2</w:t>
            </w:r>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 xml:space="preserve">45 min.: Whole Middle School  </w:t>
            </w:r>
          </w:p>
          <w:p w:rsidR="008C6D34" w:rsidRPr="000C7F37" w:rsidRDefault="008C6D34" w:rsidP="008C6D34">
            <w:pPr>
              <w:jc w:val="both"/>
              <w:rPr>
                <w:rFonts w:ascii="Times New Roman" w:hAnsi="Times New Roman"/>
              </w:rPr>
            </w:pPr>
            <w:r w:rsidRPr="000C7F37">
              <w:rPr>
                <w:rFonts w:ascii="Times New Roman" w:hAnsi="Times New Roman"/>
              </w:rPr>
              <w:t>45 min.: Committees</w:t>
            </w:r>
          </w:p>
          <w:p w:rsidR="008C6D34" w:rsidRPr="000C7F37" w:rsidRDefault="008C6D34" w:rsidP="008C6D34">
            <w:pPr>
              <w:jc w:val="both"/>
              <w:rPr>
                <w:rFonts w:ascii="Times New Roman" w:hAnsi="Times New Roman"/>
              </w:rPr>
            </w:pPr>
            <w:r w:rsidRPr="000C7F37">
              <w:rPr>
                <w:rFonts w:ascii="Times New Roman" w:hAnsi="Times New Roman"/>
                <w:b/>
              </w:rPr>
              <w:t>Week 3</w:t>
            </w:r>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 xml:space="preserve">30 min.: Data Analysis (Progress Monitoring, 3-8 = </w:t>
            </w:r>
            <w:proofErr w:type="spellStart"/>
            <w:r w:rsidRPr="000C7F37">
              <w:rPr>
                <w:rFonts w:ascii="Times New Roman" w:hAnsi="Times New Roman"/>
              </w:rPr>
              <w:t>ANet</w:t>
            </w:r>
            <w:proofErr w:type="spellEnd"/>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1.5 hour: Content Focus</w:t>
            </w:r>
          </w:p>
          <w:p w:rsidR="008C6D34" w:rsidRPr="000C7F37" w:rsidRDefault="008C6D34" w:rsidP="008C6D34">
            <w:pPr>
              <w:jc w:val="both"/>
              <w:rPr>
                <w:rFonts w:ascii="Times New Roman" w:hAnsi="Times New Roman"/>
                <w:b/>
              </w:rPr>
            </w:pPr>
          </w:p>
          <w:p w:rsidR="008C6D34" w:rsidRPr="000C7F37" w:rsidRDefault="008C6D34" w:rsidP="008C6D34">
            <w:pPr>
              <w:jc w:val="both"/>
              <w:rPr>
                <w:rFonts w:ascii="Times New Roman" w:hAnsi="Times New Roman"/>
              </w:rPr>
            </w:pPr>
            <w:r w:rsidRPr="000C7F37">
              <w:rPr>
                <w:rFonts w:ascii="Times New Roman" w:hAnsi="Times New Roman"/>
                <w:b/>
              </w:rPr>
              <w:t>Week 4</w:t>
            </w:r>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 xml:space="preserve">30 min.: Data Analysis (Progress Monitoring, 3-8 = </w:t>
            </w:r>
            <w:proofErr w:type="spellStart"/>
            <w:r w:rsidRPr="000C7F37">
              <w:rPr>
                <w:rFonts w:ascii="Times New Roman" w:hAnsi="Times New Roman"/>
              </w:rPr>
              <w:t>ANet</w:t>
            </w:r>
            <w:proofErr w:type="spellEnd"/>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30 min.: Committees</w:t>
            </w:r>
          </w:p>
          <w:p w:rsidR="008C6D34" w:rsidRPr="000C7F37" w:rsidRDefault="008C6D34" w:rsidP="008C6D34">
            <w:pPr>
              <w:jc w:val="both"/>
              <w:rPr>
                <w:rFonts w:ascii="Times New Roman" w:hAnsi="Times New Roman"/>
              </w:rPr>
            </w:pPr>
            <w:r w:rsidRPr="000C7F37">
              <w:rPr>
                <w:rFonts w:ascii="Times New Roman" w:hAnsi="Times New Roman"/>
              </w:rPr>
              <w:t>45 min.: Whole Middle School</w:t>
            </w:r>
          </w:p>
          <w:p w:rsidR="008C6D34" w:rsidRPr="000C7F37" w:rsidRDefault="008C6D34" w:rsidP="008C6D34">
            <w:pPr>
              <w:jc w:val="both"/>
              <w:rPr>
                <w:rFonts w:ascii="Times New Roman" w:hAnsi="Times New Roman"/>
              </w:rPr>
            </w:pPr>
            <w:r w:rsidRPr="000C7F37">
              <w:rPr>
                <w:rFonts w:ascii="Times New Roman" w:hAnsi="Times New Roman"/>
              </w:rPr>
              <w:t>15 min.: Personal Growth Plan  (PGP)</w:t>
            </w:r>
          </w:p>
        </w:tc>
      </w:tr>
    </w:tbl>
    <w:p w:rsidR="008C6D34" w:rsidRPr="000C7F37" w:rsidRDefault="008C6D34" w:rsidP="008C6D34">
      <w:pPr>
        <w:spacing w:before="120" w:after="120"/>
        <w:jc w:val="both"/>
        <w:rPr>
          <w:rFonts w:ascii="Times New Roman" w:hAnsi="Times New Roman"/>
        </w:rPr>
      </w:pPr>
      <w:r w:rsidRPr="000C7F37">
        <w:rPr>
          <w:rFonts w:ascii="Times New Roman" w:hAnsi="Times New Roman"/>
          <w:b/>
        </w:rPr>
        <w:t xml:space="preserve">Year 5: </w:t>
      </w:r>
      <w:r w:rsidRPr="000C7F37">
        <w:rPr>
          <w:rFonts w:ascii="Times New Roman" w:hAnsi="Times New Roman"/>
        </w:rPr>
        <w:t>To Be Determined based on current needs</w:t>
      </w:r>
    </w:p>
    <w:tbl>
      <w:tblPr>
        <w:tblW w:w="0" w:type="auto"/>
        <w:tblLook w:val="00A0" w:firstRow="1" w:lastRow="0" w:firstColumn="1" w:lastColumn="0" w:noHBand="0" w:noVBand="0"/>
      </w:tblPr>
      <w:tblGrid>
        <w:gridCol w:w="8928"/>
      </w:tblGrid>
      <w:tr w:rsidR="008C6D34" w:rsidRPr="000C7F37">
        <w:tc>
          <w:tcPr>
            <w:tcW w:w="8928" w:type="dxa"/>
          </w:tcPr>
          <w:p w:rsidR="008C6D34" w:rsidRPr="000C7F37" w:rsidRDefault="008C6D34" w:rsidP="008C6D34">
            <w:pPr>
              <w:jc w:val="both"/>
              <w:rPr>
                <w:rFonts w:ascii="Times New Roman" w:hAnsi="Times New Roman"/>
              </w:rPr>
            </w:pPr>
            <w:r w:rsidRPr="000C7F37">
              <w:rPr>
                <w:rFonts w:ascii="Times New Roman" w:hAnsi="Times New Roman"/>
                <w:b/>
              </w:rPr>
              <w:t>Each Meeting:</w:t>
            </w:r>
            <w:r w:rsidRPr="000C7F37">
              <w:rPr>
                <w:rFonts w:ascii="Times New Roman" w:hAnsi="Times New Roman"/>
              </w:rPr>
              <w:t xml:space="preserve"> </w:t>
            </w:r>
          </w:p>
        </w:tc>
      </w:tr>
      <w:tr w:rsidR="008C6D34" w:rsidRPr="000C7F37">
        <w:tc>
          <w:tcPr>
            <w:tcW w:w="8928" w:type="dxa"/>
          </w:tcPr>
          <w:p w:rsidR="008C6D34" w:rsidRPr="000C7F37" w:rsidRDefault="008C6D34" w:rsidP="008C6D34">
            <w:pPr>
              <w:jc w:val="both"/>
              <w:rPr>
                <w:rFonts w:ascii="Times New Roman" w:hAnsi="Times New Roman"/>
              </w:rPr>
            </w:pPr>
            <w:r w:rsidRPr="000C7F37">
              <w:rPr>
                <w:rFonts w:ascii="Times New Roman" w:hAnsi="Times New Roman"/>
                <w:b/>
              </w:rPr>
              <w:t>Week 1</w:t>
            </w:r>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 xml:space="preserve">30 min.: Data Analysis (Progress Monitoring, 3-8 = </w:t>
            </w:r>
            <w:proofErr w:type="spellStart"/>
            <w:r w:rsidRPr="000C7F37">
              <w:rPr>
                <w:rFonts w:ascii="Times New Roman" w:hAnsi="Times New Roman"/>
              </w:rPr>
              <w:t>ANet</w:t>
            </w:r>
            <w:proofErr w:type="spellEnd"/>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lastRenderedPageBreak/>
              <w:t>1.5 hour: Content Focus</w:t>
            </w:r>
          </w:p>
          <w:p w:rsidR="008C6D34" w:rsidRPr="000C7F37" w:rsidRDefault="008C6D34" w:rsidP="008C6D34">
            <w:pPr>
              <w:jc w:val="both"/>
              <w:rPr>
                <w:rFonts w:ascii="Times New Roman" w:hAnsi="Times New Roman"/>
              </w:rPr>
            </w:pPr>
            <w:r w:rsidRPr="000C7F37">
              <w:rPr>
                <w:rFonts w:ascii="Times New Roman" w:hAnsi="Times New Roman"/>
                <w:b/>
              </w:rPr>
              <w:t>Week 2</w:t>
            </w:r>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45 min.: Whole Middle School or Whole Elementary School</w:t>
            </w:r>
          </w:p>
          <w:p w:rsidR="008C6D34" w:rsidRPr="000C7F37" w:rsidRDefault="008C6D34" w:rsidP="008C6D34">
            <w:pPr>
              <w:jc w:val="both"/>
              <w:rPr>
                <w:rFonts w:ascii="Times New Roman" w:hAnsi="Times New Roman"/>
              </w:rPr>
            </w:pPr>
            <w:r w:rsidRPr="000C7F37">
              <w:rPr>
                <w:rFonts w:ascii="Times New Roman" w:hAnsi="Times New Roman"/>
              </w:rPr>
              <w:t>45 min.: Committees</w:t>
            </w:r>
          </w:p>
          <w:p w:rsidR="008C6D34" w:rsidRPr="000C7F37" w:rsidRDefault="008C6D34" w:rsidP="008C6D34">
            <w:pPr>
              <w:jc w:val="both"/>
              <w:rPr>
                <w:rFonts w:ascii="Times New Roman" w:hAnsi="Times New Roman"/>
              </w:rPr>
            </w:pPr>
            <w:r w:rsidRPr="000C7F37">
              <w:rPr>
                <w:rFonts w:ascii="Times New Roman" w:hAnsi="Times New Roman"/>
                <w:b/>
              </w:rPr>
              <w:t>Week 3</w:t>
            </w:r>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 xml:space="preserve">30 min.: Data Analysis (Progress Monitoring, 3-8 = </w:t>
            </w:r>
            <w:proofErr w:type="spellStart"/>
            <w:r w:rsidRPr="000C7F37">
              <w:rPr>
                <w:rFonts w:ascii="Times New Roman" w:hAnsi="Times New Roman"/>
              </w:rPr>
              <w:t>ANet</w:t>
            </w:r>
            <w:proofErr w:type="spellEnd"/>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1.5 hour: Content Focus</w:t>
            </w:r>
          </w:p>
          <w:p w:rsidR="008C6D34" w:rsidRPr="000C7F37" w:rsidRDefault="008C6D34" w:rsidP="008C6D34">
            <w:pPr>
              <w:jc w:val="both"/>
              <w:rPr>
                <w:rFonts w:ascii="Times New Roman" w:hAnsi="Times New Roman"/>
              </w:rPr>
            </w:pPr>
            <w:r w:rsidRPr="000C7F37">
              <w:rPr>
                <w:rFonts w:ascii="Times New Roman" w:hAnsi="Times New Roman"/>
                <w:b/>
              </w:rPr>
              <w:t>Week 4</w:t>
            </w:r>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 xml:space="preserve">30 min.: Data Analysis (K1-2 = DIBELS, Progress Monitoring, 3-8 = </w:t>
            </w:r>
            <w:proofErr w:type="spellStart"/>
            <w:r w:rsidRPr="000C7F37">
              <w:rPr>
                <w:rFonts w:ascii="Times New Roman" w:hAnsi="Times New Roman"/>
              </w:rPr>
              <w:t>ANet</w:t>
            </w:r>
            <w:proofErr w:type="spellEnd"/>
            <w:r w:rsidRPr="000C7F37">
              <w:rPr>
                <w:rFonts w:ascii="Times New Roman" w:hAnsi="Times New Roman"/>
              </w:rPr>
              <w:t>)</w:t>
            </w:r>
          </w:p>
          <w:p w:rsidR="008C6D34" w:rsidRPr="000C7F37" w:rsidRDefault="008C6D34" w:rsidP="008C6D34">
            <w:pPr>
              <w:jc w:val="both"/>
              <w:rPr>
                <w:rFonts w:ascii="Times New Roman" w:hAnsi="Times New Roman"/>
              </w:rPr>
            </w:pPr>
            <w:r w:rsidRPr="000C7F37">
              <w:rPr>
                <w:rFonts w:ascii="Times New Roman" w:hAnsi="Times New Roman"/>
              </w:rPr>
              <w:t>30 min.: Committees</w:t>
            </w:r>
          </w:p>
          <w:p w:rsidR="008C6D34" w:rsidRPr="000C7F37" w:rsidRDefault="008C6D34" w:rsidP="008C6D34">
            <w:pPr>
              <w:jc w:val="both"/>
              <w:rPr>
                <w:rFonts w:ascii="Times New Roman" w:hAnsi="Times New Roman"/>
              </w:rPr>
            </w:pPr>
            <w:r w:rsidRPr="000C7F37">
              <w:rPr>
                <w:rFonts w:ascii="Times New Roman" w:hAnsi="Times New Roman"/>
              </w:rPr>
              <w:t>45 min.: Whole School</w:t>
            </w:r>
          </w:p>
          <w:p w:rsidR="008C6D34" w:rsidRPr="000C7F37" w:rsidRDefault="008C6D34" w:rsidP="008C6D34">
            <w:pPr>
              <w:jc w:val="both"/>
              <w:rPr>
                <w:rFonts w:ascii="Times New Roman" w:hAnsi="Times New Roman"/>
              </w:rPr>
            </w:pPr>
            <w:r w:rsidRPr="000C7F37">
              <w:rPr>
                <w:rFonts w:ascii="Times New Roman" w:hAnsi="Times New Roman"/>
              </w:rPr>
              <w:t>15 min.: Personal Growth Plan  (PGP)</w:t>
            </w:r>
          </w:p>
        </w:tc>
      </w:tr>
    </w:tbl>
    <w:p w:rsidR="008C6D34" w:rsidRPr="000C7F37" w:rsidRDefault="008C6D34" w:rsidP="008C6D34">
      <w:pPr>
        <w:rPr>
          <w:rFonts w:ascii="Times New Roman" w:hAnsi="Times New Roman"/>
          <w:b/>
          <w:i/>
          <w:szCs w:val="28"/>
        </w:rPr>
      </w:pPr>
      <w:bookmarkStart w:id="11" w:name="_Toc262217171"/>
      <w:bookmarkEnd w:id="10"/>
    </w:p>
    <w:p w:rsidR="008C6D34" w:rsidRPr="000C7F37" w:rsidRDefault="008C6D34" w:rsidP="008C6D34">
      <w:pPr>
        <w:numPr>
          <w:ilvl w:val="0"/>
          <w:numId w:val="1"/>
        </w:numPr>
        <w:rPr>
          <w:rFonts w:ascii="Times New Roman" w:hAnsi="Times New Roman"/>
          <w:b/>
          <w:i/>
          <w:szCs w:val="28"/>
        </w:rPr>
      </w:pPr>
      <w:r w:rsidRPr="000C7F37">
        <w:rPr>
          <w:rFonts w:ascii="Times New Roman" w:hAnsi="Times New Roman"/>
          <w:b/>
          <w:i/>
          <w:szCs w:val="28"/>
        </w:rPr>
        <w:t xml:space="preserve">District Policies and Procedures </w:t>
      </w: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r w:rsidRPr="000C7F37">
        <w:rPr>
          <w:rFonts w:ascii="Times New Roman" w:hAnsi="Times New Roman"/>
        </w:rPr>
        <w:t>In our commitment to ensuring the best learning opportunities for our students, the Eliot K-8 Innovation School requests autonomy from district policies and procedures related to staffing, curriculum, instruction, assessment, budget, transportation</w:t>
      </w:r>
      <w:proofErr w:type="gramStart"/>
      <w:r w:rsidRPr="000C7F37">
        <w:rPr>
          <w:rFonts w:ascii="Times New Roman" w:hAnsi="Times New Roman"/>
        </w:rPr>
        <w:t>,  professional</w:t>
      </w:r>
      <w:proofErr w:type="gramEnd"/>
      <w:r w:rsidRPr="000C7F37">
        <w:rPr>
          <w:rFonts w:ascii="Times New Roman" w:hAnsi="Times New Roman"/>
        </w:rPr>
        <w:t xml:space="preserve"> development, annual calendar, schedule and governance.</w:t>
      </w:r>
    </w:p>
    <w:p w:rsidR="008C6D34" w:rsidRPr="000C7F37" w:rsidRDefault="008C6D34" w:rsidP="008C6D34">
      <w:pPr>
        <w:widowControl w:val="0"/>
        <w:autoSpaceDE w:val="0"/>
        <w:autoSpaceDN w:val="0"/>
        <w:adjustRightInd w:val="0"/>
        <w:jc w:val="both"/>
        <w:rPr>
          <w:rFonts w:ascii="Times New Roman" w:hAnsi="Times New Roman"/>
          <w:b/>
          <w:bCs/>
          <w:u w:val="single"/>
        </w:rPr>
      </w:pPr>
      <w:r w:rsidRPr="000C7F37">
        <w:rPr>
          <w:rFonts w:ascii="Times New Roman" w:hAnsi="Times New Roman"/>
          <w:b/>
          <w:bCs/>
          <w:u w:val="single"/>
        </w:rPr>
        <w:t>Eliot K-8 Innovation School Governing Board and Family Council</w:t>
      </w:r>
    </w:p>
    <w:p w:rsidR="008C6D34" w:rsidRPr="000C7F37" w:rsidRDefault="008C6D34" w:rsidP="008C6D34">
      <w:pPr>
        <w:widowControl w:val="0"/>
        <w:autoSpaceDE w:val="0"/>
        <w:autoSpaceDN w:val="0"/>
        <w:adjustRightInd w:val="0"/>
        <w:jc w:val="both"/>
        <w:rPr>
          <w:rFonts w:ascii="Times New Roman" w:hAnsi="Times New Roman"/>
        </w:rPr>
      </w:pPr>
      <w:r w:rsidRPr="000C7F37">
        <w:rPr>
          <w:rFonts w:ascii="Times New Roman" w:hAnsi="Times New Roman"/>
        </w:rPr>
        <w:t>The Eliot K-8 Innovation School’s Governing Board will be charged to carry out the school’s vision and mission and to set forth school policies.  The Innovation Plan, state laws, and the autonomies granted as part of this initiative guide the Governing Board’s work regarding budget, staffing, calendar, schedules, curriculum, and governance.  The Eliot will continue to have a family council. The Governing Board will assume the responsibilities of the current School Site Council specifically in regard to budget approval and Staff hiring.</w:t>
      </w:r>
    </w:p>
    <w:p w:rsidR="008C6D34" w:rsidRPr="000C7F37" w:rsidRDefault="008C6D34" w:rsidP="008C6D34">
      <w:pPr>
        <w:widowControl w:val="0"/>
        <w:autoSpaceDE w:val="0"/>
        <w:autoSpaceDN w:val="0"/>
        <w:adjustRightInd w:val="0"/>
        <w:jc w:val="both"/>
        <w:rPr>
          <w:rFonts w:ascii="Times New Roman" w:hAnsi="Times New Roman"/>
        </w:rPr>
      </w:pPr>
      <w:r w:rsidRPr="000C7F37">
        <w:rPr>
          <w:rFonts w:ascii="Times New Roman" w:hAnsi="Times New Roman"/>
        </w:rPr>
        <w:t>The responsibilities of the Governing Board include:</w:t>
      </w:r>
    </w:p>
    <w:p w:rsidR="008C6D34" w:rsidRPr="000C7F37" w:rsidRDefault="008C6D34" w:rsidP="007F44DB">
      <w:pPr>
        <w:widowControl w:val="0"/>
        <w:numPr>
          <w:ilvl w:val="0"/>
          <w:numId w:val="19"/>
        </w:numPr>
        <w:tabs>
          <w:tab w:val="left" w:pos="220"/>
          <w:tab w:val="left" w:pos="720"/>
        </w:tabs>
        <w:autoSpaceDE w:val="0"/>
        <w:autoSpaceDN w:val="0"/>
        <w:adjustRightInd w:val="0"/>
        <w:spacing w:after="0" w:line="240" w:lineRule="auto"/>
        <w:ind w:hanging="720"/>
        <w:jc w:val="both"/>
        <w:rPr>
          <w:rFonts w:ascii="Times New Roman" w:hAnsi="Times New Roman"/>
        </w:rPr>
      </w:pPr>
      <w:r w:rsidRPr="000C7F37">
        <w:rPr>
          <w:rFonts w:ascii="Times New Roman" w:hAnsi="Times New Roman"/>
        </w:rPr>
        <w:t>Maintaining the school vision and augmenting the strategic plan to align with the school’s goals, as</w:t>
      </w:r>
    </w:p>
    <w:p w:rsidR="008C6D34" w:rsidRPr="000C7F37" w:rsidRDefault="008C6D34" w:rsidP="008C6D34">
      <w:pPr>
        <w:widowControl w:val="0"/>
        <w:tabs>
          <w:tab w:val="left" w:pos="220"/>
          <w:tab w:val="left" w:pos="720"/>
        </w:tabs>
        <w:autoSpaceDE w:val="0"/>
        <w:autoSpaceDN w:val="0"/>
        <w:adjustRightInd w:val="0"/>
        <w:spacing w:after="0" w:line="240" w:lineRule="auto"/>
        <w:jc w:val="both"/>
        <w:rPr>
          <w:rFonts w:ascii="Times New Roman" w:hAnsi="Times New Roman"/>
        </w:rPr>
      </w:pPr>
      <w:r w:rsidRPr="000C7F37">
        <w:rPr>
          <w:rFonts w:ascii="Times New Roman" w:hAnsi="Times New Roman"/>
        </w:rPr>
        <w:t xml:space="preserve">    </w:t>
      </w:r>
      <w:proofErr w:type="gramStart"/>
      <w:r w:rsidRPr="000C7F37">
        <w:rPr>
          <w:rFonts w:ascii="Times New Roman" w:hAnsi="Times New Roman"/>
        </w:rPr>
        <w:t>needed</w:t>
      </w:r>
      <w:proofErr w:type="gramEnd"/>
      <w:r w:rsidRPr="000C7F37">
        <w:rPr>
          <w:rFonts w:ascii="Times New Roman" w:hAnsi="Times New Roman"/>
        </w:rPr>
        <w:t>;</w:t>
      </w:r>
    </w:p>
    <w:p w:rsidR="008C6D34" w:rsidRPr="000C7F37" w:rsidRDefault="008C6D34" w:rsidP="007F44DB">
      <w:pPr>
        <w:widowControl w:val="0"/>
        <w:numPr>
          <w:ilvl w:val="0"/>
          <w:numId w:val="19"/>
        </w:numPr>
        <w:tabs>
          <w:tab w:val="left" w:pos="220"/>
          <w:tab w:val="left" w:pos="720"/>
        </w:tabs>
        <w:autoSpaceDE w:val="0"/>
        <w:autoSpaceDN w:val="0"/>
        <w:adjustRightInd w:val="0"/>
        <w:spacing w:after="0" w:line="240" w:lineRule="auto"/>
        <w:ind w:hanging="720"/>
        <w:jc w:val="both"/>
        <w:rPr>
          <w:rFonts w:ascii="Times New Roman" w:hAnsi="Times New Roman"/>
        </w:rPr>
      </w:pPr>
      <w:r w:rsidRPr="000C7F37">
        <w:rPr>
          <w:rFonts w:ascii="Times New Roman" w:hAnsi="Times New Roman"/>
        </w:rPr>
        <w:t xml:space="preserve">Annually reviewing the school’s progress with respect to implementation of Innovation Plan vision, </w:t>
      </w:r>
    </w:p>
    <w:p w:rsidR="008C6D34" w:rsidRPr="000C7F37" w:rsidRDefault="008C6D34" w:rsidP="008C6D34">
      <w:pPr>
        <w:widowControl w:val="0"/>
        <w:tabs>
          <w:tab w:val="left" w:pos="220"/>
          <w:tab w:val="left" w:pos="720"/>
        </w:tabs>
        <w:autoSpaceDE w:val="0"/>
        <w:autoSpaceDN w:val="0"/>
        <w:adjustRightInd w:val="0"/>
        <w:spacing w:after="0" w:line="240" w:lineRule="auto"/>
        <w:jc w:val="both"/>
        <w:rPr>
          <w:rFonts w:ascii="Times New Roman" w:hAnsi="Times New Roman"/>
        </w:rPr>
      </w:pPr>
      <w:r w:rsidRPr="000C7F37">
        <w:rPr>
          <w:rFonts w:ascii="Times New Roman" w:hAnsi="Times New Roman"/>
        </w:rPr>
        <w:t xml:space="preserve">    </w:t>
      </w:r>
      <w:proofErr w:type="gramStart"/>
      <w:r w:rsidRPr="000C7F37">
        <w:rPr>
          <w:rFonts w:ascii="Times New Roman" w:hAnsi="Times New Roman"/>
        </w:rPr>
        <w:t>student</w:t>
      </w:r>
      <w:proofErr w:type="gramEnd"/>
      <w:r w:rsidRPr="000C7F37">
        <w:rPr>
          <w:rFonts w:ascii="Times New Roman" w:hAnsi="Times New Roman"/>
        </w:rPr>
        <w:t xml:space="preserve"> achievement, and Principal evaluation;</w:t>
      </w:r>
    </w:p>
    <w:p w:rsidR="008C6D34" w:rsidRPr="000C7F37" w:rsidRDefault="008C6D34" w:rsidP="007F44DB">
      <w:pPr>
        <w:widowControl w:val="0"/>
        <w:numPr>
          <w:ilvl w:val="0"/>
          <w:numId w:val="19"/>
        </w:numPr>
        <w:tabs>
          <w:tab w:val="left" w:pos="220"/>
          <w:tab w:val="left" w:pos="720"/>
        </w:tabs>
        <w:autoSpaceDE w:val="0"/>
        <w:autoSpaceDN w:val="0"/>
        <w:adjustRightInd w:val="0"/>
        <w:spacing w:after="0" w:line="240" w:lineRule="auto"/>
        <w:ind w:hanging="720"/>
        <w:jc w:val="both"/>
        <w:rPr>
          <w:rFonts w:ascii="Times New Roman" w:hAnsi="Times New Roman"/>
        </w:rPr>
      </w:pPr>
      <w:r w:rsidRPr="000C7F37">
        <w:rPr>
          <w:rFonts w:ascii="Times New Roman" w:hAnsi="Times New Roman"/>
        </w:rPr>
        <w:t>Developing school policies;</w:t>
      </w:r>
    </w:p>
    <w:p w:rsidR="008C6D34" w:rsidRPr="000C7F37" w:rsidRDefault="008C6D34" w:rsidP="007F44DB">
      <w:pPr>
        <w:widowControl w:val="0"/>
        <w:numPr>
          <w:ilvl w:val="0"/>
          <w:numId w:val="19"/>
        </w:numPr>
        <w:tabs>
          <w:tab w:val="left" w:pos="220"/>
          <w:tab w:val="left" w:pos="720"/>
        </w:tabs>
        <w:autoSpaceDE w:val="0"/>
        <w:autoSpaceDN w:val="0"/>
        <w:adjustRightInd w:val="0"/>
        <w:spacing w:after="0" w:line="240" w:lineRule="auto"/>
        <w:ind w:hanging="720"/>
        <w:jc w:val="both"/>
        <w:rPr>
          <w:rFonts w:ascii="Times New Roman" w:hAnsi="Times New Roman"/>
        </w:rPr>
      </w:pPr>
      <w:r w:rsidRPr="000C7F37">
        <w:rPr>
          <w:rFonts w:ascii="Times New Roman" w:hAnsi="Times New Roman"/>
        </w:rPr>
        <w:t>Approving the annual school budget;</w:t>
      </w:r>
    </w:p>
    <w:p w:rsidR="008C6D34" w:rsidRPr="000C7F37" w:rsidRDefault="008C6D34" w:rsidP="007F44DB">
      <w:pPr>
        <w:widowControl w:val="0"/>
        <w:numPr>
          <w:ilvl w:val="0"/>
          <w:numId w:val="19"/>
        </w:numPr>
        <w:tabs>
          <w:tab w:val="left" w:pos="220"/>
        </w:tabs>
        <w:autoSpaceDE w:val="0"/>
        <w:autoSpaceDN w:val="0"/>
        <w:adjustRightInd w:val="0"/>
        <w:spacing w:after="0" w:line="240" w:lineRule="auto"/>
        <w:ind w:left="220" w:hanging="220"/>
        <w:jc w:val="both"/>
        <w:rPr>
          <w:rFonts w:ascii="Times New Roman" w:hAnsi="Times New Roman"/>
        </w:rPr>
      </w:pPr>
      <w:r w:rsidRPr="000C7F37">
        <w:rPr>
          <w:rFonts w:ascii="Times New Roman" w:hAnsi="Times New Roman"/>
        </w:rPr>
        <w:t>Evaluating the Principal on an annual basis.  This includes developing a set of goals at the beginning of each school year and assessing progress at the end of the academic year;</w:t>
      </w:r>
    </w:p>
    <w:p w:rsidR="008C6D34" w:rsidRPr="000C7F37" w:rsidRDefault="008C6D34" w:rsidP="007F44DB">
      <w:pPr>
        <w:widowControl w:val="0"/>
        <w:numPr>
          <w:ilvl w:val="0"/>
          <w:numId w:val="19"/>
        </w:numPr>
        <w:tabs>
          <w:tab w:val="left" w:pos="220"/>
          <w:tab w:val="left" w:pos="720"/>
        </w:tabs>
        <w:autoSpaceDE w:val="0"/>
        <w:autoSpaceDN w:val="0"/>
        <w:adjustRightInd w:val="0"/>
        <w:spacing w:after="0" w:line="240" w:lineRule="auto"/>
        <w:ind w:hanging="720"/>
        <w:jc w:val="both"/>
        <w:rPr>
          <w:rFonts w:ascii="Times New Roman" w:hAnsi="Times New Roman"/>
        </w:rPr>
      </w:pPr>
      <w:r w:rsidRPr="000C7F37">
        <w:rPr>
          <w:rFonts w:ascii="Times New Roman" w:hAnsi="Times New Roman"/>
        </w:rPr>
        <w:lastRenderedPageBreak/>
        <w:t>Developing partnerships within the City of Boston that further the goals of the school’s mission;</w:t>
      </w:r>
    </w:p>
    <w:p w:rsidR="008C6D34" w:rsidRPr="000C7F37" w:rsidRDefault="008C6D34" w:rsidP="007F44DB">
      <w:pPr>
        <w:widowControl w:val="0"/>
        <w:numPr>
          <w:ilvl w:val="0"/>
          <w:numId w:val="19"/>
        </w:numPr>
        <w:tabs>
          <w:tab w:val="left" w:pos="220"/>
          <w:tab w:val="left" w:pos="720"/>
        </w:tabs>
        <w:autoSpaceDE w:val="0"/>
        <w:autoSpaceDN w:val="0"/>
        <w:adjustRightInd w:val="0"/>
        <w:spacing w:after="0" w:line="240" w:lineRule="auto"/>
        <w:ind w:hanging="720"/>
        <w:jc w:val="both"/>
        <w:rPr>
          <w:rFonts w:ascii="Times New Roman" w:hAnsi="Times New Roman"/>
        </w:rPr>
      </w:pPr>
      <w:r w:rsidRPr="000C7F37">
        <w:rPr>
          <w:rFonts w:ascii="Times New Roman" w:hAnsi="Times New Roman"/>
        </w:rPr>
        <w:t xml:space="preserve">In conjunction with the Family Council, securing resources for the school to support the vision and </w:t>
      </w:r>
    </w:p>
    <w:p w:rsidR="008C6D34" w:rsidRPr="000C7F37" w:rsidRDefault="008C6D34" w:rsidP="008C6D34">
      <w:pPr>
        <w:widowControl w:val="0"/>
        <w:tabs>
          <w:tab w:val="left" w:pos="220"/>
          <w:tab w:val="left" w:pos="720"/>
        </w:tabs>
        <w:autoSpaceDE w:val="0"/>
        <w:autoSpaceDN w:val="0"/>
        <w:adjustRightInd w:val="0"/>
        <w:spacing w:after="0" w:line="240" w:lineRule="auto"/>
        <w:jc w:val="both"/>
        <w:rPr>
          <w:rFonts w:ascii="Times New Roman" w:hAnsi="Times New Roman"/>
        </w:rPr>
      </w:pPr>
      <w:r w:rsidRPr="000C7F37">
        <w:rPr>
          <w:rFonts w:ascii="Times New Roman" w:hAnsi="Times New Roman"/>
        </w:rPr>
        <w:t xml:space="preserve">   </w:t>
      </w:r>
      <w:proofErr w:type="gramStart"/>
      <w:r w:rsidRPr="000C7F37">
        <w:rPr>
          <w:rFonts w:ascii="Times New Roman" w:hAnsi="Times New Roman"/>
        </w:rPr>
        <w:t>strategic</w:t>
      </w:r>
      <w:proofErr w:type="gramEnd"/>
      <w:r w:rsidRPr="000C7F37">
        <w:rPr>
          <w:rFonts w:ascii="Times New Roman" w:hAnsi="Times New Roman"/>
        </w:rPr>
        <w:t xml:space="preserve"> planning, creating opportunities for Students and Staff;</w:t>
      </w:r>
    </w:p>
    <w:p w:rsidR="008C6D34" w:rsidRPr="000C7F37" w:rsidRDefault="008C6D34" w:rsidP="007F44DB">
      <w:pPr>
        <w:widowControl w:val="0"/>
        <w:numPr>
          <w:ilvl w:val="0"/>
          <w:numId w:val="19"/>
        </w:numPr>
        <w:tabs>
          <w:tab w:val="left" w:pos="220"/>
          <w:tab w:val="left" w:pos="720"/>
        </w:tabs>
        <w:autoSpaceDE w:val="0"/>
        <w:autoSpaceDN w:val="0"/>
        <w:adjustRightInd w:val="0"/>
        <w:spacing w:after="0" w:line="240" w:lineRule="auto"/>
        <w:ind w:hanging="720"/>
        <w:jc w:val="both"/>
        <w:rPr>
          <w:rFonts w:ascii="Times New Roman" w:hAnsi="Times New Roman"/>
        </w:rPr>
      </w:pPr>
      <w:r w:rsidRPr="000C7F37">
        <w:rPr>
          <w:rFonts w:ascii="Times New Roman" w:hAnsi="Times New Roman"/>
        </w:rPr>
        <w:t xml:space="preserve">If necessary, conducting the search and hiring process for the Principal and forwarding the finalist </w:t>
      </w:r>
    </w:p>
    <w:p w:rsidR="008C6D34" w:rsidRPr="000C7F37" w:rsidRDefault="008C6D34" w:rsidP="008C6D34">
      <w:pPr>
        <w:widowControl w:val="0"/>
        <w:tabs>
          <w:tab w:val="left" w:pos="220"/>
          <w:tab w:val="left" w:pos="720"/>
        </w:tabs>
        <w:autoSpaceDE w:val="0"/>
        <w:autoSpaceDN w:val="0"/>
        <w:adjustRightInd w:val="0"/>
        <w:spacing w:after="0" w:line="240" w:lineRule="auto"/>
        <w:jc w:val="both"/>
        <w:rPr>
          <w:rFonts w:ascii="Times New Roman" w:hAnsi="Times New Roman"/>
        </w:rPr>
      </w:pPr>
      <w:r w:rsidRPr="000C7F37">
        <w:rPr>
          <w:rFonts w:ascii="Times New Roman" w:hAnsi="Times New Roman"/>
        </w:rPr>
        <w:t xml:space="preserve">    </w:t>
      </w:r>
      <w:proofErr w:type="gramStart"/>
      <w:r w:rsidRPr="000C7F37">
        <w:rPr>
          <w:rFonts w:ascii="Times New Roman" w:hAnsi="Times New Roman"/>
        </w:rPr>
        <w:t>recommendation</w:t>
      </w:r>
      <w:proofErr w:type="gramEnd"/>
      <w:r w:rsidRPr="000C7F37">
        <w:rPr>
          <w:rFonts w:ascii="Times New Roman" w:hAnsi="Times New Roman"/>
        </w:rPr>
        <w:t xml:space="preserve"> to the Superintendent for final approval ,following the process set forth in the</w:t>
      </w:r>
    </w:p>
    <w:p w:rsidR="008C6D34" w:rsidRPr="000C7F37" w:rsidRDefault="008C6D34" w:rsidP="008C6D34">
      <w:pPr>
        <w:widowControl w:val="0"/>
        <w:tabs>
          <w:tab w:val="left" w:pos="220"/>
          <w:tab w:val="left" w:pos="720"/>
        </w:tabs>
        <w:autoSpaceDE w:val="0"/>
        <w:autoSpaceDN w:val="0"/>
        <w:adjustRightInd w:val="0"/>
        <w:spacing w:after="0" w:line="240" w:lineRule="auto"/>
        <w:jc w:val="both"/>
        <w:rPr>
          <w:rFonts w:ascii="Times New Roman" w:hAnsi="Times New Roman"/>
        </w:rPr>
      </w:pPr>
      <w:r w:rsidRPr="000C7F37">
        <w:rPr>
          <w:rFonts w:ascii="Times New Roman" w:hAnsi="Times New Roman"/>
        </w:rPr>
        <w:t xml:space="preserve">    Governing Board’s by-laws;</w:t>
      </w:r>
    </w:p>
    <w:p w:rsidR="008C6D34" w:rsidRPr="000C7F37" w:rsidRDefault="008C6D34" w:rsidP="007F44DB">
      <w:pPr>
        <w:widowControl w:val="0"/>
        <w:numPr>
          <w:ilvl w:val="0"/>
          <w:numId w:val="19"/>
        </w:numPr>
        <w:tabs>
          <w:tab w:val="left" w:pos="220"/>
          <w:tab w:val="left" w:pos="720"/>
        </w:tabs>
        <w:autoSpaceDE w:val="0"/>
        <w:autoSpaceDN w:val="0"/>
        <w:adjustRightInd w:val="0"/>
        <w:spacing w:after="0" w:line="240" w:lineRule="auto"/>
        <w:ind w:hanging="720"/>
        <w:jc w:val="both"/>
        <w:rPr>
          <w:rFonts w:ascii="Times New Roman" w:hAnsi="Times New Roman"/>
        </w:rPr>
      </w:pPr>
      <w:r w:rsidRPr="000C7F37">
        <w:rPr>
          <w:rFonts w:ascii="Times New Roman" w:hAnsi="Times New Roman"/>
        </w:rPr>
        <w:t>Decision-making based on a consensus process as described in the by-laws.</w:t>
      </w:r>
    </w:p>
    <w:p w:rsidR="008C6D34" w:rsidRPr="000C7F37" w:rsidRDefault="008C6D34" w:rsidP="008C6D34">
      <w:pPr>
        <w:widowControl w:val="0"/>
        <w:autoSpaceDE w:val="0"/>
        <w:autoSpaceDN w:val="0"/>
        <w:adjustRightInd w:val="0"/>
        <w:jc w:val="both"/>
        <w:rPr>
          <w:rFonts w:ascii="Times New Roman" w:hAnsi="Times New Roman"/>
        </w:rPr>
      </w:pPr>
    </w:p>
    <w:p w:rsidR="008C6D34" w:rsidRPr="000C7F37" w:rsidRDefault="008C6D34" w:rsidP="008C6D34">
      <w:pPr>
        <w:widowControl w:val="0"/>
        <w:autoSpaceDE w:val="0"/>
        <w:autoSpaceDN w:val="0"/>
        <w:adjustRightInd w:val="0"/>
        <w:jc w:val="both"/>
        <w:rPr>
          <w:rFonts w:ascii="Times New Roman" w:hAnsi="Times New Roman"/>
        </w:rPr>
      </w:pPr>
      <w:r w:rsidRPr="000C7F37">
        <w:rPr>
          <w:rFonts w:ascii="Times New Roman" w:hAnsi="Times New Roman"/>
        </w:rPr>
        <w:t>The objective of the Family Council is to (1) fund educational improvements, through fundraising, that significantly enhance Students’ academic and social learning at the school, and (2) encourage volunteer participation of Parents, Families, and friends of the school in order to further aid Students’ educational and personal success.  The responsibilities of the Family Council include:</w:t>
      </w:r>
    </w:p>
    <w:p w:rsidR="008C6D34" w:rsidRPr="000C7F37" w:rsidRDefault="008C6D34" w:rsidP="007F44DB">
      <w:pPr>
        <w:widowControl w:val="0"/>
        <w:numPr>
          <w:ilvl w:val="0"/>
          <w:numId w:val="20"/>
        </w:numPr>
        <w:tabs>
          <w:tab w:val="left" w:pos="220"/>
          <w:tab w:val="left" w:pos="720"/>
        </w:tabs>
        <w:autoSpaceDE w:val="0"/>
        <w:autoSpaceDN w:val="0"/>
        <w:adjustRightInd w:val="0"/>
        <w:spacing w:after="0" w:line="240" w:lineRule="auto"/>
        <w:ind w:hanging="720"/>
        <w:jc w:val="both"/>
        <w:rPr>
          <w:rFonts w:ascii="Times New Roman" w:hAnsi="Times New Roman"/>
        </w:rPr>
      </w:pPr>
      <w:r w:rsidRPr="000C7F37">
        <w:rPr>
          <w:rFonts w:ascii="Times New Roman" w:hAnsi="Times New Roman"/>
        </w:rPr>
        <w:t xml:space="preserve">Securing resources for the school that align with the stated vision and goals and fund education </w:t>
      </w:r>
    </w:p>
    <w:p w:rsidR="008C6D34" w:rsidRPr="000C7F37" w:rsidRDefault="008C6D34" w:rsidP="008C6D34">
      <w:pPr>
        <w:widowControl w:val="0"/>
        <w:tabs>
          <w:tab w:val="left" w:pos="220"/>
          <w:tab w:val="left" w:pos="720"/>
        </w:tabs>
        <w:autoSpaceDE w:val="0"/>
        <w:autoSpaceDN w:val="0"/>
        <w:adjustRightInd w:val="0"/>
        <w:spacing w:after="0" w:line="240" w:lineRule="auto"/>
        <w:jc w:val="both"/>
        <w:rPr>
          <w:rFonts w:ascii="Times New Roman" w:hAnsi="Times New Roman"/>
        </w:rPr>
      </w:pPr>
      <w:r w:rsidRPr="000C7F37">
        <w:rPr>
          <w:rFonts w:ascii="Times New Roman" w:hAnsi="Times New Roman"/>
        </w:rPr>
        <w:t xml:space="preserve">    </w:t>
      </w:r>
      <w:proofErr w:type="gramStart"/>
      <w:r w:rsidRPr="000C7F37">
        <w:rPr>
          <w:rFonts w:ascii="Times New Roman" w:hAnsi="Times New Roman"/>
        </w:rPr>
        <w:t>programs</w:t>
      </w:r>
      <w:proofErr w:type="gramEnd"/>
      <w:r w:rsidRPr="000C7F37">
        <w:rPr>
          <w:rFonts w:ascii="Times New Roman" w:hAnsi="Times New Roman"/>
        </w:rPr>
        <w:t>, leadership initiatives, professional development, and community service and involvement;</w:t>
      </w:r>
    </w:p>
    <w:p w:rsidR="008C6D34" w:rsidRPr="000C7F37" w:rsidRDefault="008C6D34" w:rsidP="007F44DB">
      <w:pPr>
        <w:widowControl w:val="0"/>
        <w:numPr>
          <w:ilvl w:val="0"/>
          <w:numId w:val="20"/>
        </w:numPr>
        <w:tabs>
          <w:tab w:val="left" w:pos="220"/>
        </w:tabs>
        <w:autoSpaceDE w:val="0"/>
        <w:autoSpaceDN w:val="0"/>
        <w:adjustRightInd w:val="0"/>
        <w:spacing w:after="0" w:line="240" w:lineRule="auto"/>
        <w:ind w:left="220" w:hanging="220"/>
        <w:jc w:val="both"/>
        <w:rPr>
          <w:rFonts w:ascii="Times New Roman" w:hAnsi="Times New Roman"/>
        </w:rPr>
      </w:pPr>
      <w:r w:rsidRPr="000C7F37">
        <w:rPr>
          <w:rFonts w:ascii="Times New Roman" w:hAnsi="Times New Roman"/>
        </w:rPr>
        <w:t>Acting as a communication link between the Principal and Eliot K-8 School Faculty, Governing Board and Families;</w:t>
      </w:r>
    </w:p>
    <w:p w:rsidR="008C6D34" w:rsidRPr="000C7F37" w:rsidRDefault="008C6D34" w:rsidP="007F44DB">
      <w:pPr>
        <w:widowControl w:val="0"/>
        <w:numPr>
          <w:ilvl w:val="0"/>
          <w:numId w:val="20"/>
        </w:numPr>
        <w:tabs>
          <w:tab w:val="left" w:pos="220"/>
          <w:tab w:val="left" w:pos="720"/>
        </w:tabs>
        <w:autoSpaceDE w:val="0"/>
        <w:autoSpaceDN w:val="0"/>
        <w:adjustRightInd w:val="0"/>
        <w:spacing w:after="0" w:line="240" w:lineRule="auto"/>
        <w:ind w:hanging="720"/>
        <w:jc w:val="both"/>
        <w:rPr>
          <w:rFonts w:ascii="Times New Roman" w:hAnsi="Times New Roman"/>
        </w:rPr>
      </w:pPr>
      <w:r w:rsidRPr="000C7F37">
        <w:rPr>
          <w:rFonts w:ascii="Times New Roman" w:hAnsi="Times New Roman"/>
        </w:rPr>
        <w:t>Garnering family involvement and creating volunteer opportunities within the school;</w:t>
      </w:r>
    </w:p>
    <w:p w:rsidR="008C6D34" w:rsidRPr="000C7F37" w:rsidRDefault="008C6D34" w:rsidP="007F44DB">
      <w:pPr>
        <w:widowControl w:val="0"/>
        <w:numPr>
          <w:ilvl w:val="0"/>
          <w:numId w:val="20"/>
        </w:numPr>
        <w:tabs>
          <w:tab w:val="left" w:pos="220"/>
          <w:tab w:val="left" w:pos="720"/>
        </w:tabs>
        <w:autoSpaceDE w:val="0"/>
        <w:autoSpaceDN w:val="0"/>
        <w:adjustRightInd w:val="0"/>
        <w:spacing w:after="0" w:line="240" w:lineRule="auto"/>
        <w:ind w:hanging="720"/>
        <w:jc w:val="both"/>
        <w:rPr>
          <w:rFonts w:ascii="Times New Roman" w:hAnsi="Times New Roman"/>
        </w:rPr>
      </w:pPr>
      <w:r w:rsidRPr="000C7F37">
        <w:rPr>
          <w:rFonts w:ascii="Times New Roman" w:hAnsi="Times New Roman"/>
        </w:rPr>
        <w:t>Coordinating parent volunteers.</w:t>
      </w:r>
    </w:p>
    <w:p w:rsidR="008C6D34" w:rsidRPr="000C7F37" w:rsidRDefault="008C6D34" w:rsidP="008C6D34">
      <w:pPr>
        <w:widowControl w:val="0"/>
        <w:autoSpaceDE w:val="0"/>
        <w:autoSpaceDN w:val="0"/>
        <w:adjustRightInd w:val="0"/>
        <w:jc w:val="both"/>
        <w:rPr>
          <w:rFonts w:ascii="Times New Roman" w:hAnsi="Times New Roman"/>
        </w:rPr>
      </w:pPr>
    </w:p>
    <w:p w:rsidR="008C6D34" w:rsidRPr="000C7F37" w:rsidRDefault="008C6D34" w:rsidP="008C6D34">
      <w:pPr>
        <w:widowControl w:val="0"/>
        <w:autoSpaceDE w:val="0"/>
        <w:autoSpaceDN w:val="0"/>
        <w:adjustRightInd w:val="0"/>
        <w:jc w:val="both"/>
        <w:rPr>
          <w:rFonts w:ascii="Times New Roman" w:hAnsi="Times New Roman"/>
        </w:rPr>
      </w:pPr>
      <w:r w:rsidRPr="000C7F37">
        <w:rPr>
          <w:rFonts w:ascii="Times New Roman" w:hAnsi="Times New Roman"/>
        </w:rPr>
        <w:t xml:space="preserve">Implementation of the Governing Board and Family Council decisions, as well as the overall management of the school, is the primary role of the then-current Principal and the Eliot Faculty.  </w:t>
      </w:r>
    </w:p>
    <w:p w:rsidR="008C6D34" w:rsidRPr="000C7F37" w:rsidRDefault="008C6D34" w:rsidP="008C6D34">
      <w:pPr>
        <w:jc w:val="both"/>
        <w:rPr>
          <w:rFonts w:ascii="Times New Roman" w:hAnsi="Times New Roman"/>
        </w:rPr>
      </w:pPr>
      <w:r w:rsidRPr="000C7F37">
        <w:rPr>
          <w:rFonts w:ascii="Times New Roman" w:hAnsi="Times New Roman"/>
        </w:rPr>
        <w:t>The Governing Board will consist of 14-16 persons: four Partners, four Faculty members, four Parent representatives, and 2-4 school Administrators.  To ensure continuity between the Governing Board and the Family Council, a minimum of one member of the Family Council executive committee will serve as a Parent representative on the Governing Board.  It is preferred that one of the Faculty members on the Board be a BTU representative.  The election process and membership requirement for each Governing Board member are set forth in the by-laws.</w:t>
      </w:r>
    </w:p>
    <w:p w:rsidR="008C6D34" w:rsidRPr="000C7F37" w:rsidRDefault="008C6D34" w:rsidP="008C6D34">
      <w:pPr>
        <w:widowControl w:val="0"/>
        <w:autoSpaceDE w:val="0"/>
        <w:autoSpaceDN w:val="0"/>
        <w:adjustRightInd w:val="0"/>
        <w:jc w:val="both"/>
        <w:rPr>
          <w:rFonts w:ascii="Times New Roman" w:hAnsi="Times New Roman"/>
          <w:b/>
        </w:rPr>
      </w:pPr>
      <w:r w:rsidRPr="000C7F37">
        <w:rPr>
          <w:rFonts w:ascii="Times New Roman" w:hAnsi="Times New Roman"/>
          <w:b/>
          <w:u w:val="single"/>
        </w:rPr>
        <w:t>School Breakfast and Lunch</w:t>
      </w:r>
    </w:p>
    <w:p w:rsidR="008C6D34" w:rsidRPr="000C7F37" w:rsidRDefault="008C6D34" w:rsidP="008C6D34">
      <w:pPr>
        <w:widowControl w:val="0"/>
        <w:autoSpaceDE w:val="0"/>
        <w:autoSpaceDN w:val="0"/>
        <w:adjustRightInd w:val="0"/>
        <w:jc w:val="both"/>
        <w:rPr>
          <w:rFonts w:ascii="Times New Roman" w:hAnsi="Times New Roman"/>
        </w:rPr>
      </w:pPr>
      <w:r w:rsidRPr="000C7F37">
        <w:rPr>
          <w:rFonts w:ascii="Times New Roman" w:hAnsi="Times New Roman"/>
        </w:rPr>
        <w:t>Eliot K-8 Innovation School will seek alternatives to the current school breakfast and lunch program. For the first year, we will seek to incorporate a smoothie machine, and we will apply for grants specifically targeted to satellite schools in which fresh, whole food will be delivered daily.  We will incorporate nutrition and wellness into curricula across content areas throughout the school year as we introduce new fruits and vegetables to our Students.  </w:t>
      </w:r>
    </w:p>
    <w:p w:rsidR="008C6D34" w:rsidRPr="000C7F37" w:rsidRDefault="008C6D34" w:rsidP="008C6D34">
      <w:pPr>
        <w:widowControl w:val="0"/>
        <w:autoSpaceDE w:val="0"/>
        <w:autoSpaceDN w:val="0"/>
        <w:adjustRightInd w:val="0"/>
        <w:jc w:val="both"/>
        <w:rPr>
          <w:rFonts w:ascii="Times New Roman" w:hAnsi="Times New Roman"/>
        </w:rPr>
      </w:pPr>
      <w:r w:rsidRPr="000C7F37">
        <w:rPr>
          <w:rFonts w:ascii="Times New Roman" w:hAnsi="Times New Roman"/>
        </w:rPr>
        <w:t>During our first year we will work with designers, architects and financial backers to install the necessary components to build a real, working kitchen, complete with ovens and refrigeration.  We will also seek to hire a full time kitchen Staff.  </w:t>
      </w:r>
    </w:p>
    <w:p w:rsidR="008C6D34" w:rsidRPr="000C7F37" w:rsidRDefault="008C6D34" w:rsidP="008C6D34">
      <w:pPr>
        <w:widowControl w:val="0"/>
        <w:autoSpaceDE w:val="0"/>
        <w:autoSpaceDN w:val="0"/>
        <w:adjustRightInd w:val="0"/>
        <w:jc w:val="both"/>
        <w:rPr>
          <w:rFonts w:ascii="Times New Roman" w:hAnsi="Times New Roman"/>
        </w:rPr>
      </w:pPr>
      <w:r w:rsidRPr="000C7F37">
        <w:rPr>
          <w:rFonts w:ascii="Times New Roman" w:hAnsi="Times New Roman"/>
        </w:rPr>
        <w:t>During year three we will be up and running with a working kitchen.  After-school enrichment hours will be dedicated to cooking and nutrition classes.  We also seek to lengthen lunch periods to allow Students the proper time for eating in a healthy manner and engaging in outside physical activity.</w:t>
      </w:r>
    </w:p>
    <w:p w:rsidR="008C6D34" w:rsidRPr="000C7F37" w:rsidRDefault="008C6D34" w:rsidP="008C6D34">
      <w:pPr>
        <w:widowControl w:val="0"/>
        <w:autoSpaceDE w:val="0"/>
        <w:autoSpaceDN w:val="0"/>
        <w:adjustRightInd w:val="0"/>
        <w:jc w:val="both"/>
        <w:rPr>
          <w:rFonts w:ascii="Times New Roman" w:hAnsi="Times New Roman"/>
        </w:rPr>
      </w:pPr>
      <w:r w:rsidRPr="000C7F37">
        <w:rPr>
          <w:rFonts w:ascii="Times New Roman" w:hAnsi="Times New Roman"/>
        </w:rPr>
        <w:t>A garden will be planted and cared for by all grade levels.  We will also be working in a community garden on Parcel 9, a piece of green space along the Rose Kennedy Greenway.</w:t>
      </w:r>
    </w:p>
    <w:p w:rsidR="008C6D34" w:rsidRPr="000C7F37" w:rsidRDefault="008C6D34" w:rsidP="008C6D34">
      <w:pPr>
        <w:widowControl w:val="0"/>
        <w:autoSpaceDE w:val="0"/>
        <w:autoSpaceDN w:val="0"/>
        <w:adjustRightInd w:val="0"/>
        <w:jc w:val="both"/>
        <w:rPr>
          <w:rFonts w:ascii="Times New Roman" w:hAnsi="Times New Roman"/>
          <w:b/>
        </w:rPr>
      </w:pPr>
      <w:r w:rsidRPr="000C7F37">
        <w:rPr>
          <w:rFonts w:ascii="Times New Roman" w:hAnsi="Times New Roman"/>
          <w:b/>
          <w:u w:val="single"/>
        </w:rPr>
        <w:lastRenderedPageBreak/>
        <w:t>Recycling Program</w:t>
      </w:r>
    </w:p>
    <w:p w:rsidR="008C6D34" w:rsidRPr="002A5EA4" w:rsidRDefault="008C6D34" w:rsidP="008C6D34">
      <w:pPr>
        <w:widowControl w:val="0"/>
        <w:autoSpaceDE w:val="0"/>
        <w:autoSpaceDN w:val="0"/>
        <w:adjustRightInd w:val="0"/>
        <w:spacing w:after="0" w:line="240" w:lineRule="auto"/>
        <w:jc w:val="both"/>
        <w:rPr>
          <w:rFonts w:ascii="Times New Roman" w:hAnsi="Times New Roman"/>
        </w:rPr>
      </w:pPr>
      <w:r w:rsidRPr="000C7F37">
        <w:rPr>
          <w:rFonts w:ascii="Times New Roman" w:hAnsi="Times New Roman"/>
        </w:rPr>
        <w:t>We will work with Boston Public Schools and the City of Boston to start and operate a recycling program.  Students and Staff will be trained in proper ways to recycle materials as well as reduce waste in the first place.  Paper bins will be placed in all classrooms, while larger sorting bins will be located on each floor as well as the cafeteria(s) and other shared spaces.  The central recycling dumpster will be located next to the current garbage dumpster as we determine our new expansion space.  We hope to see a "Green Club" formed with Students and Staff alike.  We will negotiate with custodial Staff to help manage the recycling program.</w:t>
      </w:r>
    </w:p>
    <w:p w:rsidR="008C6D34" w:rsidRDefault="008C6D34" w:rsidP="008C6D34">
      <w:pPr>
        <w:spacing w:after="0" w:line="240" w:lineRule="auto"/>
        <w:jc w:val="both"/>
        <w:rPr>
          <w:rFonts w:ascii="Times New Roman" w:hAnsi="Times New Roman"/>
          <w:b/>
          <w:i/>
          <w:szCs w:val="28"/>
        </w:rPr>
      </w:pPr>
      <w:bookmarkStart w:id="12" w:name="_Toc262217172"/>
      <w:bookmarkEnd w:id="11"/>
    </w:p>
    <w:p w:rsidR="008C6D34" w:rsidRDefault="008C6D34" w:rsidP="008C6D34">
      <w:pPr>
        <w:spacing w:after="0" w:line="240" w:lineRule="auto"/>
        <w:jc w:val="both"/>
        <w:rPr>
          <w:rFonts w:ascii="Times New Roman" w:hAnsi="Times New Roman"/>
          <w:b/>
          <w:i/>
          <w:szCs w:val="28"/>
        </w:rPr>
      </w:pPr>
      <w:r w:rsidRPr="000C7F37">
        <w:rPr>
          <w:rFonts w:ascii="Times New Roman" w:hAnsi="Times New Roman"/>
          <w:b/>
          <w:i/>
          <w:szCs w:val="28"/>
        </w:rPr>
        <w:t>F. Budget</w:t>
      </w:r>
    </w:p>
    <w:p w:rsidR="008C6D34" w:rsidRPr="000C7F37" w:rsidRDefault="008C6D34" w:rsidP="008C6D34">
      <w:pPr>
        <w:spacing w:after="0" w:line="240" w:lineRule="auto"/>
        <w:jc w:val="both"/>
        <w:rPr>
          <w:rFonts w:ascii="Times New Roman" w:hAnsi="Times New Roman"/>
          <w:i/>
          <w:szCs w:val="28"/>
        </w:rPr>
      </w:pP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rPr>
      </w:pPr>
      <w:r w:rsidRPr="000C7F37">
        <w:rPr>
          <w:rFonts w:ascii="Times New Roman" w:hAnsi="Times New Roman"/>
        </w:rPr>
        <w:t>The Eliot Innovation K-8 School will seek budgetary autonomy.  This autonomy will be similar to that of BPS Pilot Schools.  We wish to continue to use the BPS model of the weighted student formula, in which dollars will follow each of our Students.  This budgetary model will empower more school-based decision-making in funding programs and initiatives.  It will allow for flexibility and creativity in managing our resources to best meet the needs of our school.  The Eliot K-8 Innovation School also seeks to utilize actual Teachers’ and specialists’ salaries instead of average Teacher salaries.  This would enable us to save money, which can then be redirected toward funding academic programs and assessments.  The Eliot K-8 Innovation School requests autonomy to receive the equivalent per-pupil fund allocations, opting out of certain central discretionary services. We will continue to utilize our Family Council’s status as an independent 501(c</w:t>
      </w:r>
      <w:proofErr w:type="gramStart"/>
      <w:r w:rsidRPr="000C7F37">
        <w:rPr>
          <w:rFonts w:ascii="Times New Roman" w:hAnsi="Times New Roman"/>
        </w:rPr>
        <w:t>)(</w:t>
      </w:r>
      <w:proofErr w:type="gramEnd"/>
      <w:r w:rsidRPr="000C7F37">
        <w:rPr>
          <w:rFonts w:ascii="Times New Roman" w:hAnsi="Times New Roman"/>
        </w:rPr>
        <w:t xml:space="preserve">3) organization to maintain support for fundraising efforts.  </w:t>
      </w:r>
    </w:p>
    <w:p w:rsidR="00803AE8" w:rsidRPr="00803AE8" w:rsidRDefault="00803AE8" w:rsidP="00803AE8">
      <w:pPr>
        <w:spacing w:after="0" w:line="240" w:lineRule="auto"/>
        <w:rPr>
          <w:rFonts w:ascii="Times New Roman" w:eastAsia="Times New Roman" w:hAnsi="Times New Roman"/>
        </w:rPr>
      </w:pPr>
      <w:r w:rsidRPr="00803AE8">
        <w:rPr>
          <w:rFonts w:ascii="Times New Roman" w:eastAsia="Times New Roman" w:hAnsi="Times New Roman"/>
        </w:rPr>
        <w:t xml:space="preserve">The Eliot Innovation K-8 School will continue to receive a weighted student funding allocation and the ability to opt in and out of discretionary services. Any costs beyond this allocation will be required by the Eliot Innovation K-8 School to fund. </w:t>
      </w:r>
    </w:p>
    <w:p w:rsidR="00803AE8" w:rsidRDefault="00803AE8" w:rsidP="008C6D34">
      <w:pPr>
        <w:jc w:val="both"/>
        <w:rPr>
          <w:rFonts w:ascii="Times New Roman" w:hAnsi="Times New Roman"/>
        </w:rPr>
      </w:pPr>
    </w:p>
    <w:p w:rsidR="008C6D34" w:rsidRPr="000C7F37" w:rsidRDefault="008C6D34" w:rsidP="008C6D34">
      <w:pPr>
        <w:jc w:val="both"/>
        <w:rPr>
          <w:rFonts w:ascii="Times New Roman" w:hAnsi="Times New Roman"/>
        </w:rPr>
      </w:pPr>
      <w:r w:rsidRPr="000C7F37">
        <w:rPr>
          <w:rFonts w:ascii="Times New Roman" w:hAnsi="Times New Roman"/>
        </w:rPr>
        <w:t>We have established the following priorities and goals:</w:t>
      </w:r>
    </w:p>
    <w:p w:rsidR="008C6D34" w:rsidRPr="003243B5" w:rsidRDefault="008C6D34" w:rsidP="007F44DB">
      <w:pPr>
        <w:numPr>
          <w:ilvl w:val="0"/>
          <w:numId w:val="21"/>
        </w:numPr>
        <w:spacing w:after="0" w:line="240" w:lineRule="auto"/>
        <w:jc w:val="both"/>
        <w:rPr>
          <w:rFonts w:ascii="Times New Roman" w:hAnsi="Times New Roman"/>
        </w:rPr>
      </w:pPr>
      <w:r w:rsidRPr="000C7F37">
        <w:rPr>
          <w:rFonts w:ascii="Times New Roman" w:hAnsi="Times New Roman"/>
          <w:b/>
          <w:u w:val="single"/>
        </w:rPr>
        <w:t>Professional Development</w:t>
      </w:r>
      <w:r w:rsidRPr="000C7F37">
        <w:rPr>
          <w:rFonts w:ascii="Times New Roman" w:hAnsi="Times New Roman"/>
        </w:rPr>
        <w:t xml:space="preserve">: Professional Development at the Eliot K-8 School will be inquiry-based and connected to professional courses according to the grade level and subject area taught.  In order to deliver the most effective PD model for our school, we have investigated best practices to further develop our ability to sustain our school goal of proficiency and advanced academic performance for all our Students. </w:t>
      </w:r>
    </w:p>
    <w:p w:rsidR="008C6D34" w:rsidRPr="000C7F37" w:rsidRDefault="008C6D34" w:rsidP="007F44DB">
      <w:pPr>
        <w:numPr>
          <w:ilvl w:val="0"/>
          <w:numId w:val="21"/>
        </w:numPr>
        <w:jc w:val="both"/>
        <w:rPr>
          <w:rFonts w:ascii="Times New Roman" w:hAnsi="Times New Roman"/>
        </w:rPr>
      </w:pPr>
      <w:r w:rsidRPr="000C7F37">
        <w:rPr>
          <w:rFonts w:ascii="Times New Roman" w:hAnsi="Times New Roman"/>
          <w:b/>
          <w:u w:val="single"/>
        </w:rPr>
        <w:t>District Policies and Procedures</w:t>
      </w:r>
      <w:r w:rsidRPr="000C7F37">
        <w:rPr>
          <w:rFonts w:ascii="Times New Roman" w:hAnsi="Times New Roman"/>
        </w:rPr>
        <w:t xml:space="preserve">: Recognizing that a well-nourished child is better able to learn and actively participate in school activities, the Eliot aims to redesign the food program.  The goal of this program is utilize more whole foods, decreasing reliance on processed options and giving each participating child access to better nutrition every day. This program will help develop lifelong good eating habits and healthier Students. Given the systemic impact </w:t>
      </w:r>
      <w:proofErr w:type="gramStart"/>
      <w:r w:rsidRPr="000C7F37">
        <w:rPr>
          <w:rFonts w:ascii="Times New Roman" w:hAnsi="Times New Roman"/>
        </w:rPr>
        <w:t>that individual school start</w:t>
      </w:r>
      <w:proofErr w:type="gramEnd"/>
      <w:r w:rsidRPr="000C7F37">
        <w:rPr>
          <w:rFonts w:ascii="Times New Roman" w:hAnsi="Times New Roman"/>
        </w:rPr>
        <w:t xml:space="preserve"> and end time have on the overall schedule, extended learning should be defined in instructional hours rather than actual times.  Our preferred times are 8:50am – 3:00pm but we understand that start and end times will be reviewed per a Bell Time Study, on an annual basis.</w:t>
      </w:r>
    </w:p>
    <w:p w:rsidR="008C6D34" w:rsidRPr="000C7F37" w:rsidRDefault="008C6D34" w:rsidP="008C6D34">
      <w:pPr>
        <w:spacing w:after="0" w:line="240" w:lineRule="auto"/>
        <w:ind w:left="720"/>
        <w:jc w:val="both"/>
        <w:rPr>
          <w:rFonts w:ascii="Times New Roman" w:hAnsi="Times New Roman"/>
        </w:rPr>
      </w:pPr>
    </w:p>
    <w:p w:rsidR="008C6D34" w:rsidRPr="000C7F37" w:rsidRDefault="008C6D34" w:rsidP="008C6D34">
      <w:pPr>
        <w:spacing w:after="0" w:line="240" w:lineRule="auto"/>
        <w:jc w:val="both"/>
        <w:rPr>
          <w:rFonts w:ascii="Times New Roman" w:hAnsi="Times New Roman"/>
        </w:rPr>
      </w:pPr>
    </w:p>
    <w:p w:rsidR="008C6D34" w:rsidRPr="000C7F37" w:rsidRDefault="008C6D34" w:rsidP="007F44DB">
      <w:pPr>
        <w:numPr>
          <w:ilvl w:val="0"/>
          <w:numId w:val="21"/>
        </w:numPr>
        <w:spacing w:after="0" w:line="240" w:lineRule="auto"/>
        <w:jc w:val="both"/>
        <w:rPr>
          <w:rFonts w:ascii="Times New Roman" w:hAnsi="Times New Roman"/>
        </w:rPr>
      </w:pPr>
      <w:r w:rsidRPr="000C7F37">
        <w:rPr>
          <w:rFonts w:ascii="Times New Roman" w:hAnsi="Times New Roman"/>
          <w:b/>
          <w:u w:val="single"/>
        </w:rPr>
        <w:t>Curriculum and Instruction</w:t>
      </w:r>
      <w:r w:rsidRPr="000C7F37">
        <w:rPr>
          <w:rFonts w:ascii="Times New Roman" w:hAnsi="Times New Roman"/>
        </w:rPr>
        <w:t xml:space="preserve">:  The Eliot K-8 Innovation School requests autonomy from Boston Public School District in the areas of curriculum and assessment.  The Eliot K-8 Innovation School requests the freedom to choose and create curricula and assessment tools that we believe best serve the needs of our Students.  The Eliot K-8 Innovation School seeks to supplement the existing BPS curriculum as years go on with programs and interventions that target the specific </w:t>
      </w:r>
      <w:r w:rsidRPr="000C7F37">
        <w:rPr>
          <w:rFonts w:ascii="Times New Roman" w:hAnsi="Times New Roman"/>
        </w:rPr>
        <w:lastRenderedPageBreak/>
        <w:t>needs of our diverse population, specifically Students with disabilities and English Language Learners.</w:t>
      </w:r>
    </w:p>
    <w:p w:rsidR="008C6D34" w:rsidRPr="000C7F37" w:rsidRDefault="008C6D34" w:rsidP="008C6D34">
      <w:pPr>
        <w:spacing w:after="0" w:line="240" w:lineRule="auto"/>
        <w:jc w:val="both"/>
        <w:rPr>
          <w:rFonts w:ascii="Times New Roman" w:hAnsi="Times New Roman"/>
        </w:rPr>
      </w:pPr>
    </w:p>
    <w:p w:rsidR="008C6D34" w:rsidRPr="000C7F37" w:rsidRDefault="008C6D34" w:rsidP="008C6D34">
      <w:pPr>
        <w:jc w:val="both"/>
        <w:rPr>
          <w:rFonts w:ascii="Times New Roman" w:hAnsi="Times New Roman"/>
          <w:noProof/>
        </w:rPr>
      </w:pPr>
      <w:r w:rsidRPr="000C7F37">
        <w:rPr>
          <w:rFonts w:ascii="Times New Roman" w:hAnsi="Times New Roman"/>
          <w:b/>
          <w:u w:val="single"/>
        </w:rPr>
        <w:t>Enrichment:</w:t>
      </w:r>
      <w:r w:rsidRPr="000C7F37">
        <w:rPr>
          <w:rFonts w:ascii="Times New Roman" w:hAnsi="Times New Roman"/>
          <w:b/>
        </w:rPr>
        <w:t xml:space="preserve"> </w:t>
      </w:r>
      <w:r w:rsidRPr="000C7F37">
        <w:rPr>
          <w:rFonts w:ascii="Times New Roman" w:hAnsi="Times New Roman"/>
        </w:rPr>
        <w:t>The Eliot K-8 Innovation School seeks autonomy over our budget in order to create and implement dynamic, positive and successful enrichment programs for all Students.  Research has indicated that Students who are involved in music, athletics, art, or community service achieve higher academic standards.  In an effort to close the achievement gap, we seek to provide enrichment opportunities for all Eliot K-8 Innovation School Students.  Furthermore, Students with disabilities and limited English proficiency will benefit from enrichment in academic areas provided in addition to the school day.  Some examples of interventions, such as Wilson language systems, speech and language therapy, occupational therapy, and social emotional playgroups, would promote success for all Students.  In August 2011, the Eliot K-8 Innovation School hosted its first Acceleration Academy with great success, and we hope to continue this model in years to come.</w:t>
      </w:r>
    </w:p>
    <w:p w:rsidR="008C6D34" w:rsidRDefault="008C6D34" w:rsidP="008C6D34">
      <w:pPr>
        <w:spacing w:after="0" w:line="240" w:lineRule="auto"/>
        <w:jc w:val="both"/>
        <w:rPr>
          <w:rFonts w:ascii="Times New Roman" w:hAnsi="Times New Roman"/>
          <w:b/>
          <w:i/>
        </w:rPr>
      </w:pPr>
      <w:bookmarkStart w:id="13" w:name="_Toc262217173"/>
      <w:bookmarkEnd w:id="12"/>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3347D8" w:rsidRDefault="003347D8" w:rsidP="003347D8">
      <w:pPr>
        <w:spacing w:after="0" w:line="240" w:lineRule="auto"/>
        <w:rPr>
          <w:rFonts w:ascii="Times New Roman" w:hAnsi="Times New Roman"/>
          <w:b/>
          <w:i/>
        </w:rPr>
      </w:pPr>
    </w:p>
    <w:p w:rsidR="00587661" w:rsidRDefault="00587661" w:rsidP="003347D8">
      <w:pPr>
        <w:spacing w:after="0" w:line="240" w:lineRule="auto"/>
        <w:rPr>
          <w:rFonts w:ascii="Times New Roman" w:hAnsi="Times New Roman"/>
          <w:b/>
          <w:i/>
        </w:rPr>
      </w:pPr>
    </w:p>
    <w:p w:rsidR="00587661" w:rsidRDefault="00587661" w:rsidP="003347D8">
      <w:pPr>
        <w:spacing w:after="0" w:line="240" w:lineRule="auto"/>
        <w:rPr>
          <w:rFonts w:ascii="Times New Roman" w:hAnsi="Times New Roman"/>
          <w:b/>
          <w:i/>
        </w:rPr>
      </w:pPr>
    </w:p>
    <w:p w:rsidR="00587661" w:rsidRDefault="00587661" w:rsidP="003347D8">
      <w:pPr>
        <w:spacing w:after="0" w:line="240" w:lineRule="auto"/>
        <w:rPr>
          <w:rFonts w:ascii="Times New Roman" w:hAnsi="Times New Roman"/>
          <w:b/>
          <w:i/>
        </w:rPr>
      </w:pPr>
    </w:p>
    <w:p w:rsidR="00587661" w:rsidRDefault="00587661" w:rsidP="003347D8">
      <w:pPr>
        <w:spacing w:after="0" w:line="240" w:lineRule="auto"/>
        <w:rPr>
          <w:rFonts w:ascii="Times New Roman" w:hAnsi="Times New Roman"/>
          <w:b/>
          <w:i/>
        </w:rPr>
      </w:pPr>
    </w:p>
    <w:p w:rsidR="00587661" w:rsidRDefault="00587661" w:rsidP="003347D8">
      <w:pPr>
        <w:spacing w:after="0" w:line="240" w:lineRule="auto"/>
        <w:rPr>
          <w:rFonts w:ascii="Times New Roman" w:hAnsi="Times New Roman"/>
          <w:b/>
          <w:i/>
        </w:rPr>
      </w:pPr>
    </w:p>
    <w:p w:rsidR="00587661" w:rsidRDefault="00587661" w:rsidP="003347D8">
      <w:pPr>
        <w:spacing w:after="0" w:line="240" w:lineRule="auto"/>
        <w:rPr>
          <w:rFonts w:ascii="Times New Roman" w:hAnsi="Times New Roman"/>
          <w:b/>
          <w:i/>
        </w:rPr>
      </w:pPr>
    </w:p>
    <w:p w:rsidR="00587661" w:rsidRDefault="00587661" w:rsidP="003347D8">
      <w:pPr>
        <w:spacing w:after="0" w:line="240" w:lineRule="auto"/>
        <w:rPr>
          <w:rFonts w:ascii="Times New Roman" w:hAnsi="Times New Roman"/>
          <w:b/>
          <w:i/>
        </w:rPr>
      </w:pPr>
    </w:p>
    <w:p w:rsidR="00587661" w:rsidRDefault="00587661" w:rsidP="003347D8">
      <w:pPr>
        <w:spacing w:after="0" w:line="240" w:lineRule="auto"/>
        <w:rPr>
          <w:rFonts w:ascii="Times New Roman" w:hAnsi="Times New Roman"/>
          <w:b/>
          <w:i/>
        </w:rPr>
      </w:pPr>
    </w:p>
    <w:p w:rsidR="00587661" w:rsidRDefault="00587661" w:rsidP="003347D8">
      <w:pPr>
        <w:spacing w:after="0" w:line="240" w:lineRule="auto"/>
        <w:rPr>
          <w:rFonts w:ascii="Times New Roman" w:hAnsi="Times New Roman"/>
          <w:b/>
          <w:i/>
        </w:rPr>
      </w:pPr>
    </w:p>
    <w:p w:rsidR="00587661" w:rsidRDefault="00587661" w:rsidP="003347D8">
      <w:pPr>
        <w:spacing w:after="0" w:line="240" w:lineRule="auto"/>
        <w:rPr>
          <w:rFonts w:ascii="Times New Roman" w:hAnsi="Times New Roman"/>
          <w:b/>
          <w:i/>
        </w:rPr>
      </w:pPr>
    </w:p>
    <w:p w:rsidR="00587661" w:rsidRDefault="00587661" w:rsidP="003347D8">
      <w:pPr>
        <w:spacing w:after="0" w:line="240" w:lineRule="auto"/>
        <w:rPr>
          <w:rFonts w:ascii="Times New Roman" w:hAnsi="Times New Roman"/>
          <w:b/>
          <w:i/>
        </w:rPr>
      </w:pPr>
    </w:p>
    <w:p w:rsidR="00587661" w:rsidRDefault="00587661" w:rsidP="003347D8">
      <w:pPr>
        <w:spacing w:after="0" w:line="240" w:lineRule="auto"/>
        <w:rPr>
          <w:rFonts w:ascii="Times New Roman" w:hAnsi="Times New Roman"/>
          <w:b/>
          <w:i/>
        </w:rPr>
      </w:pPr>
    </w:p>
    <w:p w:rsidR="00587661" w:rsidRDefault="00587661" w:rsidP="003347D8">
      <w:pPr>
        <w:spacing w:after="0" w:line="240" w:lineRule="auto"/>
        <w:rPr>
          <w:rFonts w:ascii="Times New Roman" w:hAnsi="Times New Roman"/>
          <w:b/>
          <w:i/>
        </w:rPr>
      </w:pPr>
    </w:p>
    <w:p w:rsidR="00587661" w:rsidRDefault="00587661" w:rsidP="003347D8">
      <w:pPr>
        <w:spacing w:after="0" w:line="240" w:lineRule="auto"/>
        <w:rPr>
          <w:rFonts w:ascii="Times New Roman" w:hAnsi="Times New Roman"/>
          <w:b/>
          <w:i/>
        </w:rPr>
      </w:pPr>
    </w:p>
    <w:p w:rsidR="00587661" w:rsidRDefault="00587661" w:rsidP="003347D8">
      <w:pPr>
        <w:spacing w:after="0" w:line="240" w:lineRule="auto"/>
        <w:rPr>
          <w:rFonts w:ascii="Times New Roman" w:hAnsi="Times New Roman"/>
          <w:b/>
          <w:i/>
        </w:rPr>
      </w:pPr>
    </w:p>
    <w:p w:rsidR="00587661" w:rsidRDefault="00587661" w:rsidP="003347D8">
      <w:pPr>
        <w:spacing w:after="0" w:line="240" w:lineRule="auto"/>
        <w:rPr>
          <w:rFonts w:ascii="Times New Roman" w:hAnsi="Times New Roman"/>
          <w:b/>
          <w:i/>
        </w:rPr>
      </w:pPr>
    </w:p>
    <w:p w:rsidR="008C6D34" w:rsidRDefault="008C6D34" w:rsidP="003347D8">
      <w:pPr>
        <w:spacing w:after="0" w:line="240" w:lineRule="auto"/>
        <w:rPr>
          <w:rFonts w:ascii="Times New Roman" w:hAnsi="Times New Roman"/>
          <w:b/>
          <w:i/>
        </w:rPr>
      </w:pPr>
      <w:r w:rsidRPr="006B728C">
        <w:rPr>
          <w:rFonts w:ascii="Times New Roman" w:hAnsi="Times New Roman"/>
          <w:b/>
          <w:i/>
        </w:rPr>
        <w:t>III. Capacity of Applicant Group</w:t>
      </w:r>
      <w:bookmarkEnd w:id="13"/>
      <w:r w:rsidRPr="006B728C">
        <w:rPr>
          <w:rFonts w:ascii="Times New Roman" w:hAnsi="Times New Roman"/>
          <w:b/>
          <w:i/>
        </w:rPr>
        <w:t xml:space="preserve"> </w:t>
      </w:r>
    </w:p>
    <w:p w:rsidR="008C6D34" w:rsidRDefault="008C6D34" w:rsidP="008C6D34">
      <w:pPr>
        <w:spacing w:after="0" w:line="240" w:lineRule="auto"/>
        <w:jc w:val="both"/>
        <w:rPr>
          <w:rFonts w:ascii="Times New Roman" w:hAnsi="Times New Roman"/>
          <w:b/>
          <w:i/>
        </w:rPr>
      </w:pPr>
    </w:p>
    <w:p w:rsidR="00C804E4" w:rsidRPr="00C804E4" w:rsidRDefault="00C804E4" w:rsidP="008C6D34">
      <w:pPr>
        <w:spacing w:after="0" w:line="240" w:lineRule="auto"/>
        <w:jc w:val="both"/>
        <w:rPr>
          <w:rFonts w:ascii="Times New Roman" w:hAnsi="Times New Roman"/>
        </w:rPr>
      </w:pPr>
      <w:r>
        <w:rPr>
          <w:rFonts w:ascii="Times New Roman" w:hAnsi="Times New Roman"/>
        </w:rPr>
        <w:t>The members of the Eliot K-8 School Innovation Planning Committee are all fully committed to the success of this powerful plan.  On Tuesday, October 11, 2012, teachers from the Eliot School attended an informational session on Innovation Schools.  Their report back to the staff led us to further explore this new initiative.  Our whole faculty has been actively involved in all stages of this plan’s development.  Listed below are the official committee members however over 15 faculty were involved in the writing of this plan.  The passion for providing rigorous, high quality instruction and enrichment opportunities to the Eliot K-8 School community is evident in the innovative strategies for implementation in the plan. The committee strongly believes in the capacity of the community to embrace this plan and take the Eliot K-8 School to new levels of achievement.</w:t>
      </w:r>
    </w:p>
    <w:p w:rsidR="00C804E4" w:rsidRDefault="00C804E4" w:rsidP="008C6D34">
      <w:pPr>
        <w:spacing w:after="0" w:line="240" w:lineRule="auto"/>
        <w:jc w:val="both"/>
        <w:rPr>
          <w:rFonts w:ascii="Times New Roman" w:hAnsi="Times New Roman"/>
          <w:b/>
          <w:i/>
        </w:rPr>
      </w:pPr>
    </w:p>
    <w:p w:rsidR="006F4037" w:rsidRDefault="006F4037" w:rsidP="008C6D34">
      <w:pPr>
        <w:spacing w:after="0" w:line="240" w:lineRule="auto"/>
        <w:jc w:val="both"/>
        <w:rPr>
          <w:rFonts w:ascii="Times New Roman" w:hAnsi="Times New Roman"/>
        </w:rPr>
      </w:pPr>
      <w:r w:rsidRPr="006F4037">
        <w:rPr>
          <w:rFonts w:ascii="Times New Roman" w:hAnsi="Times New Roman"/>
        </w:rPr>
        <w:t>The Innovation Committee‘s membership includes:</w:t>
      </w:r>
    </w:p>
    <w:p w:rsidR="006F4037" w:rsidRPr="006F4037" w:rsidRDefault="006F4037" w:rsidP="008C6D34">
      <w:pPr>
        <w:spacing w:after="0" w:line="240" w:lineRule="auto"/>
        <w:jc w:val="both"/>
        <w:rPr>
          <w:rFonts w:ascii="Times New Roman" w:hAnsi="Times New Roman"/>
          <w:b/>
          <w:i/>
        </w:rPr>
      </w:pPr>
    </w:p>
    <w:p w:rsidR="002C79EF" w:rsidRDefault="002C79EF" w:rsidP="002C79EF">
      <w:pPr>
        <w:jc w:val="both"/>
        <w:rPr>
          <w:rFonts w:ascii="Times New Roman" w:hAnsi="Times New Roman"/>
          <w:color w:val="000000"/>
          <w:szCs w:val="24"/>
        </w:rPr>
      </w:pPr>
      <w:bookmarkStart w:id="14" w:name="_Toc262217174"/>
      <w:r>
        <w:rPr>
          <w:rFonts w:ascii="Times New Roman" w:hAnsi="Times New Roman"/>
          <w:color w:val="000000"/>
          <w:szCs w:val="24"/>
        </w:rPr>
        <w:t xml:space="preserve">Traci Walker Griffith- Traci Griffith is the proud principal of the Eliot K-8 School. She has been a teacher and administrator in the Boston Public School </w:t>
      </w:r>
      <w:proofErr w:type="gramStart"/>
      <w:r>
        <w:rPr>
          <w:rFonts w:ascii="Times New Roman" w:hAnsi="Times New Roman"/>
          <w:color w:val="000000"/>
          <w:szCs w:val="24"/>
        </w:rPr>
        <w:t>system  for</w:t>
      </w:r>
      <w:proofErr w:type="gramEnd"/>
      <w:r>
        <w:rPr>
          <w:rFonts w:ascii="Times New Roman" w:hAnsi="Times New Roman"/>
          <w:color w:val="000000"/>
          <w:szCs w:val="24"/>
        </w:rPr>
        <w:t xml:space="preserve"> twenty years.  She became the principal of the Eliot K-8 School in April, 2007. Traci’s expertise in leading a school is evidenced in the Eliot K-8 School’s journey.  In fall, 2007 Eliot K-8 School was named an underperforming school and in </w:t>
      </w:r>
      <w:proofErr w:type="gramStart"/>
      <w:r>
        <w:rPr>
          <w:rFonts w:ascii="Times New Roman" w:hAnsi="Times New Roman"/>
          <w:color w:val="000000"/>
          <w:szCs w:val="24"/>
        </w:rPr>
        <w:t>Fall</w:t>
      </w:r>
      <w:proofErr w:type="gramEnd"/>
      <w:r>
        <w:rPr>
          <w:rFonts w:ascii="Times New Roman" w:hAnsi="Times New Roman"/>
          <w:color w:val="000000"/>
          <w:szCs w:val="24"/>
        </w:rPr>
        <w:t>, 2010 it was recognized as a Department of Elementary and Secondary Education Commendation School. She is a caring, committed educator who believes in the power of a strong, collaborative community where children come first.</w:t>
      </w:r>
    </w:p>
    <w:p w:rsidR="00D022F9" w:rsidRPr="002C79EF" w:rsidRDefault="00D022F9" w:rsidP="002C79EF">
      <w:pPr>
        <w:jc w:val="both"/>
        <w:rPr>
          <w:rFonts w:ascii="Times New Roman" w:hAnsi="Times New Roman"/>
          <w:color w:val="000000"/>
          <w:szCs w:val="24"/>
        </w:rPr>
      </w:pPr>
      <w:r>
        <w:rPr>
          <w:rFonts w:ascii="Times New Roman" w:hAnsi="Times New Roman"/>
          <w:color w:val="000000"/>
          <w:szCs w:val="24"/>
        </w:rPr>
        <w:t>Lydia Torres- Lydia Torres brings over 35 years of teaching and administrative experience to our planning team.  Lydia has been a classroom teacher, literacy coach and district assistant program director in Secondary English Language Arts department.  She is a collaborative, committed administrator who brought her passion for education to the Eliot K-8 School in 2007.  Lydia is excited to co-lead the Eliot School with Principal Traci Griffith.</w:t>
      </w:r>
    </w:p>
    <w:p w:rsidR="00374BC3" w:rsidRDefault="00374BC3" w:rsidP="00374BC3">
      <w:pPr>
        <w:pStyle w:val="PlainText"/>
        <w:rPr>
          <w:rFonts w:ascii="Times New Roman" w:hAnsi="Times New Roman"/>
        </w:rPr>
      </w:pPr>
      <w:r>
        <w:rPr>
          <w:rFonts w:ascii="Times New Roman" w:hAnsi="Times New Roman"/>
        </w:rPr>
        <w:t xml:space="preserve">Anne </w:t>
      </w:r>
      <w:proofErr w:type="spellStart"/>
      <w:r>
        <w:rPr>
          <w:rFonts w:ascii="Times New Roman" w:hAnsi="Times New Roman"/>
        </w:rPr>
        <w:t>Houlihan</w:t>
      </w:r>
      <w:proofErr w:type="spellEnd"/>
      <w:r>
        <w:rPr>
          <w:rFonts w:ascii="Times New Roman" w:hAnsi="Times New Roman"/>
        </w:rPr>
        <w:t xml:space="preserve">- Anne </w:t>
      </w:r>
      <w:proofErr w:type="spellStart"/>
      <w:r>
        <w:rPr>
          <w:rFonts w:ascii="Times New Roman" w:hAnsi="Times New Roman"/>
        </w:rPr>
        <w:t>Houlihan</w:t>
      </w:r>
      <w:proofErr w:type="spellEnd"/>
      <w:r>
        <w:rPr>
          <w:rFonts w:ascii="Times New Roman" w:hAnsi="Times New Roman"/>
        </w:rPr>
        <w:t xml:space="preserve"> has been a special education teacher at the Eliot K-8 School since 1997.  She is a compassionate, committed team player who is truly invested in the success of our school.  This year, Anne began working as a Tier 3 Reading Interventionist to meet the needs of our highly specialized population of speech and language based learning disability students. Anne brings expertise in specifically designed reading instruction and sharing best practice of research based reading practices.</w:t>
      </w:r>
    </w:p>
    <w:p w:rsidR="00374BC3" w:rsidRDefault="00374BC3" w:rsidP="00164010">
      <w:pPr>
        <w:pStyle w:val="PlainText"/>
        <w:rPr>
          <w:rFonts w:ascii="Times New Roman" w:hAnsi="Times New Roman"/>
        </w:rPr>
      </w:pPr>
    </w:p>
    <w:p w:rsidR="00164010" w:rsidRPr="00C116AE" w:rsidRDefault="00164010" w:rsidP="00164010">
      <w:pPr>
        <w:pStyle w:val="PlainText"/>
        <w:rPr>
          <w:rFonts w:ascii="Times New Roman" w:hAnsi="Times New Roman"/>
        </w:rPr>
      </w:pPr>
      <w:proofErr w:type="spellStart"/>
      <w:r w:rsidRPr="00C116AE">
        <w:rPr>
          <w:rFonts w:ascii="Times New Roman" w:hAnsi="Times New Roman"/>
        </w:rPr>
        <w:t>Nataliya</w:t>
      </w:r>
      <w:proofErr w:type="spellEnd"/>
      <w:r w:rsidRPr="00C116AE">
        <w:rPr>
          <w:rFonts w:ascii="Times New Roman" w:hAnsi="Times New Roman"/>
        </w:rPr>
        <w:t xml:space="preserve"> Paquette-</w:t>
      </w:r>
      <w:r>
        <w:rPr>
          <w:rFonts w:ascii="Times New Roman" w:hAnsi="Times New Roman"/>
        </w:rPr>
        <w:t xml:space="preserve"> </w:t>
      </w:r>
      <w:r w:rsidRPr="00C116AE">
        <w:rPr>
          <w:rFonts w:ascii="Times New Roman" w:hAnsi="Times New Roman"/>
        </w:rPr>
        <w:t xml:space="preserve">As a teacher at the Eliot K-8 School, </w:t>
      </w:r>
      <w:proofErr w:type="spellStart"/>
      <w:r>
        <w:rPr>
          <w:rFonts w:ascii="Times New Roman" w:hAnsi="Times New Roman"/>
        </w:rPr>
        <w:t>Nataliya</w:t>
      </w:r>
      <w:proofErr w:type="spellEnd"/>
      <w:r>
        <w:rPr>
          <w:rFonts w:ascii="Times New Roman" w:hAnsi="Times New Roman"/>
        </w:rPr>
        <w:t xml:space="preserve"> Paquette is</w:t>
      </w:r>
      <w:r w:rsidRPr="00C116AE">
        <w:rPr>
          <w:rFonts w:ascii="Times New Roman" w:hAnsi="Times New Roman"/>
        </w:rPr>
        <w:t xml:space="preserve"> highly invested in the success of our students.  </w:t>
      </w:r>
      <w:r>
        <w:rPr>
          <w:rFonts w:ascii="Times New Roman" w:hAnsi="Times New Roman"/>
        </w:rPr>
        <w:t>She has</w:t>
      </w:r>
      <w:r w:rsidRPr="00C116AE">
        <w:rPr>
          <w:rFonts w:ascii="Times New Roman" w:hAnsi="Times New Roman"/>
        </w:rPr>
        <w:t xml:space="preserve"> been a member of the Eliot community for eight years and </w:t>
      </w:r>
      <w:r>
        <w:rPr>
          <w:rFonts w:ascii="Times New Roman" w:hAnsi="Times New Roman"/>
        </w:rPr>
        <w:t>has</w:t>
      </w:r>
      <w:r w:rsidRPr="00C116AE">
        <w:rPr>
          <w:rFonts w:ascii="Times New Roman" w:hAnsi="Times New Roman"/>
        </w:rPr>
        <w:t xml:space="preserve"> seen the school make tremendous gains.  During </w:t>
      </w:r>
      <w:r>
        <w:rPr>
          <w:rFonts w:ascii="Times New Roman" w:hAnsi="Times New Roman"/>
        </w:rPr>
        <w:t>her</w:t>
      </w:r>
      <w:r w:rsidRPr="00C116AE">
        <w:rPr>
          <w:rFonts w:ascii="Times New Roman" w:hAnsi="Times New Roman"/>
        </w:rPr>
        <w:t xml:space="preserve"> time at the Eliot, </w:t>
      </w:r>
      <w:r>
        <w:rPr>
          <w:rFonts w:ascii="Times New Roman" w:hAnsi="Times New Roman"/>
        </w:rPr>
        <w:t>she has</w:t>
      </w:r>
      <w:r w:rsidRPr="00C116AE">
        <w:rPr>
          <w:rFonts w:ascii="Times New Roman" w:hAnsi="Times New Roman"/>
        </w:rPr>
        <w:t xml:space="preserve"> had an opportunity to work with students of all age groups.  </w:t>
      </w:r>
      <w:proofErr w:type="spellStart"/>
      <w:r>
        <w:rPr>
          <w:rFonts w:ascii="Times New Roman" w:hAnsi="Times New Roman"/>
        </w:rPr>
        <w:t>Nataliya</w:t>
      </w:r>
      <w:proofErr w:type="spellEnd"/>
      <w:r>
        <w:rPr>
          <w:rFonts w:ascii="Times New Roman" w:hAnsi="Times New Roman"/>
        </w:rPr>
        <w:t xml:space="preserve"> </w:t>
      </w:r>
      <w:r w:rsidRPr="00C116AE">
        <w:rPr>
          <w:rFonts w:ascii="Times New Roman" w:hAnsi="Times New Roman"/>
        </w:rPr>
        <w:t xml:space="preserve">started as an elementary teacher working in a fifth and then fourth grade classroom.  Four years ago, </w:t>
      </w:r>
      <w:r>
        <w:rPr>
          <w:rFonts w:ascii="Times New Roman" w:hAnsi="Times New Roman"/>
        </w:rPr>
        <w:t xml:space="preserve">she </w:t>
      </w:r>
      <w:r w:rsidRPr="00C116AE">
        <w:rPr>
          <w:rFonts w:ascii="Times New Roman" w:hAnsi="Times New Roman"/>
        </w:rPr>
        <w:t xml:space="preserve">became a math specialist and worked with all students, grades K1 through 8.  </w:t>
      </w:r>
      <w:r>
        <w:rPr>
          <w:rFonts w:ascii="Times New Roman" w:hAnsi="Times New Roman"/>
        </w:rPr>
        <w:t>She is</w:t>
      </w:r>
      <w:r w:rsidRPr="00C116AE">
        <w:rPr>
          <w:rFonts w:ascii="Times New Roman" w:hAnsi="Times New Roman"/>
        </w:rPr>
        <w:t xml:space="preserve"> currently the Middle School math teacher and provide</w:t>
      </w:r>
      <w:r>
        <w:rPr>
          <w:rFonts w:ascii="Times New Roman" w:hAnsi="Times New Roman"/>
        </w:rPr>
        <w:t>s</w:t>
      </w:r>
      <w:r w:rsidRPr="00C116AE">
        <w:rPr>
          <w:rFonts w:ascii="Times New Roman" w:hAnsi="Times New Roman"/>
        </w:rPr>
        <w:t xml:space="preserve"> instruction to students in grades 6 through 8.  In addition to </w:t>
      </w:r>
      <w:r>
        <w:rPr>
          <w:rFonts w:ascii="Times New Roman" w:hAnsi="Times New Roman"/>
        </w:rPr>
        <w:t>her</w:t>
      </w:r>
      <w:r w:rsidRPr="00C116AE">
        <w:rPr>
          <w:rFonts w:ascii="Times New Roman" w:hAnsi="Times New Roman"/>
        </w:rPr>
        <w:t xml:space="preserve"> role as a classroom teacher, </w:t>
      </w:r>
      <w:proofErr w:type="spellStart"/>
      <w:r>
        <w:rPr>
          <w:rFonts w:ascii="Times New Roman" w:hAnsi="Times New Roman"/>
        </w:rPr>
        <w:t>Nataliya</w:t>
      </w:r>
      <w:proofErr w:type="spellEnd"/>
      <w:r>
        <w:rPr>
          <w:rFonts w:ascii="Times New Roman" w:hAnsi="Times New Roman"/>
        </w:rPr>
        <w:t xml:space="preserve"> is</w:t>
      </w:r>
      <w:r w:rsidRPr="00C116AE">
        <w:rPr>
          <w:rFonts w:ascii="Times New Roman" w:hAnsi="Times New Roman"/>
        </w:rPr>
        <w:t xml:space="preserve"> also a member on several leadership committees, including the Instructional Leadership Team and School Site Council.  This year, </w:t>
      </w:r>
      <w:proofErr w:type="spellStart"/>
      <w:r>
        <w:rPr>
          <w:rFonts w:ascii="Times New Roman" w:hAnsi="Times New Roman"/>
        </w:rPr>
        <w:t>Nataliya</w:t>
      </w:r>
      <w:proofErr w:type="spellEnd"/>
      <w:r>
        <w:rPr>
          <w:rFonts w:ascii="Times New Roman" w:hAnsi="Times New Roman"/>
        </w:rPr>
        <w:t xml:space="preserve"> is</w:t>
      </w:r>
      <w:r w:rsidRPr="00C116AE">
        <w:rPr>
          <w:rFonts w:ascii="Times New Roman" w:hAnsi="Times New Roman"/>
        </w:rPr>
        <w:t xml:space="preserve"> also the teacher leader for the middle school team.  </w:t>
      </w:r>
    </w:p>
    <w:p w:rsidR="00164010" w:rsidRDefault="00164010" w:rsidP="00C116AE">
      <w:pPr>
        <w:pStyle w:val="PlainText"/>
        <w:rPr>
          <w:rFonts w:ascii="Times New Roman" w:hAnsi="Times New Roman"/>
        </w:rPr>
      </w:pPr>
    </w:p>
    <w:p w:rsidR="00C116AE" w:rsidRDefault="00C116AE" w:rsidP="00C116AE">
      <w:pPr>
        <w:spacing w:after="0"/>
        <w:rPr>
          <w:rFonts w:ascii="Times New Roman" w:hAnsi="Times New Roman"/>
        </w:rPr>
      </w:pPr>
    </w:p>
    <w:p w:rsidR="00C116AE" w:rsidRDefault="00C116AE" w:rsidP="00164010">
      <w:pPr>
        <w:spacing w:after="0"/>
        <w:rPr>
          <w:rFonts w:ascii="Times New Roman" w:hAnsi="Times New Roman"/>
        </w:rPr>
      </w:pPr>
      <w:r w:rsidRPr="00C116AE">
        <w:rPr>
          <w:rFonts w:ascii="Times New Roman" w:hAnsi="Times New Roman"/>
        </w:rPr>
        <w:t xml:space="preserve">Sean Fitzgerald- As a faculty member at the Eliot, Sean Fitzgerald has assumed many roles.  He has taught fourth grade for the past four years.  Sean also participates on the Instructional Leadership Team, Teacher Leader Team, and has served as the elementary science liaison to the district.  These roles have </w:t>
      </w:r>
      <w:r w:rsidRPr="00C116AE">
        <w:rPr>
          <w:rFonts w:ascii="Times New Roman" w:hAnsi="Times New Roman"/>
        </w:rPr>
        <w:lastRenderedPageBreak/>
        <w:t>provided Sean valuable experiences as well as new insights into how to best serve our students and their families. This is an exciting time to be part of the Eliot family.  Our innovation plan will allow our staff, parents and partners to better meet students’ needs, and he is honored and committed to serve this community in any capacity.</w:t>
      </w:r>
    </w:p>
    <w:p w:rsidR="00164010" w:rsidRDefault="00164010" w:rsidP="00C116AE">
      <w:pPr>
        <w:pStyle w:val="PlainText"/>
        <w:rPr>
          <w:rFonts w:ascii="Times New Roman" w:hAnsi="Times New Roman"/>
        </w:rPr>
      </w:pPr>
    </w:p>
    <w:p w:rsidR="00A32B70" w:rsidRDefault="00A32B70" w:rsidP="002F7BE9">
      <w:pPr>
        <w:pStyle w:val="PlainText"/>
        <w:rPr>
          <w:rFonts w:ascii="Times New Roman" w:hAnsi="Times New Roman"/>
          <w:szCs w:val="22"/>
        </w:rPr>
      </w:pPr>
      <w:r>
        <w:rPr>
          <w:rFonts w:ascii="Times New Roman" w:hAnsi="Times New Roman"/>
          <w:szCs w:val="22"/>
        </w:rPr>
        <w:t xml:space="preserve">Michael </w:t>
      </w:r>
      <w:proofErr w:type="spellStart"/>
      <w:r>
        <w:rPr>
          <w:rFonts w:ascii="Times New Roman" w:hAnsi="Times New Roman"/>
          <w:szCs w:val="22"/>
        </w:rPr>
        <w:t>Lally</w:t>
      </w:r>
      <w:proofErr w:type="spellEnd"/>
      <w:r>
        <w:rPr>
          <w:rFonts w:ascii="Times New Roman" w:hAnsi="Times New Roman"/>
          <w:szCs w:val="22"/>
        </w:rPr>
        <w:t xml:space="preserve">- </w:t>
      </w:r>
      <w:r w:rsidR="00024172">
        <w:rPr>
          <w:rFonts w:ascii="Times New Roman" w:hAnsi="Times New Roman"/>
          <w:szCs w:val="22"/>
        </w:rPr>
        <w:t xml:space="preserve">Michael </w:t>
      </w:r>
      <w:proofErr w:type="spellStart"/>
      <w:r w:rsidR="00024172">
        <w:rPr>
          <w:rFonts w:ascii="Times New Roman" w:hAnsi="Times New Roman"/>
          <w:szCs w:val="22"/>
        </w:rPr>
        <w:t>Lally</w:t>
      </w:r>
      <w:proofErr w:type="spellEnd"/>
      <w:r w:rsidR="00024172">
        <w:rPr>
          <w:rFonts w:ascii="Times New Roman" w:hAnsi="Times New Roman"/>
          <w:szCs w:val="22"/>
        </w:rPr>
        <w:t xml:space="preserve"> is the Boston Teachers Union teacher representative at the Eliot K-8 School.  Michael joined the Eliot team in 2008 as a special education teacher.  He is a member of the Instructional Leadership Team, School Site Council and a teacher leader.  </w:t>
      </w:r>
      <w:r w:rsidR="006F4037">
        <w:rPr>
          <w:rFonts w:ascii="Times New Roman" w:hAnsi="Times New Roman"/>
          <w:szCs w:val="22"/>
        </w:rPr>
        <w:t xml:space="preserve">He is also an Eliot K-8 School parent.  His son, Liam and daughter, Sheila are both students at the school.  He is currently finishing his doctoral studies in Leadership at University of Massachusetts Boston.  </w:t>
      </w:r>
    </w:p>
    <w:p w:rsidR="00A32B70" w:rsidRDefault="00A32B70" w:rsidP="002F7BE9">
      <w:pPr>
        <w:pStyle w:val="PlainText"/>
        <w:rPr>
          <w:rFonts w:ascii="Times New Roman" w:hAnsi="Times New Roman"/>
          <w:szCs w:val="22"/>
        </w:rPr>
      </w:pPr>
    </w:p>
    <w:p w:rsidR="00164010" w:rsidRDefault="007C0BC2" w:rsidP="002F7BE9">
      <w:pPr>
        <w:pStyle w:val="PlainText"/>
        <w:rPr>
          <w:rFonts w:ascii="Times New Roman" w:hAnsi="Times New Roman"/>
          <w:szCs w:val="22"/>
        </w:rPr>
      </w:pPr>
      <w:proofErr w:type="spellStart"/>
      <w:r w:rsidRPr="00C116AE">
        <w:rPr>
          <w:rFonts w:ascii="Times New Roman" w:hAnsi="Times New Roman"/>
          <w:szCs w:val="22"/>
        </w:rPr>
        <w:t>Caitlain</w:t>
      </w:r>
      <w:proofErr w:type="spellEnd"/>
      <w:r w:rsidRPr="00C116AE">
        <w:rPr>
          <w:rFonts w:ascii="Times New Roman" w:hAnsi="Times New Roman"/>
          <w:szCs w:val="22"/>
        </w:rPr>
        <w:t xml:space="preserve"> </w:t>
      </w:r>
      <w:proofErr w:type="spellStart"/>
      <w:r w:rsidRPr="00C116AE">
        <w:rPr>
          <w:rFonts w:ascii="Times New Roman" w:hAnsi="Times New Roman"/>
          <w:szCs w:val="22"/>
        </w:rPr>
        <w:t>Hutto</w:t>
      </w:r>
      <w:proofErr w:type="spellEnd"/>
      <w:r w:rsidRPr="00C116AE">
        <w:rPr>
          <w:rFonts w:ascii="Times New Roman" w:hAnsi="Times New Roman"/>
          <w:szCs w:val="22"/>
        </w:rPr>
        <w:t xml:space="preserve"> – </w:t>
      </w:r>
      <w:proofErr w:type="spellStart"/>
      <w:r w:rsidRPr="00C116AE">
        <w:rPr>
          <w:rFonts w:ascii="Times New Roman" w:hAnsi="Times New Roman"/>
          <w:szCs w:val="22"/>
        </w:rPr>
        <w:t>Caitlain</w:t>
      </w:r>
      <w:proofErr w:type="spellEnd"/>
      <w:r w:rsidRPr="00C116AE">
        <w:rPr>
          <w:rFonts w:ascii="Times New Roman" w:hAnsi="Times New Roman"/>
          <w:szCs w:val="22"/>
        </w:rPr>
        <w:t xml:space="preserve"> </w:t>
      </w:r>
      <w:proofErr w:type="spellStart"/>
      <w:r w:rsidRPr="00C116AE">
        <w:rPr>
          <w:rFonts w:ascii="Times New Roman" w:hAnsi="Times New Roman"/>
          <w:szCs w:val="22"/>
        </w:rPr>
        <w:t>Hutto</w:t>
      </w:r>
      <w:proofErr w:type="spellEnd"/>
      <w:r w:rsidRPr="00C116AE">
        <w:rPr>
          <w:rFonts w:ascii="Times New Roman" w:hAnsi="Times New Roman"/>
          <w:szCs w:val="22"/>
        </w:rPr>
        <w:t xml:space="preserve"> is a member of the prospectus planning group.  She has been part of the Innovation Team since the beginning and has worked closely with her fellow colleagues to gather input that will best benefit the Eliot School. </w:t>
      </w:r>
      <w:proofErr w:type="spellStart"/>
      <w:r w:rsidRPr="00C116AE">
        <w:rPr>
          <w:rFonts w:ascii="Times New Roman" w:hAnsi="Times New Roman"/>
          <w:szCs w:val="22"/>
        </w:rPr>
        <w:t>Caitlain</w:t>
      </w:r>
      <w:proofErr w:type="spellEnd"/>
      <w:r w:rsidRPr="00C116AE">
        <w:rPr>
          <w:rFonts w:ascii="Times New Roman" w:hAnsi="Times New Roman"/>
          <w:szCs w:val="22"/>
        </w:rPr>
        <w:t xml:space="preserve"> is currently a second grade teacher at the John Eliot K-8 School.  This is her seventh year teaching in various grades at the elementary level.  She brings with her experience in creating and developing curriculum that connects to the Common Core Standards.  </w:t>
      </w:r>
      <w:proofErr w:type="spellStart"/>
      <w:r w:rsidRPr="00C116AE">
        <w:rPr>
          <w:rFonts w:ascii="Times New Roman" w:hAnsi="Times New Roman"/>
          <w:szCs w:val="22"/>
        </w:rPr>
        <w:t>Caitlain</w:t>
      </w:r>
      <w:proofErr w:type="spellEnd"/>
      <w:r w:rsidRPr="00C116AE">
        <w:rPr>
          <w:rFonts w:ascii="Times New Roman" w:hAnsi="Times New Roman"/>
          <w:szCs w:val="22"/>
        </w:rPr>
        <w:t xml:space="preserve"> believes that an Innovative school setting will best serve the current and future students of the Eliot.</w:t>
      </w:r>
    </w:p>
    <w:p w:rsidR="002F7BE9" w:rsidRPr="002F7BE9" w:rsidRDefault="002F7BE9" w:rsidP="002F7BE9">
      <w:pPr>
        <w:pStyle w:val="PlainText"/>
        <w:rPr>
          <w:rFonts w:ascii="Times New Roman" w:hAnsi="Times New Roman"/>
          <w:szCs w:val="22"/>
        </w:rPr>
      </w:pPr>
    </w:p>
    <w:p w:rsidR="00F05499" w:rsidRDefault="00F05499" w:rsidP="008C6D34">
      <w:pPr>
        <w:jc w:val="both"/>
        <w:rPr>
          <w:rFonts w:ascii="Times New Roman" w:hAnsi="Times New Roman"/>
          <w:color w:val="000000"/>
          <w:szCs w:val="24"/>
        </w:rPr>
      </w:pPr>
      <w:r>
        <w:rPr>
          <w:rFonts w:ascii="Times New Roman" w:hAnsi="Times New Roman"/>
          <w:color w:val="000000"/>
          <w:szCs w:val="24"/>
        </w:rPr>
        <w:t>Cristina Santos</w:t>
      </w:r>
      <w:r w:rsidR="00362F50">
        <w:rPr>
          <w:rFonts w:ascii="Times New Roman" w:hAnsi="Times New Roman"/>
          <w:color w:val="000000"/>
          <w:szCs w:val="24"/>
        </w:rPr>
        <w:t>-</w:t>
      </w:r>
      <w:r w:rsidR="002F7BE9">
        <w:rPr>
          <w:rFonts w:ascii="Times New Roman" w:hAnsi="Times New Roman"/>
          <w:color w:val="000000"/>
          <w:szCs w:val="24"/>
        </w:rPr>
        <w:t xml:space="preserve"> Cristina Santos began a member of the Eliot School in September, 2007.  She has been a teacher in Boston Public Schools since </w:t>
      </w:r>
      <w:r w:rsidR="003347D8">
        <w:rPr>
          <w:rFonts w:ascii="Times New Roman" w:hAnsi="Times New Roman"/>
          <w:color w:val="000000"/>
          <w:szCs w:val="24"/>
        </w:rPr>
        <w:t xml:space="preserve">1995.  She teaches first grade at the Eliot School and is a teacher leader, member of the Instructional Leadership Team and has served on School Site Council.  She is excited to bring her energy </w:t>
      </w:r>
      <w:r w:rsidR="00BE3ABF">
        <w:rPr>
          <w:rFonts w:ascii="Times New Roman" w:hAnsi="Times New Roman"/>
          <w:color w:val="000000"/>
          <w:szCs w:val="24"/>
        </w:rPr>
        <w:t xml:space="preserve">and experience </w:t>
      </w:r>
      <w:r w:rsidR="003347D8">
        <w:rPr>
          <w:rFonts w:ascii="Times New Roman" w:hAnsi="Times New Roman"/>
          <w:color w:val="000000"/>
          <w:szCs w:val="24"/>
        </w:rPr>
        <w:t>to collaborating with her colleagues to develop curriculum that is aligned with the Common Core Standards.  She has attended Columbia University’s Teachers College Reading and Writing Institute for two summers</w:t>
      </w:r>
      <w:r w:rsidR="00691F65">
        <w:rPr>
          <w:rFonts w:ascii="Times New Roman" w:hAnsi="Times New Roman"/>
          <w:color w:val="000000"/>
          <w:szCs w:val="24"/>
        </w:rPr>
        <w:t xml:space="preserve"> and will be working closely with the Primary tam to align our new units of study as part of professional development this summer and fall.</w:t>
      </w:r>
      <w:r w:rsidR="003347D8">
        <w:rPr>
          <w:rFonts w:ascii="Times New Roman" w:hAnsi="Times New Roman"/>
          <w:color w:val="000000"/>
          <w:szCs w:val="24"/>
        </w:rPr>
        <w:t xml:space="preserve"> </w:t>
      </w:r>
    </w:p>
    <w:p w:rsidR="002B6852" w:rsidRPr="002B6852" w:rsidRDefault="00362F50" w:rsidP="002B6852">
      <w:pPr>
        <w:rPr>
          <w:rFonts w:ascii="Times New Roman" w:hAnsi="Times New Roman"/>
        </w:rPr>
      </w:pPr>
      <w:r w:rsidRPr="002B6852">
        <w:rPr>
          <w:rFonts w:ascii="Times New Roman" w:hAnsi="Times New Roman"/>
          <w:color w:val="000000"/>
          <w:szCs w:val="24"/>
        </w:rPr>
        <w:t xml:space="preserve">Jennifer </w:t>
      </w:r>
      <w:proofErr w:type="spellStart"/>
      <w:r w:rsidRPr="002B6852">
        <w:rPr>
          <w:rFonts w:ascii="Times New Roman" w:hAnsi="Times New Roman"/>
          <w:color w:val="000000"/>
          <w:szCs w:val="24"/>
        </w:rPr>
        <w:t>McGivern</w:t>
      </w:r>
      <w:proofErr w:type="spellEnd"/>
      <w:r w:rsidRPr="002B6852">
        <w:rPr>
          <w:rFonts w:ascii="Times New Roman" w:hAnsi="Times New Roman"/>
          <w:color w:val="000000"/>
          <w:szCs w:val="24"/>
        </w:rPr>
        <w:t>-</w:t>
      </w:r>
      <w:r w:rsidR="002B6852" w:rsidRPr="002B6852">
        <w:rPr>
          <w:rFonts w:ascii="Times New Roman" w:hAnsi="Times New Roman"/>
        </w:rPr>
        <w:t xml:space="preserve"> As a parent of a Kindergarten 1 student and an active North End community member, </w:t>
      </w:r>
      <w:r w:rsidR="002B6852">
        <w:rPr>
          <w:rFonts w:ascii="Times New Roman" w:hAnsi="Times New Roman"/>
        </w:rPr>
        <w:t xml:space="preserve">Jennifer </w:t>
      </w:r>
      <w:proofErr w:type="spellStart"/>
      <w:r w:rsidR="002B6852">
        <w:rPr>
          <w:rFonts w:ascii="Times New Roman" w:hAnsi="Times New Roman"/>
        </w:rPr>
        <w:t>McGivern</w:t>
      </w:r>
      <w:proofErr w:type="spellEnd"/>
      <w:r w:rsidR="002B6852">
        <w:rPr>
          <w:rFonts w:ascii="Times New Roman" w:hAnsi="Times New Roman"/>
        </w:rPr>
        <w:t xml:space="preserve"> is</w:t>
      </w:r>
      <w:r w:rsidR="002B6852" w:rsidRPr="002B6852">
        <w:rPr>
          <w:rFonts w:ascii="Times New Roman" w:hAnsi="Times New Roman"/>
        </w:rPr>
        <w:t xml:space="preserve"> thrilled to sup</w:t>
      </w:r>
      <w:r w:rsidR="002B6852">
        <w:rPr>
          <w:rFonts w:ascii="Times New Roman" w:hAnsi="Times New Roman"/>
        </w:rPr>
        <w:t>port the Eliot K-8 School in it</w:t>
      </w:r>
      <w:r w:rsidR="002B6852" w:rsidRPr="002B6852">
        <w:rPr>
          <w:rFonts w:ascii="Times New Roman" w:hAnsi="Times New Roman"/>
        </w:rPr>
        <w:t xml:space="preserve">s bid for Innovation School status.  </w:t>
      </w:r>
      <w:r w:rsidR="002B6852">
        <w:rPr>
          <w:rFonts w:ascii="Times New Roman" w:hAnsi="Times New Roman"/>
        </w:rPr>
        <w:t xml:space="preserve">She </w:t>
      </w:r>
      <w:r w:rsidR="002B6852" w:rsidRPr="002B6852">
        <w:rPr>
          <w:rFonts w:ascii="Times New Roman" w:hAnsi="Times New Roman"/>
        </w:rPr>
        <w:t>look</w:t>
      </w:r>
      <w:r w:rsidR="002B6852">
        <w:rPr>
          <w:rFonts w:ascii="Times New Roman" w:hAnsi="Times New Roman"/>
        </w:rPr>
        <w:t>s</w:t>
      </w:r>
      <w:r w:rsidR="002B6852" w:rsidRPr="002B6852">
        <w:rPr>
          <w:rFonts w:ascii="Times New Roman" w:hAnsi="Times New Roman"/>
        </w:rPr>
        <w:t xml:space="preserve"> forward to working with the school’s greater community to create opportunities for all our students.  As an Innovation School, the Eliot will be nimble and responsive to our children’s unique academic and social needs, utilizing a dynamic and smart decision-making process to create results-driven programs.  Further, </w:t>
      </w:r>
      <w:r w:rsidR="002B6852">
        <w:rPr>
          <w:rFonts w:ascii="Times New Roman" w:hAnsi="Times New Roman"/>
        </w:rPr>
        <w:t xml:space="preserve">Jennifer firmly believes </w:t>
      </w:r>
      <w:r w:rsidR="002B6852" w:rsidRPr="002B6852">
        <w:rPr>
          <w:rFonts w:ascii="Times New Roman" w:hAnsi="Times New Roman"/>
        </w:rPr>
        <w:t xml:space="preserve">the autonomies granted as part of this proposal will enable our amazing faculty and administration to better target best practices and, importantly, spend the most time preparing for and educating our great kids.  </w:t>
      </w:r>
    </w:p>
    <w:p w:rsidR="006F4037" w:rsidRPr="00362F50" w:rsidRDefault="006F4037" w:rsidP="006F4037">
      <w:pPr>
        <w:jc w:val="both"/>
        <w:rPr>
          <w:rFonts w:ascii="Times New Roman" w:hAnsi="Times New Roman"/>
          <w:color w:val="000000"/>
          <w:szCs w:val="24"/>
        </w:rPr>
      </w:pPr>
      <w:r>
        <w:rPr>
          <w:rFonts w:ascii="Times New Roman" w:hAnsi="Times New Roman"/>
          <w:color w:val="000000"/>
          <w:szCs w:val="24"/>
        </w:rPr>
        <w:t>Superintendent Designee- Dr. Domenic Amara-</w:t>
      </w:r>
    </w:p>
    <w:p w:rsidR="00362F50" w:rsidRDefault="006F4037" w:rsidP="008C6D34">
      <w:pPr>
        <w:jc w:val="both"/>
        <w:rPr>
          <w:rFonts w:ascii="Times New Roman" w:hAnsi="Times New Roman"/>
          <w:color w:val="000000"/>
          <w:szCs w:val="24"/>
        </w:rPr>
      </w:pPr>
      <w:r>
        <w:rPr>
          <w:rFonts w:ascii="Times New Roman" w:hAnsi="Times New Roman"/>
          <w:color w:val="000000"/>
          <w:szCs w:val="24"/>
        </w:rPr>
        <w:t xml:space="preserve">School Committee Designee- </w:t>
      </w:r>
      <w:r w:rsidR="00362F50">
        <w:rPr>
          <w:rFonts w:ascii="Times New Roman" w:hAnsi="Times New Roman"/>
          <w:color w:val="000000"/>
          <w:szCs w:val="24"/>
        </w:rPr>
        <w:t>Michael D. O’Neill</w:t>
      </w:r>
    </w:p>
    <w:p w:rsidR="002D1C22" w:rsidRDefault="00293BCB" w:rsidP="008C6D34">
      <w:pPr>
        <w:jc w:val="both"/>
        <w:rPr>
          <w:rFonts w:ascii="Times New Roman" w:hAnsi="Times New Roman"/>
          <w:color w:val="000000"/>
          <w:szCs w:val="24"/>
        </w:rPr>
      </w:pPr>
      <w:r>
        <w:rPr>
          <w:rFonts w:ascii="Times New Roman" w:hAnsi="Times New Roman"/>
          <w:color w:val="000000"/>
          <w:szCs w:val="24"/>
        </w:rPr>
        <w:t xml:space="preserve">Our Innovation planning committee has fully engaged all stakeholders in the writing of this plan and are passionate in the fully implementing this plan with fidelity.  The committee’s resumes can be found in the </w:t>
      </w:r>
      <w:r w:rsidRPr="0081501D">
        <w:rPr>
          <w:rFonts w:ascii="Times New Roman" w:hAnsi="Times New Roman"/>
          <w:i/>
          <w:color w:val="000000"/>
          <w:szCs w:val="24"/>
        </w:rPr>
        <w:t>attachment</w:t>
      </w:r>
      <w:r>
        <w:rPr>
          <w:rFonts w:ascii="Times New Roman" w:hAnsi="Times New Roman"/>
          <w:color w:val="000000"/>
          <w:szCs w:val="24"/>
        </w:rPr>
        <w:t xml:space="preserve"> section of this plan.</w:t>
      </w:r>
    </w:p>
    <w:p w:rsidR="00293BCB" w:rsidRPr="00293BCB" w:rsidRDefault="00293BCB" w:rsidP="008C6D34">
      <w:pPr>
        <w:jc w:val="both"/>
        <w:rPr>
          <w:rFonts w:ascii="Times New Roman" w:hAnsi="Times New Roman"/>
          <w:color w:val="000000"/>
          <w:szCs w:val="24"/>
        </w:rPr>
      </w:pPr>
    </w:p>
    <w:p w:rsidR="00293BCB" w:rsidRDefault="00293BCB" w:rsidP="008C6D34">
      <w:pPr>
        <w:jc w:val="both"/>
        <w:rPr>
          <w:color w:val="000000"/>
          <w:szCs w:val="24"/>
        </w:rPr>
      </w:pPr>
    </w:p>
    <w:p w:rsidR="002D1C22" w:rsidRDefault="002D1C22" w:rsidP="008C6D34">
      <w:pPr>
        <w:jc w:val="both"/>
        <w:rPr>
          <w:color w:val="000000"/>
          <w:szCs w:val="24"/>
        </w:rPr>
      </w:pPr>
    </w:p>
    <w:p w:rsidR="002E3D88" w:rsidRDefault="002E3D88" w:rsidP="008C6D34">
      <w:pPr>
        <w:jc w:val="both"/>
        <w:rPr>
          <w:color w:val="000000"/>
          <w:szCs w:val="24"/>
        </w:rPr>
      </w:pPr>
    </w:p>
    <w:p w:rsidR="002E3D88" w:rsidRDefault="002E3D88" w:rsidP="008C6D34">
      <w:pPr>
        <w:jc w:val="both"/>
        <w:rPr>
          <w:color w:val="000000"/>
          <w:szCs w:val="24"/>
        </w:rPr>
      </w:pPr>
    </w:p>
    <w:p w:rsidR="008C6D34" w:rsidRPr="000C7F37" w:rsidRDefault="008C6D34" w:rsidP="008C6D34">
      <w:pPr>
        <w:jc w:val="both"/>
        <w:rPr>
          <w:rFonts w:ascii="Times New Roman" w:hAnsi="Times New Roman"/>
          <w:bCs/>
          <w:iCs/>
          <w:color w:val="000000"/>
          <w:szCs w:val="28"/>
        </w:rPr>
      </w:pPr>
      <w:r w:rsidRPr="000C7F37">
        <w:rPr>
          <w:rStyle w:val="Heading2Char1"/>
          <w:rFonts w:ascii="Times New Roman" w:hAnsi="Times New Roman" w:cs="Times New Roman"/>
          <w:sz w:val="22"/>
        </w:rPr>
        <w:t>IV. Timetable for Development and Establishment</w:t>
      </w:r>
      <w:bookmarkEnd w:id="14"/>
    </w:p>
    <w:p w:rsidR="008C6D34" w:rsidRPr="000C7F37" w:rsidRDefault="008C6D34" w:rsidP="008C6D34">
      <w:pPr>
        <w:jc w:val="both"/>
        <w:rPr>
          <w:rFonts w:ascii="Times New Roman" w:hAnsi="Times New Roman"/>
          <w:noProof/>
        </w:rPr>
      </w:pPr>
      <w:r w:rsidRPr="000C7F37">
        <w:rPr>
          <w:rFonts w:ascii="Times New Roman" w:hAnsi="Times New Roman"/>
          <w:color w:val="000000"/>
        </w:rPr>
        <w:t>The Eliot K-8 Innovation School submitted the prospectus in January, 2012.  In February 2012, the planning group received prospectus approval and $11,000 state planning grant.  The planning group subsequently formed the Eliot K-8 Innovation School committee and began to develop the innovation plan.  The committee consisted of administrators, teachers, and families.  The school expects to apply for state implementation grant funding in June 2012 to convert to Eliot K-8 School to the Eliot K-8 Innovation School beginning in August 2012.</w:t>
      </w:r>
      <w:bookmarkStart w:id="15" w:name="_Toc262217175"/>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Times New Roman" w:eastAsia="Times New Roman" w:hAnsi="Times New Roman"/>
          <w:szCs w:val="24"/>
        </w:rPr>
      </w:pPr>
      <w:r w:rsidRPr="000C7F37">
        <w:rPr>
          <w:rFonts w:ascii="Times New Roman" w:eastAsia="Times New Roman" w:hAnsi="Times New Roman"/>
          <w:szCs w:val="24"/>
        </w:rPr>
        <w:t xml:space="preserve">May 11 </w:t>
      </w:r>
      <w:r w:rsidRPr="000C7F37">
        <w:rPr>
          <w:rFonts w:ascii="Times New Roman" w:eastAsia="Times New Roman" w:hAnsi="Times New Roman"/>
          <w:szCs w:val="24"/>
        </w:rPr>
        <w:tab/>
      </w:r>
      <w:r w:rsidRPr="000C7F37">
        <w:rPr>
          <w:rFonts w:ascii="Times New Roman" w:eastAsia="Times New Roman" w:hAnsi="Times New Roman"/>
          <w:szCs w:val="24"/>
        </w:rPr>
        <w:tab/>
      </w:r>
      <w:proofErr w:type="gramStart"/>
      <w:r w:rsidRPr="000C7F37">
        <w:rPr>
          <w:rFonts w:ascii="Times New Roman" w:eastAsia="Times New Roman" w:hAnsi="Times New Roman"/>
          <w:szCs w:val="24"/>
        </w:rPr>
        <w:t>Submit</w:t>
      </w:r>
      <w:proofErr w:type="gramEnd"/>
      <w:r w:rsidRPr="000C7F37">
        <w:rPr>
          <w:rFonts w:ascii="Times New Roman" w:eastAsia="Times New Roman" w:hAnsi="Times New Roman"/>
          <w:szCs w:val="24"/>
        </w:rPr>
        <w:t xml:space="preserve"> final Innovation Plan</w:t>
      </w: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Times New Roman" w:eastAsia="Times New Roman" w:hAnsi="Times New Roman"/>
          <w:szCs w:val="24"/>
        </w:rPr>
      </w:pPr>
      <w:r w:rsidRPr="000C7F37">
        <w:rPr>
          <w:rFonts w:ascii="Times New Roman" w:eastAsia="Times New Roman" w:hAnsi="Times New Roman"/>
          <w:szCs w:val="24"/>
        </w:rPr>
        <w:t>May 16</w:t>
      </w:r>
      <w:r w:rsidRPr="000C7F37">
        <w:rPr>
          <w:rFonts w:ascii="Times New Roman" w:eastAsia="Times New Roman" w:hAnsi="Times New Roman"/>
          <w:szCs w:val="24"/>
        </w:rPr>
        <w:tab/>
      </w:r>
      <w:r w:rsidRPr="000C7F37">
        <w:rPr>
          <w:rFonts w:ascii="Times New Roman" w:eastAsia="Times New Roman" w:hAnsi="Times New Roman"/>
          <w:szCs w:val="24"/>
        </w:rPr>
        <w:tab/>
      </w:r>
      <w:r>
        <w:rPr>
          <w:rFonts w:ascii="Times New Roman" w:eastAsia="Times New Roman" w:hAnsi="Times New Roman"/>
          <w:szCs w:val="24"/>
        </w:rPr>
        <w:tab/>
      </w:r>
      <w:r w:rsidRPr="000C7F37">
        <w:rPr>
          <w:rFonts w:ascii="Times New Roman" w:eastAsia="Times New Roman" w:hAnsi="Times New Roman"/>
          <w:szCs w:val="24"/>
        </w:rPr>
        <w:t>BPS presentation</w:t>
      </w: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Times New Roman" w:eastAsia="Times New Roman" w:hAnsi="Times New Roman"/>
          <w:szCs w:val="24"/>
        </w:rPr>
      </w:pPr>
      <w:r w:rsidRPr="000C7F37">
        <w:rPr>
          <w:rFonts w:ascii="Times New Roman" w:eastAsia="Times New Roman" w:hAnsi="Times New Roman"/>
          <w:szCs w:val="24"/>
        </w:rPr>
        <w:t xml:space="preserve">May 18 </w:t>
      </w:r>
      <w:r w:rsidRPr="000C7F37">
        <w:rPr>
          <w:rFonts w:ascii="Times New Roman" w:eastAsia="Times New Roman" w:hAnsi="Times New Roman"/>
          <w:szCs w:val="24"/>
        </w:rPr>
        <w:tab/>
      </w:r>
      <w:r w:rsidRPr="000C7F37">
        <w:rPr>
          <w:rFonts w:ascii="Times New Roman" w:eastAsia="Times New Roman" w:hAnsi="Times New Roman"/>
          <w:szCs w:val="24"/>
        </w:rPr>
        <w:tab/>
        <w:t>BPS notification on Innovation status for Sept. 2012</w:t>
      </w: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Times New Roman" w:eastAsia="Times New Roman" w:hAnsi="Times New Roman"/>
          <w:szCs w:val="24"/>
        </w:rPr>
      </w:pPr>
      <w:r w:rsidRPr="000C7F37">
        <w:rPr>
          <w:rFonts w:ascii="Times New Roman" w:eastAsia="Times New Roman" w:hAnsi="Times New Roman"/>
          <w:szCs w:val="24"/>
        </w:rPr>
        <w:t xml:space="preserve">May 21 – 25 </w:t>
      </w:r>
      <w:r w:rsidRPr="000C7F37">
        <w:rPr>
          <w:rFonts w:ascii="Times New Roman" w:eastAsia="Times New Roman" w:hAnsi="Times New Roman"/>
          <w:szCs w:val="24"/>
        </w:rPr>
        <w:tab/>
      </w:r>
      <w:r w:rsidRPr="000C7F37">
        <w:rPr>
          <w:rFonts w:ascii="Times New Roman" w:eastAsia="Times New Roman" w:hAnsi="Times New Roman"/>
          <w:szCs w:val="24"/>
        </w:rPr>
        <w:tab/>
        <w:t>Teacher Vote</w:t>
      </w: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Times New Roman" w:eastAsia="Times New Roman" w:hAnsi="Times New Roman"/>
          <w:szCs w:val="24"/>
        </w:rPr>
      </w:pPr>
      <w:r w:rsidRPr="000C7F37">
        <w:rPr>
          <w:rFonts w:ascii="Times New Roman" w:eastAsia="Times New Roman" w:hAnsi="Times New Roman"/>
          <w:szCs w:val="24"/>
        </w:rPr>
        <w:t xml:space="preserve">May 29 – June 4 </w:t>
      </w:r>
      <w:r w:rsidRPr="000C7F37">
        <w:rPr>
          <w:rFonts w:ascii="Times New Roman" w:eastAsia="Times New Roman" w:hAnsi="Times New Roman"/>
          <w:szCs w:val="24"/>
        </w:rPr>
        <w:tab/>
        <w:t>Public Hearing</w:t>
      </w: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Times New Roman" w:eastAsia="Times New Roman" w:hAnsi="Times New Roman"/>
          <w:szCs w:val="24"/>
        </w:rPr>
      </w:pPr>
      <w:r w:rsidRPr="000C7F37">
        <w:rPr>
          <w:rFonts w:ascii="Times New Roman" w:eastAsia="Times New Roman" w:hAnsi="Times New Roman"/>
          <w:szCs w:val="24"/>
        </w:rPr>
        <w:t xml:space="preserve">May 31 </w:t>
      </w:r>
      <w:r w:rsidRPr="000C7F37">
        <w:rPr>
          <w:rFonts w:ascii="Times New Roman" w:eastAsia="Times New Roman" w:hAnsi="Times New Roman"/>
          <w:szCs w:val="24"/>
        </w:rPr>
        <w:tab/>
      </w:r>
      <w:r w:rsidRPr="000C7F37">
        <w:rPr>
          <w:rFonts w:ascii="Times New Roman" w:eastAsia="Times New Roman" w:hAnsi="Times New Roman"/>
          <w:szCs w:val="24"/>
        </w:rPr>
        <w:tab/>
        <w:t>School Committee materials deadline</w:t>
      </w: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Times New Roman" w:eastAsia="Times New Roman" w:hAnsi="Times New Roman"/>
          <w:szCs w:val="24"/>
        </w:rPr>
      </w:pPr>
      <w:r w:rsidRPr="000C7F37">
        <w:rPr>
          <w:rFonts w:ascii="Times New Roman" w:eastAsia="Times New Roman" w:hAnsi="Times New Roman"/>
          <w:szCs w:val="24"/>
        </w:rPr>
        <w:t xml:space="preserve">June 6 </w:t>
      </w:r>
      <w:r w:rsidRPr="000C7F37">
        <w:rPr>
          <w:rFonts w:ascii="Times New Roman" w:eastAsia="Times New Roman" w:hAnsi="Times New Roman"/>
          <w:szCs w:val="24"/>
        </w:rPr>
        <w:tab/>
      </w:r>
      <w:r w:rsidRPr="000C7F37">
        <w:rPr>
          <w:rFonts w:ascii="Times New Roman" w:eastAsia="Times New Roman" w:hAnsi="Times New Roman"/>
          <w:szCs w:val="24"/>
        </w:rPr>
        <w:tab/>
      </w:r>
      <w:r w:rsidRPr="000C7F37">
        <w:rPr>
          <w:rFonts w:ascii="Times New Roman" w:eastAsia="Times New Roman" w:hAnsi="Times New Roman"/>
          <w:szCs w:val="24"/>
        </w:rPr>
        <w:tab/>
        <w:t>School Committee presentation</w:t>
      </w:r>
    </w:p>
    <w:p w:rsidR="008C6D34" w:rsidRPr="003243B5"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Times New Roman" w:eastAsia="Times New Roman" w:hAnsi="Times New Roman"/>
          <w:szCs w:val="24"/>
        </w:rPr>
      </w:pPr>
      <w:r w:rsidRPr="000C7F37">
        <w:rPr>
          <w:rFonts w:ascii="Times New Roman" w:eastAsia="Times New Roman" w:hAnsi="Times New Roman"/>
          <w:szCs w:val="24"/>
        </w:rPr>
        <w:t xml:space="preserve">June 13 </w:t>
      </w:r>
      <w:r w:rsidRPr="000C7F37">
        <w:rPr>
          <w:rFonts w:ascii="Times New Roman" w:eastAsia="Times New Roman" w:hAnsi="Times New Roman"/>
          <w:szCs w:val="24"/>
        </w:rPr>
        <w:tab/>
      </w:r>
      <w:r w:rsidRPr="000C7F37">
        <w:rPr>
          <w:rFonts w:ascii="Times New Roman" w:eastAsia="Times New Roman" w:hAnsi="Times New Roman"/>
          <w:szCs w:val="24"/>
        </w:rPr>
        <w:tab/>
        <w:t>School Committee vote</w:t>
      </w:r>
    </w:p>
    <w:p w:rsidR="008C6D34" w:rsidRDefault="008C6D34" w:rsidP="008C6D34">
      <w:pPr>
        <w:pStyle w:val="Heading2"/>
        <w:spacing w:before="0" w:after="0"/>
        <w:rPr>
          <w:rFonts w:ascii="Times New Roman" w:hAnsi="Times New Roman"/>
          <w:noProof/>
          <w:sz w:val="22"/>
        </w:rPr>
      </w:pPr>
    </w:p>
    <w:p w:rsidR="00F94C97" w:rsidRDefault="00F94C97" w:rsidP="00F94C97"/>
    <w:p w:rsidR="00F94C97" w:rsidRDefault="00F94C97" w:rsidP="00F94C97"/>
    <w:p w:rsidR="00F94C97" w:rsidRDefault="00F94C97" w:rsidP="00F94C97"/>
    <w:p w:rsidR="00F94C97" w:rsidRDefault="00F94C97" w:rsidP="00F94C97"/>
    <w:p w:rsidR="00F94C97" w:rsidRDefault="00F94C97" w:rsidP="00F94C97"/>
    <w:p w:rsidR="00F94C97" w:rsidRDefault="00F94C97" w:rsidP="00F94C97"/>
    <w:p w:rsidR="00F94C97" w:rsidRDefault="00F94C97" w:rsidP="00F94C97"/>
    <w:p w:rsidR="00F94C97" w:rsidRDefault="00F94C97" w:rsidP="00F94C97"/>
    <w:p w:rsidR="00F94C97" w:rsidRDefault="00F94C97" w:rsidP="00F94C97"/>
    <w:p w:rsidR="00F94C97" w:rsidRDefault="00F94C97" w:rsidP="00F94C97"/>
    <w:p w:rsidR="00E05DDD" w:rsidRDefault="00E05DDD" w:rsidP="00F94C97"/>
    <w:p w:rsidR="00E05DDD" w:rsidRDefault="00E05DDD" w:rsidP="00F94C97"/>
    <w:p w:rsidR="008C6D34" w:rsidRDefault="008C6D34" w:rsidP="008C6D34">
      <w:pPr>
        <w:pStyle w:val="Heading2"/>
        <w:spacing w:before="0" w:after="0"/>
        <w:rPr>
          <w:rFonts w:ascii="Times New Roman" w:hAnsi="Times New Roman"/>
          <w:noProof/>
          <w:sz w:val="22"/>
        </w:rPr>
      </w:pPr>
      <w:r w:rsidRPr="000C7F37">
        <w:rPr>
          <w:rFonts w:ascii="Times New Roman" w:hAnsi="Times New Roman"/>
          <w:noProof/>
          <w:sz w:val="22"/>
        </w:rPr>
        <w:t>V. Measurable Annual Goals</w:t>
      </w:r>
      <w:bookmarkEnd w:id="15"/>
    </w:p>
    <w:p w:rsidR="008C6D34" w:rsidRPr="006B728C" w:rsidRDefault="008C6D34" w:rsidP="008C6D34">
      <w:pPr>
        <w:spacing w:after="0"/>
      </w:pPr>
    </w:p>
    <w:p w:rsidR="008C6D34" w:rsidRDefault="008C6D34" w:rsidP="008C6D34">
      <w:pPr>
        <w:spacing w:after="0"/>
        <w:rPr>
          <w:rFonts w:ascii="Times New Roman" w:hAnsi="Times New Roman"/>
          <w:b/>
          <w:u w:val="single"/>
        </w:rPr>
      </w:pPr>
      <w:r w:rsidRPr="000C7F37">
        <w:rPr>
          <w:rFonts w:ascii="Times New Roman" w:hAnsi="Times New Roman"/>
          <w:b/>
          <w:u w:val="single"/>
        </w:rPr>
        <w:t>Student Achievement SY 2012-2013</w:t>
      </w:r>
    </w:p>
    <w:p w:rsidR="008C6D34" w:rsidRPr="000C7F37" w:rsidRDefault="008C6D34" w:rsidP="008C6D34">
      <w:pPr>
        <w:spacing w:after="0"/>
        <w:rPr>
          <w:rFonts w:ascii="Times New Roman" w:hAnsi="Times New Roman"/>
          <w:b/>
          <w:u w:val="single"/>
        </w:rPr>
      </w:pP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b/>
          <w:bCs/>
          <w:szCs w:val="24"/>
        </w:rPr>
      </w:pPr>
      <w:r w:rsidRPr="000C7F37">
        <w:rPr>
          <w:rFonts w:ascii="Times New Roman" w:hAnsi="Times New Roman"/>
          <w:b/>
          <w:bCs/>
          <w:szCs w:val="24"/>
        </w:rPr>
        <w:t xml:space="preserve">Reading by the end of Grade 1 </w:t>
      </w:r>
    </w:p>
    <w:p w:rsidR="008C6D34" w:rsidRPr="000C7F37" w:rsidRDefault="008C6D34" w:rsidP="007F44DB">
      <w:pPr>
        <w:pStyle w:val="ColorfulList-Accent12"/>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szCs w:val="24"/>
        </w:rPr>
      </w:pPr>
      <w:r w:rsidRPr="000C7F37">
        <w:rPr>
          <w:rFonts w:ascii="Times New Roman" w:hAnsi="Times New Roman"/>
          <w:szCs w:val="24"/>
        </w:rPr>
        <w:t>95% of 1</w:t>
      </w:r>
      <w:r w:rsidRPr="000C7F37">
        <w:rPr>
          <w:rFonts w:ascii="Times New Roman" w:hAnsi="Times New Roman"/>
          <w:szCs w:val="14"/>
        </w:rPr>
        <w:t xml:space="preserve">st </w:t>
      </w:r>
      <w:r w:rsidRPr="000C7F37">
        <w:rPr>
          <w:rFonts w:ascii="Times New Roman" w:hAnsi="Times New Roman"/>
          <w:szCs w:val="24"/>
        </w:rPr>
        <w:t>Graders reading at or above grade level on DIBELS Assessment</w:t>
      </w: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b/>
          <w:bCs/>
          <w:szCs w:val="24"/>
        </w:rPr>
      </w:pP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b/>
          <w:bCs/>
          <w:szCs w:val="24"/>
        </w:rPr>
      </w:pPr>
      <w:r w:rsidRPr="000C7F37">
        <w:rPr>
          <w:rFonts w:ascii="Times New Roman" w:hAnsi="Times New Roman"/>
          <w:b/>
          <w:bCs/>
          <w:szCs w:val="24"/>
        </w:rPr>
        <w:t>Reading to learn in Grade 3</w:t>
      </w:r>
    </w:p>
    <w:p w:rsidR="008C6D34" w:rsidRPr="000C7F37" w:rsidRDefault="008C6D34" w:rsidP="007F44DB">
      <w:pPr>
        <w:pStyle w:val="ColorfulList-Accent12"/>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szCs w:val="24"/>
        </w:rPr>
      </w:pPr>
      <w:r w:rsidRPr="000C7F37">
        <w:rPr>
          <w:rFonts w:ascii="Times New Roman" w:hAnsi="Times New Roman"/>
          <w:szCs w:val="24"/>
        </w:rPr>
        <w:t>100% of 3rd Graders pass MCAS English</w:t>
      </w:r>
    </w:p>
    <w:p w:rsidR="008C6D34" w:rsidRPr="000C7F37" w:rsidRDefault="008C6D34" w:rsidP="007F44DB">
      <w:pPr>
        <w:pStyle w:val="ColorfulList-Accent12"/>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szCs w:val="24"/>
        </w:rPr>
      </w:pPr>
      <w:r w:rsidRPr="000C7F37">
        <w:rPr>
          <w:rFonts w:ascii="Times New Roman" w:hAnsi="Times New Roman"/>
          <w:szCs w:val="24"/>
        </w:rPr>
        <w:t>95% score proficient or advanced</w:t>
      </w:r>
    </w:p>
    <w:p w:rsidR="008C6D34" w:rsidRPr="000C7F37" w:rsidRDefault="008C6D34" w:rsidP="007F44DB">
      <w:pPr>
        <w:pStyle w:val="ColorfulList-Accent12"/>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szCs w:val="24"/>
        </w:rPr>
      </w:pPr>
      <w:r w:rsidRPr="000C7F37">
        <w:rPr>
          <w:rFonts w:ascii="Times New Roman" w:hAnsi="Times New Roman"/>
          <w:szCs w:val="24"/>
        </w:rPr>
        <w:t>Racial achievement gap fewer than 3 percentage points</w:t>
      </w: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b/>
          <w:bCs/>
          <w:szCs w:val="24"/>
        </w:rPr>
      </w:pP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b/>
          <w:bCs/>
          <w:szCs w:val="24"/>
        </w:rPr>
      </w:pPr>
      <w:r w:rsidRPr="000C7F37">
        <w:rPr>
          <w:rFonts w:ascii="Times New Roman" w:hAnsi="Times New Roman"/>
          <w:b/>
          <w:bCs/>
          <w:szCs w:val="24"/>
        </w:rPr>
        <w:t>Skillful, analytic writing in</w:t>
      </w: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b/>
          <w:bCs/>
          <w:szCs w:val="24"/>
        </w:rPr>
      </w:pPr>
      <w:r w:rsidRPr="000C7F37">
        <w:rPr>
          <w:rFonts w:ascii="Times New Roman" w:hAnsi="Times New Roman"/>
          <w:b/>
          <w:bCs/>
          <w:szCs w:val="24"/>
        </w:rPr>
        <w:t>Grades 4-12</w:t>
      </w:r>
    </w:p>
    <w:p w:rsidR="008C6D34" w:rsidRPr="000C7F37" w:rsidRDefault="008C6D34" w:rsidP="007F44DB">
      <w:pPr>
        <w:pStyle w:val="ColorfulList-Accent12"/>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szCs w:val="24"/>
        </w:rPr>
      </w:pPr>
      <w:r w:rsidRPr="000C7F37">
        <w:rPr>
          <w:rFonts w:ascii="Times New Roman" w:hAnsi="Times New Roman"/>
          <w:szCs w:val="24"/>
        </w:rPr>
        <w:t>30 point increase (compared to 2009-10 baseline) in the percentage of students scoring Level 3 or 4 across all content areas</w:t>
      </w: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szCs w:val="24"/>
        </w:rPr>
      </w:pP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b/>
          <w:bCs/>
          <w:szCs w:val="24"/>
        </w:rPr>
      </w:pPr>
      <w:r w:rsidRPr="000C7F37">
        <w:rPr>
          <w:rFonts w:ascii="Times New Roman" w:hAnsi="Times New Roman"/>
          <w:b/>
          <w:bCs/>
          <w:szCs w:val="24"/>
        </w:rPr>
        <w:t xml:space="preserve">Algebra I in Grade 8 </w:t>
      </w:r>
    </w:p>
    <w:p w:rsidR="008C6D34" w:rsidRPr="000C7F37" w:rsidRDefault="008C6D34" w:rsidP="007F44DB">
      <w:pPr>
        <w:pStyle w:val="ColorfulList-Accent12"/>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szCs w:val="24"/>
        </w:rPr>
      </w:pPr>
      <w:r w:rsidRPr="000C7F37">
        <w:rPr>
          <w:rFonts w:ascii="Times New Roman" w:hAnsi="Times New Roman"/>
          <w:szCs w:val="24"/>
        </w:rPr>
        <w:t>90% of Math 8 students receive a “B” or better on the final exam</w:t>
      </w:r>
    </w:p>
    <w:p w:rsidR="008C6D34" w:rsidRPr="000C7F37" w:rsidRDefault="008C6D34" w:rsidP="007F44DB">
      <w:pPr>
        <w:pStyle w:val="ColorfulList-Accent12"/>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szCs w:val="24"/>
        </w:rPr>
      </w:pPr>
      <w:r w:rsidRPr="000C7F37">
        <w:rPr>
          <w:rFonts w:ascii="Times New Roman" w:hAnsi="Times New Roman"/>
          <w:szCs w:val="24"/>
        </w:rPr>
        <w:t>40% of non-exam school students take Algebra I in Grade 8</w:t>
      </w: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szCs w:val="24"/>
        </w:rPr>
      </w:pP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b/>
          <w:bCs/>
          <w:szCs w:val="24"/>
        </w:rPr>
      </w:pPr>
      <w:r w:rsidRPr="000C7F37">
        <w:rPr>
          <w:rFonts w:ascii="Times New Roman" w:hAnsi="Times New Roman"/>
          <w:b/>
          <w:bCs/>
          <w:szCs w:val="24"/>
        </w:rPr>
        <w:t>English Language Learners acquire academic language mastery and fluency</w:t>
      </w:r>
    </w:p>
    <w:p w:rsidR="008C6D34" w:rsidRPr="000C7F37" w:rsidRDefault="008C6D34" w:rsidP="007F44DB">
      <w:pPr>
        <w:pStyle w:val="ColorfulList-Accent12"/>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szCs w:val="24"/>
        </w:rPr>
      </w:pPr>
      <w:r w:rsidRPr="000C7F37">
        <w:rPr>
          <w:rFonts w:ascii="Times New Roman" w:hAnsi="Times New Roman"/>
          <w:szCs w:val="24"/>
        </w:rPr>
        <w:t>90% of ELLs improve two or more steps on the MEPA within the same grade span, or one or more steps between grade spans</w:t>
      </w: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szCs w:val="24"/>
        </w:rPr>
      </w:pPr>
    </w:p>
    <w:p w:rsidR="008C6D34" w:rsidRPr="000C7F37" w:rsidRDefault="008C6D34" w:rsidP="008C6D3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b/>
          <w:bCs/>
          <w:szCs w:val="24"/>
        </w:rPr>
      </w:pPr>
      <w:r w:rsidRPr="000C7F37">
        <w:rPr>
          <w:rFonts w:ascii="Times New Roman" w:hAnsi="Times New Roman"/>
          <w:b/>
          <w:bCs/>
          <w:szCs w:val="24"/>
        </w:rPr>
        <w:t>Significant academic growth for students with disabilities</w:t>
      </w:r>
    </w:p>
    <w:p w:rsidR="008C6D34" w:rsidRPr="000C7F37" w:rsidRDefault="008C6D34" w:rsidP="007F44DB">
      <w:pPr>
        <w:pStyle w:val="ColorfulList-Accent12"/>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szCs w:val="24"/>
        </w:rPr>
      </w:pPr>
      <w:r w:rsidRPr="000C7F37">
        <w:rPr>
          <w:rFonts w:ascii="Times New Roman" w:hAnsi="Times New Roman"/>
          <w:szCs w:val="24"/>
        </w:rPr>
        <w:t>50% of special education students demonstrate “high” or “very high” growth on MCAS English and Math</w:t>
      </w:r>
    </w:p>
    <w:p w:rsidR="00D32188" w:rsidRDefault="00D32188" w:rsidP="00D32188">
      <w:pPr>
        <w:spacing w:after="0" w:line="240" w:lineRule="auto"/>
        <w:rPr>
          <w:rFonts w:ascii="Times New Roman" w:hAnsi="Times New Roman"/>
          <w:b/>
          <w:u w:val="single"/>
        </w:rPr>
      </w:pPr>
      <w:bookmarkStart w:id="16" w:name="_Toc262217176"/>
    </w:p>
    <w:p w:rsidR="00D32188" w:rsidRDefault="00D32188" w:rsidP="00D32188">
      <w:pPr>
        <w:spacing w:after="0" w:line="240" w:lineRule="auto"/>
        <w:rPr>
          <w:rFonts w:ascii="Times New Roman" w:hAnsi="Times New Roman"/>
          <w:b/>
          <w:u w:val="single"/>
        </w:rPr>
      </w:pPr>
    </w:p>
    <w:p w:rsidR="00D32188" w:rsidRDefault="00D32188" w:rsidP="00D32188">
      <w:pPr>
        <w:spacing w:after="0" w:line="240" w:lineRule="auto"/>
        <w:rPr>
          <w:rFonts w:ascii="Times New Roman" w:hAnsi="Times New Roman"/>
          <w:b/>
          <w:u w:val="single"/>
        </w:rPr>
      </w:pPr>
    </w:p>
    <w:p w:rsidR="00D32188" w:rsidRDefault="00D32188" w:rsidP="00D32188">
      <w:pPr>
        <w:spacing w:after="0" w:line="240" w:lineRule="auto"/>
        <w:rPr>
          <w:rFonts w:ascii="Times New Roman" w:hAnsi="Times New Roman"/>
          <w:b/>
          <w:u w:val="single"/>
        </w:rPr>
      </w:pPr>
    </w:p>
    <w:p w:rsidR="00DD6E83" w:rsidRDefault="00DD6E83">
      <w:pPr>
        <w:spacing w:after="0" w:line="240" w:lineRule="auto"/>
        <w:rPr>
          <w:rFonts w:ascii="Times New Roman" w:hAnsi="Times New Roman"/>
          <w:b/>
          <w:u w:val="single"/>
        </w:rPr>
      </w:pPr>
      <w:r>
        <w:rPr>
          <w:rFonts w:ascii="Times New Roman" w:hAnsi="Times New Roman"/>
          <w:b/>
          <w:u w:val="single"/>
        </w:rPr>
        <w:br w:type="page"/>
      </w:r>
    </w:p>
    <w:p w:rsidR="008C6D34" w:rsidRDefault="008C6D34" w:rsidP="00D32188">
      <w:pPr>
        <w:spacing w:after="0" w:line="240" w:lineRule="auto"/>
        <w:rPr>
          <w:rFonts w:ascii="Times New Roman" w:hAnsi="Times New Roman"/>
          <w:b/>
          <w:i/>
          <w:szCs w:val="28"/>
        </w:rPr>
      </w:pPr>
      <w:r w:rsidRPr="000C7F37">
        <w:rPr>
          <w:rFonts w:ascii="Times New Roman" w:hAnsi="Times New Roman"/>
          <w:b/>
          <w:i/>
          <w:szCs w:val="28"/>
        </w:rPr>
        <w:lastRenderedPageBreak/>
        <w:t>VI. Required Attachments</w:t>
      </w:r>
    </w:p>
    <w:p w:rsidR="00F94C97" w:rsidRPr="00D32188" w:rsidRDefault="00F94C97" w:rsidP="00D32188">
      <w:pPr>
        <w:spacing w:after="0" w:line="240" w:lineRule="auto"/>
        <w:rPr>
          <w:rFonts w:ascii="Times New Roman" w:hAnsi="Times New Roman"/>
          <w:b/>
          <w:u w:val="single"/>
        </w:rPr>
      </w:pPr>
    </w:p>
    <w:p w:rsidR="00C91CBB" w:rsidRDefault="008C6D34" w:rsidP="008C6D34">
      <w:pPr>
        <w:pStyle w:val="ColorfulList-Accent11"/>
        <w:ind w:left="0"/>
        <w:rPr>
          <w:rFonts w:ascii="Times New Roman" w:hAnsi="Times New Roman"/>
        </w:rPr>
      </w:pPr>
      <w:r w:rsidRPr="000C7F37">
        <w:rPr>
          <w:rFonts w:ascii="Times New Roman" w:hAnsi="Times New Roman"/>
        </w:rPr>
        <w:t xml:space="preserve">Attachment </w:t>
      </w:r>
      <w:r w:rsidR="00C91CBB">
        <w:rPr>
          <w:rFonts w:ascii="Times New Roman" w:hAnsi="Times New Roman"/>
        </w:rPr>
        <w:t>A:</w:t>
      </w:r>
      <w:r w:rsidR="00DE589D">
        <w:rPr>
          <w:rFonts w:ascii="Times New Roman" w:hAnsi="Times New Roman"/>
        </w:rPr>
        <w:t xml:space="preserve"> </w:t>
      </w:r>
      <w:r w:rsidR="00810464">
        <w:rPr>
          <w:rFonts w:ascii="Times New Roman" w:hAnsi="Times New Roman"/>
        </w:rPr>
        <w:t>Resumes Innovation School Planning Committee</w:t>
      </w:r>
    </w:p>
    <w:p w:rsidR="008C6D34" w:rsidRPr="000C7F37" w:rsidRDefault="00C91CBB" w:rsidP="008C6D34">
      <w:pPr>
        <w:pStyle w:val="ColorfulList-Accent11"/>
        <w:ind w:left="0"/>
        <w:rPr>
          <w:rFonts w:ascii="Times New Roman" w:hAnsi="Times New Roman"/>
        </w:rPr>
      </w:pPr>
      <w:r>
        <w:rPr>
          <w:rFonts w:ascii="Times New Roman" w:hAnsi="Times New Roman"/>
        </w:rPr>
        <w:t>Attachment B</w:t>
      </w:r>
      <w:proofErr w:type="gramStart"/>
      <w:r>
        <w:rPr>
          <w:rFonts w:ascii="Times New Roman" w:hAnsi="Times New Roman"/>
        </w:rPr>
        <w:t>:</w:t>
      </w:r>
      <w:r w:rsidR="008C6D34" w:rsidRPr="000C7F37">
        <w:rPr>
          <w:rFonts w:ascii="Times New Roman" w:hAnsi="Times New Roman"/>
        </w:rPr>
        <w:t>E</w:t>
      </w:r>
      <w:r w:rsidR="00DE589D">
        <w:rPr>
          <w:rFonts w:ascii="Times New Roman" w:hAnsi="Times New Roman"/>
        </w:rPr>
        <w:t>l</w:t>
      </w:r>
      <w:r w:rsidR="008C6D34" w:rsidRPr="000C7F37">
        <w:rPr>
          <w:rFonts w:ascii="Times New Roman" w:hAnsi="Times New Roman"/>
        </w:rPr>
        <w:t>ection</w:t>
      </w:r>
      <w:proofErr w:type="gramEnd"/>
      <w:r w:rsidR="008C6D34" w:rsidRPr="000C7F37">
        <w:rPr>
          <w:rFonts w:ascii="Times New Roman" w:hAnsi="Times New Roman"/>
        </w:rPr>
        <w:t xml:space="preserve"> to Work Agreement </w:t>
      </w:r>
    </w:p>
    <w:p w:rsidR="008C6D34" w:rsidRPr="000C7F37" w:rsidRDefault="00810464" w:rsidP="008C6D34">
      <w:pPr>
        <w:pStyle w:val="ColorfulList-Accent11"/>
        <w:ind w:left="0"/>
        <w:rPr>
          <w:rFonts w:ascii="Times New Roman" w:hAnsi="Times New Roman"/>
        </w:rPr>
      </w:pPr>
      <w:r>
        <w:rPr>
          <w:rFonts w:ascii="Times New Roman" w:hAnsi="Times New Roman"/>
        </w:rPr>
        <w:t>Attachment C</w:t>
      </w:r>
      <w:r w:rsidR="008C6D34" w:rsidRPr="000C7F37">
        <w:rPr>
          <w:rFonts w:ascii="Times New Roman" w:hAnsi="Times New Roman"/>
        </w:rPr>
        <w:t>: MCAS Student Achievement Data</w:t>
      </w:r>
      <w:r w:rsidR="008C6D34" w:rsidRPr="000C7F37">
        <w:rPr>
          <w:rFonts w:ascii="Times New Roman" w:hAnsi="Times New Roman"/>
        </w:rPr>
        <w:tab/>
      </w:r>
      <w:r w:rsidR="008C6D34" w:rsidRPr="000C7F37">
        <w:rPr>
          <w:rFonts w:ascii="Times New Roman" w:hAnsi="Times New Roman"/>
        </w:rPr>
        <w:tab/>
      </w:r>
      <w:r w:rsidR="008C6D34" w:rsidRPr="000C7F37">
        <w:rPr>
          <w:rFonts w:ascii="Times New Roman" w:hAnsi="Times New Roman"/>
        </w:rPr>
        <w:tab/>
      </w:r>
      <w:r w:rsidR="008C6D34" w:rsidRPr="000C7F37">
        <w:rPr>
          <w:rFonts w:ascii="Times New Roman" w:hAnsi="Times New Roman"/>
        </w:rPr>
        <w:tab/>
      </w:r>
    </w:p>
    <w:p w:rsidR="008C6D34" w:rsidRPr="000C7F37" w:rsidRDefault="00810464" w:rsidP="008C6D34">
      <w:pPr>
        <w:pStyle w:val="ColorfulList-Accent11"/>
        <w:ind w:left="0"/>
        <w:rPr>
          <w:rFonts w:ascii="Times New Roman" w:hAnsi="Times New Roman"/>
        </w:rPr>
      </w:pPr>
      <w:r>
        <w:rPr>
          <w:rFonts w:ascii="Times New Roman" w:hAnsi="Times New Roman"/>
        </w:rPr>
        <w:t>Attachment D</w:t>
      </w:r>
      <w:r w:rsidR="008C6D34" w:rsidRPr="000C7F37">
        <w:rPr>
          <w:rFonts w:ascii="Times New Roman" w:hAnsi="Times New Roman"/>
        </w:rPr>
        <w:t xml:space="preserve">: Eliot K-8 Innovation School Governing Board By-Laws </w:t>
      </w:r>
    </w:p>
    <w:p w:rsidR="008C6D34" w:rsidRDefault="00810464" w:rsidP="008C6D34">
      <w:pPr>
        <w:pStyle w:val="ColorfulList-Accent11"/>
        <w:ind w:left="0"/>
        <w:rPr>
          <w:rFonts w:ascii="Times New Roman" w:hAnsi="Times New Roman"/>
        </w:rPr>
      </w:pPr>
      <w:r>
        <w:rPr>
          <w:rFonts w:ascii="Times New Roman" w:hAnsi="Times New Roman"/>
        </w:rPr>
        <w:t>Attachment E</w:t>
      </w:r>
      <w:r w:rsidR="008C6D34" w:rsidRPr="000C7F37">
        <w:rPr>
          <w:rFonts w:ascii="Times New Roman" w:hAnsi="Times New Roman"/>
        </w:rPr>
        <w:t>: Current Whole School Improvement Plan</w:t>
      </w:r>
      <w:bookmarkEnd w:id="16"/>
    </w:p>
    <w:p w:rsidR="00FD4C86" w:rsidRDefault="009B13A3">
      <w:pPr>
        <w:spacing w:after="0" w:line="240" w:lineRule="auto"/>
        <w:rPr>
          <w:rFonts w:ascii="Times New Roman" w:hAnsi="Times New Roman"/>
          <w:b/>
        </w:rPr>
      </w:pPr>
      <w:r>
        <w:rPr>
          <w:rFonts w:ascii="Times New Roman" w:hAnsi="Times New Roman"/>
          <w:b/>
        </w:rPr>
        <w:br w:type="page"/>
      </w:r>
    </w:p>
    <w:tbl>
      <w:tblPr>
        <w:tblpPr w:leftFromText="180" w:rightFromText="180" w:vertAnchor="page" w:horzAnchor="margin" w:tblpY="365"/>
        <w:tblW w:w="4796" w:type="pct"/>
        <w:tblLook w:val="0000" w:firstRow="0" w:lastRow="0" w:firstColumn="0" w:lastColumn="0" w:noHBand="0" w:noVBand="0"/>
      </w:tblPr>
      <w:tblGrid>
        <w:gridCol w:w="9185"/>
      </w:tblGrid>
      <w:tr w:rsidR="00FD4C86" w:rsidTr="00556AA6">
        <w:trPr>
          <w:trHeight w:val="50"/>
        </w:trPr>
        <w:tc>
          <w:tcPr>
            <w:tcW w:w="5000" w:type="pct"/>
          </w:tcPr>
          <w:p w:rsidR="00FD4C86" w:rsidRDefault="00FD4C86" w:rsidP="00556AA6">
            <w:pPr>
              <w:pStyle w:val="Name"/>
              <w:spacing w:line="240" w:lineRule="auto"/>
              <w:rPr>
                <w:b/>
                <w:caps w:val="0"/>
              </w:rPr>
            </w:pPr>
            <w:r>
              <w:rPr>
                <w:b/>
                <w:caps w:val="0"/>
              </w:rPr>
              <w:lastRenderedPageBreak/>
              <w:t>Traci A. Walker Griffith</w:t>
            </w:r>
          </w:p>
          <w:p w:rsidR="00FD4C86" w:rsidRDefault="00FD4C86" w:rsidP="00556AA6">
            <w:pPr>
              <w:pStyle w:val="Address2"/>
              <w:spacing w:line="240" w:lineRule="auto"/>
              <w:rPr>
                <w:caps w:val="0"/>
                <w:sz w:val="22"/>
              </w:rPr>
            </w:pPr>
            <w:r>
              <w:rPr>
                <w:caps w:val="0"/>
                <w:sz w:val="22"/>
              </w:rPr>
              <w:t>44 Pearl Street Charlestown, MA  02129</w:t>
            </w:r>
          </w:p>
        </w:tc>
      </w:tr>
      <w:tr w:rsidR="00FD4C86" w:rsidTr="00556AA6">
        <w:trPr>
          <w:trHeight w:val="50"/>
        </w:trPr>
        <w:tc>
          <w:tcPr>
            <w:tcW w:w="5000" w:type="pct"/>
            <w:tcMar>
              <w:bottom w:w="288" w:type="dxa"/>
            </w:tcMar>
          </w:tcPr>
          <w:p w:rsidR="00FD4C86" w:rsidRDefault="00FD4C86" w:rsidP="00556AA6">
            <w:pPr>
              <w:pStyle w:val="Address1"/>
              <w:spacing w:line="240" w:lineRule="auto"/>
              <w:rPr>
                <w:caps w:val="0"/>
                <w:sz w:val="22"/>
              </w:rPr>
            </w:pPr>
            <w:r>
              <w:rPr>
                <w:caps w:val="0"/>
                <w:sz w:val="22"/>
              </w:rPr>
              <w:t xml:space="preserve">Phone (617) 592-1272 </w:t>
            </w:r>
            <w:r w:rsidR="00810464">
              <w:rPr>
                <w:caps w:val="0"/>
                <w:sz w:val="22"/>
              </w:rPr>
              <w:t>I</w:t>
            </w:r>
            <w:r>
              <w:rPr>
                <w:caps w:val="0"/>
                <w:sz w:val="22"/>
              </w:rPr>
              <w:t xml:space="preserve"> E-mail </w:t>
            </w:r>
            <w:hyperlink r:id="rId13" w:history="1">
              <w:r w:rsidR="00810464" w:rsidRPr="0099512A">
                <w:rPr>
                  <w:rStyle w:val="Hyperlink"/>
                  <w:caps w:val="0"/>
                  <w:sz w:val="22"/>
                </w:rPr>
                <w:t>tgriffith@boston.k12.ma.us</w:t>
              </w:r>
            </w:hyperlink>
          </w:p>
        </w:tc>
      </w:tr>
    </w:tbl>
    <w:p w:rsidR="00FD4C86" w:rsidRDefault="00FD4C86" w:rsidP="00FD4C86">
      <w:pPr>
        <w:pStyle w:val="Heading1"/>
        <w:spacing w:line="240" w:lineRule="atLeast"/>
      </w:pPr>
      <w:r>
        <w:t>Education</w:t>
      </w:r>
    </w:p>
    <w:p w:rsidR="00FD4C86" w:rsidRDefault="00A62723" w:rsidP="00FD4C86">
      <w:pPr>
        <w:pStyle w:val="Heading1"/>
        <w:spacing w:line="240" w:lineRule="atLeast"/>
        <w:rPr>
          <w:sz w:val="26"/>
        </w:rPr>
      </w:pPr>
      <w:r>
        <w:rPr>
          <w:noProof/>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27305</wp:posOffset>
                </wp:positionV>
                <wp:extent cx="5715000" cy="0"/>
                <wp:effectExtent l="13335" t="8255" r="5715" b="1079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15pt" to="45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a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pUzZ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"/>
            </w:pict>
          </mc:Fallback>
        </mc:AlternateContent>
      </w:r>
    </w:p>
    <w:p w:rsidR="00FD4C86" w:rsidRPr="00FD4C86" w:rsidRDefault="00FD4C86" w:rsidP="00FD4C86">
      <w:pPr>
        <w:pStyle w:val="Heading2"/>
        <w:rPr>
          <w:rFonts w:ascii="Garamond" w:hAnsi="Garamond" w:cs="Gautami"/>
          <w:i w:val="0"/>
          <w:sz w:val="22"/>
          <w:szCs w:val="22"/>
        </w:rPr>
      </w:pPr>
      <w:r w:rsidRPr="00FD4C86">
        <w:rPr>
          <w:rFonts w:ascii="Garamond" w:hAnsi="Garamond" w:cs="Gautami"/>
          <w:b w:val="0"/>
          <w:sz w:val="22"/>
          <w:szCs w:val="22"/>
        </w:rPr>
        <w:t>University of Massachusetts</w:t>
      </w:r>
      <w:r w:rsidRPr="00FD4C86">
        <w:rPr>
          <w:rFonts w:ascii="Garamond" w:hAnsi="Garamond" w:cs="Gautami"/>
          <w:b w:val="0"/>
          <w:sz w:val="22"/>
          <w:szCs w:val="22"/>
        </w:rPr>
        <w:tab/>
        <w:t>-Boston</w:t>
      </w:r>
      <w:r>
        <w:rPr>
          <w:rFonts w:ascii="Garamond" w:hAnsi="Garamond" w:cs="Gautami"/>
          <w:b w:val="0"/>
          <w:sz w:val="22"/>
          <w:szCs w:val="22"/>
        </w:rPr>
        <w:tab/>
      </w:r>
      <w:r>
        <w:rPr>
          <w:rFonts w:ascii="Garamond" w:hAnsi="Garamond" w:cs="Gautami"/>
          <w:b w:val="0"/>
          <w:sz w:val="22"/>
          <w:szCs w:val="22"/>
        </w:rPr>
        <w:tab/>
      </w:r>
      <w:proofErr w:type="spellStart"/>
      <w:r>
        <w:rPr>
          <w:rFonts w:ascii="Garamond" w:hAnsi="Garamond" w:cs="Gautami"/>
          <w:i w:val="0"/>
          <w:sz w:val="22"/>
          <w:szCs w:val="22"/>
        </w:rPr>
        <w:t>Boston</w:t>
      </w:r>
      <w:proofErr w:type="spellEnd"/>
      <w:r>
        <w:rPr>
          <w:rFonts w:ascii="Garamond" w:hAnsi="Garamond" w:cs="Gautami"/>
          <w:i w:val="0"/>
          <w:sz w:val="22"/>
          <w:szCs w:val="22"/>
        </w:rPr>
        <w:t xml:space="preserve">, Massachusetts  </w:t>
      </w:r>
      <w:r>
        <w:rPr>
          <w:rFonts w:ascii="Garamond" w:hAnsi="Garamond" w:cs="Gautami"/>
          <w:i w:val="0"/>
          <w:sz w:val="22"/>
          <w:szCs w:val="22"/>
        </w:rPr>
        <w:tab/>
      </w:r>
      <w:r>
        <w:rPr>
          <w:rFonts w:ascii="Garamond" w:hAnsi="Garamond" w:cs="Gautami"/>
          <w:i w:val="0"/>
          <w:sz w:val="22"/>
          <w:szCs w:val="22"/>
        </w:rPr>
        <w:tab/>
      </w:r>
      <w:r w:rsidRPr="00FD4C86">
        <w:rPr>
          <w:rFonts w:ascii="Garamond" w:hAnsi="Garamond" w:cs="Gautami"/>
          <w:i w:val="0"/>
          <w:sz w:val="22"/>
          <w:szCs w:val="22"/>
        </w:rPr>
        <w:t>2005 – 2006</w:t>
      </w:r>
    </w:p>
    <w:p w:rsidR="00FD4C86" w:rsidRPr="00FD4C86" w:rsidRDefault="00FD4C86" w:rsidP="00FD4C86">
      <w:pPr>
        <w:rPr>
          <w:rFonts w:ascii="Garamond" w:hAnsi="Garamond" w:cs="Gautami"/>
          <w:i/>
        </w:rPr>
      </w:pPr>
      <w:r w:rsidRPr="00FD4C86">
        <w:rPr>
          <w:rFonts w:ascii="Garamond" w:hAnsi="Garamond" w:cs="Gautami"/>
        </w:rPr>
        <w:t xml:space="preserve">Certificate of Advanced Graduate Study, </w:t>
      </w:r>
      <w:r w:rsidRPr="00FD4C86">
        <w:rPr>
          <w:rFonts w:ascii="Garamond" w:hAnsi="Garamond" w:cs="Gautami"/>
          <w:i/>
        </w:rPr>
        <w:t>Educational Administration</w:t>
      </w:r>
    </w:p>
    <w:p w:rsidR="00FD4C86" w:rsidRPr="00FD4C86" w:rsidRDefault="00FD4C86" w:rsidP="00FD4C86">
      <w:pPr>
        <w:pStyle w:val="Heading2"/>
        <w:rPr>
          <w:rFonts w:ascii="Garamond" w:hAnsi="Garamond" w:cs="Gautami"/>
          <w:i w:val="0"/>
          <w:sz w:val="22"/>
          <w:szCs w:val="22"/>
        </w:rPr>
      </w:pPr>
      <w:r w:rsidRPr="00FD4C86">
        <w:rPr>
          <w:rFonts w:ascii="Garamond" w:hAnsi="Garamond" w:cs="Gautami"/>
          <w:b w:val="0"/>
          <w:sz w:val="22"/>
          <w:szCs w:val="22"/>
        </w:rPr>
        <w:t>Lesley College</w:t>
      </w:r>
      <w:r w:rsidRPr="00FD4C86">
        <w:rPr>
          <w:rFonts w:ascii="Garamond" w:hAnsi="Garamond" w:cs="Gautami"/>
          <w:b w:val="0"/>
          <w:sz w:val="22"/>
          <w:szCs w:val="22"/>
        </w:rPr>
        <w:tab/>
      </w:r>
      <w:r w:rsidRPr="00FD4C86">
        <w:rPr>
          <w:rFonts w:ascii="Garamond" w:hAnsi="Garamond" w:cs="Gautami"/>
          <w:b w:val="0"/>
          <w:sz w:val="22"/>
          <w:szCs w:val="22"/>
        </w:rPr>
        <w:tab/>
      </w:r>
      <w:r w:rsidRPr="00FD4C86">
        <w:rPr>
          <w:rFonts w:ascii="Garamond" w:hAnsi="Garamond" w:cs="Gautami"/>
          <w:b w:val="0"/>
          <w:sz w:val="22"/>
          <w:szCs w:val="22"/>
        </w:rPr>
        <w:tab/>
      </w:r>
      <w:r w:rsidRPr="00FD4C86">
        <w:rPr>
          <w:rFonts w:ascii="Garamond" w:hAnsi="Garamond" w:cs="Gautami"/>
          <w:b w:val="0"/>
          <w:sz w:val="22"/>
          <w:szCs w:val="22"/>
        </w:rPr>
        <w:tab/>
      </w:r>
      <w:r>
        <w:rPr>
          <w:rFonts w:ascii="Garamond" w:hAnsi="Garamond" w:cs="Gautami"/>
          <w:i w:val="0"/>
          <w:sz w:val="22"/>
          <w:szCs w:val="22"/>
        </w:rPr>
        <w:t>Cambridge, Massachusetts</w:t>
      </w:r>
      <w:r>
        <w:rPr>
          <w:rFonts w:ascii="Garamond" w:hAnsi="Garamond" w:cs="Gautami"/>
          <w:i w:val="0"/>
          <w:sz w:val="22"/>
          <w:szCs w:val="22"/>
        </w:rPr>
        <w:tab/>
      </w:r>
      <w:r>
        <w:rPr>
          <w:rFonts w:ascii="Garamond" w:hAnsi="Garamond" w:cs="Gautami"/>
          <w:i w:val="0"/>
          <w:sz w:val="22"/>
          <w:szCs w:val="22"/>
        </w:rPr>
        <w:tab/>
      </w:r>
      <w:r w:rsidRPr="00FD4C86">
        <w:rPr>
          <w:rFonts w:ascii="Garamond" w:hAnsi="Garamond" w:cs="Gautami"/>
          <w:i w:val="0"/>
          <w:sz w:val="22"/>
          <w:szCs w:val="22"/>
        </w:rPr>
        <w:t>1991-1992</w:t>
      </w:r>
    </w:p>
    <w:p w:rsidR="00FD4C86" w:rsidRPr="00FD4C86" w:rsidRDefault="00FD4C86" w:rsidP="00FD4C86">
      <w:pPr>
        <w:rPr>
          <w:rFonts w:ascii="Garamond" w:hAnsi="Garamond" w:cs="Gautami"/>
        </w:rPr>
      </w:pPr>
      <w:r w:rsidRPr="00FD4C86">
        <w:rPr>
          <w:rFonts w:ascii="Garamond" w:hAnsi="Garamond" w:cs="Gautami"/>
        </w:rPr>
        <w:t xml:space="preserve">Master of Education, </w:t>
      </w:r>
      <w:r w:rsidRPr="00FD4C86">
        <w:rPr>
          <w:rFonts w:ascii="Garamond" w:hAnsi="Garamond" w:cs="Gautami"/>
          <w:i/>
        </w:rPr>
        <w:t>Curriculum and Instruction</w:t>
      </w:r>
    </w:p>
    <w:p w:rsidR="00FD4C86" w:rsidRPr="00FD4C86" w:rsidRDefault="00FD4C86" w:rsidP="00FD4C86">
      <w:pPr>
        <w:pStyle w:val="Heading2"/>
        <w:rPr>
          <w:rFonts w:ascii="Garamond" w:hAnsi="Garamond" w:cs="Gautami"/>
          <w:i w:val="0"/>
          <w:sz w:val="22"/>
          <w:szCs w:val="22"/>
        </w:rPr>
      </w:pPr>
      <w:r w:rsidRPr="00FD4C86">
        <w:rPr>
          <w:rFonts w:ascii="Garamond" w:hAnsi="Garamond" w:cs="Gautami"/>
          <w:b w:val="0"/>
          <w:sz w:val="22"/>
          <w:szCs w:val="22"/>
        </w:rPr>
        <w:t>Plymouth State College</w:t>
      </w:r>
      <w:r w:rsidRPr="00FD4C86">
        <w:rPr>
          <w:rFonts w:ascii="Garamond" w:hAnsi="Garamond" w:cs="Gautami"/>
          <w:b w:val="0"/>
          <w:sz w:val="22"/>
          <w:szCs w:val="22"/>
        </w:rPr>
        <w:tab/>
      </w:r>
      <w:r w:rsidRPr="00FD4C86">
        <w:rPr>
          <w:rFonts w:ascii="Garamond" w:hAnsi="Garamond" w:cs="Gautami"/>
          <w:b w:val="0"/>
          <w:sz w:val="22"/>
          <w:szCs w:val="22"/>
        </w:rPr>
        <w:tab/>
      </w:r>
      <w:r w:rsidRPr="00FD4C86">
        <w:rPr>
          <w:rFonts w:ascii="Garamond" w:hAnsi="Garamond" w:cs="Gautami"/>
          <w:b w:val="0"/>
          <w:sz w:val="22"/>
          <w:szCs w:val="22"/>
        </w:rPr>
        <w:tab/>
      </w:r>
      <w:r>
        <w:rPr>
          <w:rFonts w:ascii="Garamond" w:hAnsi="Garamond" w:cs="Gautami"/>
          <w:i w:val="0"/>
          <w:sz w:val="22"/>
          <w:szCs w:val="22"/>
        </w:rPr>
        <w:t>Plymouth, New Hampshire</w:t>
      </w:r>
      <w:r>
        <w:rPr>
          <w:rFonts w:ascii="Garamond" w:hAnsi="Garamond" w:cs="Gautami"/>
          <w:i w:val="0"/>
          <w:sz w:val="22"/>
          <w:szCs w:val="22"/>
        </w:rPr>
        <w:tab/>
      </w:r>
      <w:r>
        <w:rPr>
          <w:rFonts w:ascii="Garamond" w:hAnsi="Garamond" w:cs="Gautami"/>
          <w:i w:val="0"/>
          <w:sz w:val="22"/>
          <w:szCs w:val="22"/>
        </w:rPr>
        <w:tab/>
      </w:r>
      <w:r w:rsidRPr="00FD4C86">
        <w:rPr>
          <w:rFonts w:ascii="Garamond" w:hAnsi="Garamond" w:cs="Gautami"/>
          <w:i w:val="0"/>
          <w:sz w:val="22"/>
          <w:szCs w:val="22"/>
        </w:rPr>
        <w:t>1987 – 1991</w:t>
      </w:r>
    </w:p>
    <w:p w:rsidR="00FD4C86" w:rsidRPr="00FD4C86" w:rsidRDefault="00FD4C86" w:rsidP="00FD4C86">
      <w:pPr>
        <w:rPr>
          <w:rFonts w:ascii="Garamond" w:hAnsi="Garamond" w:cs="Gautami"/>
          <w:i/>
        </w:rPr>
      </w:pPr>
      <w:r w:rsidRPr="00FD4C86">
        <w:rPr>
          <w:rFonts w:ascii="Garamond" w:hAnsi="Garamond" w:cs="Gautami"/>
        </w:rPr>
        <w:t xml:space="preserve">Bachelor of Education, </w:t>
      </w:r>
      <w:r>
        <w:rPr>
          <w:rFonts w:ascii="Garamond" w:hAnsi="Garamond" w:cs="Gautami"/>
          <w:i/>
        </w:rPr>
        <w:t>Elementary Education</w:t>
      </w:r>
    </w:p>
    <w:p w:rsidR="00FD4C86" w:rsidRDefault="00FD4C86" w:rsidP="00FD4C86">
      <w:pPr>
        <w:rPr>
          <w:rFonts w:ascii="Garamond" w:hAnsi="Garamond"/>
          <w:b/>
          <w:i/>
          <w:sz w:val="26"/>
        </w:rPr>
      </w:pPr>
      <w:r w:rsidRPr="00FD4C86">
        <w:rPr>
          <w:rFonts w:ascii="Garamond" w:hAnsi="Garamond" w:cs="Gautami"/>
          <w:b/>
        </w:rPr>
        <w:t>Administrative Experience</w:t>
      </w:r>
      <w:r w:rsidRPr="00FD4C86">
        <w:rPr>
          <w:rFonts w:ascii="Garamond" w:hAnsi="Garamond" w:cs="Gautami"/>
          <w:b/>
          <w:i/>
        </w:rPr>
        <w:tab/>
      </w:r>
      <w:r>
        <w:rPr>
          <w:rFonts w:ascii="Garamond" w:hAnsi="Garamond"/>
          <w:b/>
          <w:i/>
          <w:sz w:val="26"/>
        </w:rPr>
        <w:tab/>
      </w:r>
    </w:p>
    <w:p w:rsidR="00FD4C86" w:rsidRDefault="00A62723" w:rsidP="00FD4C86">
      <w:pPr>
        <w:rPr>
          <w:rFonts w:ascii="Garamond" w:hAnsi="Garamond"/>
          <w:b/>
          <w:i/>
          <w:sz w:val="28"/>
        </w:rPr>
      </w:pPr>
      <w:r>
        <w:rPr>
          <w:rFonts w:ascii="Garamond" w:hAnsi="Garamond"/>
          <w:b/>
          <w:noProof/>
          <w:sz w:val="26"/>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109220</wp:posOffset>
                </wp:positionV>
                <wp:extent cx="5715000" cy="0"/>
                <wp:effectExtent l="13335" t="13970" r="571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6pt" to="445.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L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"/>
            </w:pict>
          </mc:Fallback>
        </mc:AlternateContent>
      </w:r>
    </w:p>
    <w:p w:rsidR="00FD4C86" w:rsidRPr="00FD4C86" w:rsidRDefault="00FD4C86" w:rsidP="00FD4C86">
      <w:pPr>
        <w:rPr>
          <w:rFonts w:ascii="Garamond" w:hAnsi="Garamond"/>
          <w:sz w:val="24"/>
        </w:rPr>
      </w:pPr>
      <w:r>
        <w:rPr>
          <w:rFonts w:ascii="Garamond" w:hAnsi="Garamond"/>
          <w:b/>
          <w:sz w:val="26"/>
        </w:rPr>
        <w:t>Eliot K-8 School</w:t>
      </w:r>
      <w:r>
        <w:rPr>
          <w:rFonts w:ascii="Garamond" w:hAnsi="Garamond"/>
          <w:b/>
          <w:sz w:val="26"/>
        </w:rPr>
        <w:tab/>
      </w:r>
      <w:r>
        <w:rPr>
          <w:rFonts w:ascii="Garamond" w:hAnsi="Garamond"/>
          <w:b/>
          <w:sz w:val="26"/>
        </w:rPr>
        <w:tab/>
      </w:r>
      <w:r>
        <w:rPr>
          <w:rFonts w:ascii="Garamond" w:hAnsi="Garamond"/>
          <w:b/>
          <w:sz w:val="26"/>
        </w:rPr>
        <w:tab/>
      </w:r>
      <w:r>
        <w:rPr>
          <w:rFonts w:ascii="Garamond" w:hAnsi="Garamond"/>
          <w:sz w:val="24"/>
        </w:rPr>
        <w:t>Boston, Massachusetts</w:t>
      </w:r>
      <w:r>
        <w:rPr>
          <w:rFonts w:ascii="Garamond" w:hAnsi="Garamond"/>
          <w:sz w:val="24"/>
        </w:rPr>
        <w:tab/>
      </w:r>
      <w:r>
        <w:rPr>
          <w:rFonts w:ascii="Garamond" w:hAnsi="Garamond"/>
          <w:sz w:val="24"/>
        </w:rPr>
        <w:tab/>
      </w:r>
      <w:r>
        <w:rPr>
          <w:rFonts w:ascii="Garamond" w:hAnsi="Garamond"/>
          <w:sz w:val="24"/>
        </w:rPr>
        <w:tab/>
        <w:t xml:space="preserve">2007-present </w:t>
      </w:r>
      <w:r>
        <w:rPr>
          <w:rFonts w:ascii="Garamond" w:hAnsi="Garamond"/>
          <w:b/>
          <w:sz w:val="26"/>
        </w:rPr>
        <w:t>Principal</w:t>
      </w:r>
    </w:p>
    <w:p w:rsidR="00FD4C86" w:rsidRDefault="00FD4C86" w:rsidP="00FD4C86">
      <w:pPr>
        <w:rPr>
          <w:rFonts w:ascii="Garamond" w:hAnsi="Garamond"/>
          <w:sz w:val="24"/>
        </w:rPr>
      </w:pPr>
      <w:r>
        <w:rPr>
          <w:rFonts w:ascii="Garamond" w:hAnsi="Garamond"/>
          <w:b/>
          <w:sz w:val="26"/>
        </w:rPr>
        <w:t>Tobin K-8 School</w:t>
      </w:r>
      <w:r>
        <w:rPr>
          <w:rFonts w:ascii="Garamond" w:hAnsi="Garamond"/>
          <w:b/>
          <w:sz w:val="26"/>
        </w:rPr>
        <w:tab/>
      </w:r>
      <w:r>
        <w:rPr>
          <w:rFonts w:ascii="Garamond" w:hAnsi="Garamond"/>
          <w:b/>
          <w:sz w:val="26"/>
        </w:rPr>
        <w:tab/>
      </w:r>
      <w:r>
        <w:rPr>
          <w:rFonts w:ascii="Garamond" w:hAnsi="Garamond"/>
          <w:b/>
          <w:sz w:val="26"/>
        </w:rPr>
        <w:tab/>
      </w:r>
      <w:r>
        <w:rPr>
          <w:rFonts w:ascii="Garamond" w:hAnsi="Garamond"/>
          <w:sz w:val="24"/>
        </w:rPr>
        <w:t>Roxbury, Massachusetts</w:t>
      </w:r>
      <w:r>
        <w:rPr>
          <w:rFonts w:ascii="Garamond" w:hAnsi="Garamond"/>
          <w:sz w:val="24"/>
        </w:rPr>
        <w:tab/>
      </w:r>
      <w:r>
        <w:rPr>
          <w:rFonts w:ascii="Garamond" w:hAnsi="Garamond"/>
          <w:sz w:val="24"/>
        </w:rPr>
        <w:tab/>
        <w:t>2006-2007</w:t>
      </w:r>
    </w:p>
    <w:p w:rsidR="00FD4C86" w:rsidRDefault="00FD4C86" w:rsidP="00FD4C86">
      <w:pPr>
        <w:rPr>
          <w:rFonts w:ascii="Garamond" w:hAnsi="Garamond"/>
          <w:b/>
          <w:sz w:val="26"/>
        </w:rPr>
      </w:pPr>
      <w:r>
        <w:rPr>
          <w:rFonts w:ascii="Garamond" w:hAnsi="Garamond"/>
          <w:b/>
          <w:sz w:val="26"/>
        </w:rPr>
        <w:t>Assistant Principal</w:t>
      </w:r>
    </w:p>
    <w:p w:rsidR="00FD4C86" w:rsidRDefault="00FD4C86" w:rsidP="007F44DB">
      <w:pPr>
        <w:numPr>
          <w:ilvl w:val="0"/>
          <w:numId w:val="56"/>
        </w:numPr>
        <w:spacing w:after="0" w:line="240" w:lineRule="auto"/>
        <w:rPr>
          <w:rFonts w:ascii="Garamond" w:hAnsi="Garamond"/>
          <w:sz w:val="24"/>
        </w:rPr>
      </w:pPr>
      <w:r>
        <w:rPr>
          <w:rFonts w:ascii="Garamond" w:hAnsi="Garamond"/>
          <w:color w:val="000000"/>
          <w:sz w:val="24"/>
          <w:szCs w:val="15"/>
        </w:rPr>
        <w:t>Serve as a member of the administrative team to implement the Boston Public School Instructional Practices and foster a strong school climate.</w:t>
      </w:r>
    </w:p>
    <w:p w:rsidR="00FD4C86" w:rsidRDefault="00FD4C86" w:rsidP="007F44DB">
      <w:pPr>
        <w:numPr>
          <w:ilvl w:val="0"/>
          <w:numId w:val="56"/>
        </w:numPr>
        <w:spacing w:after="0" w:line="240" w:lineRule="auto"/>
        <w:rPr>
          <w:rFonts w:ascii="Garamond" w:hAnsi="Garamond"/>
          <w:b/>
          <w:sz w:val="24"/>
        </w:rPr>
      </w:pPr>
      <w:r>
        <w:rPr>
          <w:rFonts w:ascii="Garamond" w:hAnsi="Garamond"/>
          <w:sz w:val="24"/>
        </w:rPr>
        <w:t>Facilitate Middle School Looking at Student Work sessions across content areas using the Six Trait Writing Rubric and the Collaborative Assessment Conference protocol.</w:t>
      </w:r>
    </w:p>
    <w:p w:rsidR="00FD4C86" w:rsidRDefault="00FD4C86" w:rsidP="007F44DB">
      <w:pPr>
        <w:numPr>
          <w:ilvl w:val="0"/>
          <w:numId w:val="56"/>
        </w:numPr>
        <w:spacing w:after="0" w:line="240" w:lineRule="auto"/>
        <w:rPr>
          <w:rFonts w:ascii="Garamond" w:hAnsi="Garamond"/>
          <w:sz w:val="24"/>
        </w:rPr>
      </w:pPr>
      <w:r>
        <w:rPr>
          <w:rFonts w:ascii="Garamond" w:hAnsi="Garamond"/>
          <w:sz w:val="24"/>
        </w:rPr>
        <w:t>Lead school wide effort to collect and analyze Investigations end of unit assessments and Connected Math Mid and End Modules to inform instruction.</w:t>
      </w:r>
    </w:p>
    <w:p w:rsidR="00FD4C86" w:rsidRDefault="00FD4C86" w:rsidP="007F44DB">
      <w:pPr>
        <w:numPr>
          <w:ilvl w:val="0"/>
          <w:numId w:val="56"/>
        </w:numPr>
        <w:spacing w:after="0" w:line="240" w:lineRule="auto"/>
        <w:rPr>
          <w:rFonts w:ascii="Garamond" w:hAnsi="Garamond"/>
          <w:b/>
          <w:sz w:val="26"/>
        </w:rPr>
      </w:pPr>
      <w:r>
        <w:rPr>
          <w:rFonts w:ascii="Garamond" w:hAnsi="Garamond"/>
          <w:sz w:val="24"/>
        </w:rPr>
        <w:t>Manage the Tobin Scholars program to promote academic achievement and social growth among Middle School students and create a supportive school climate.</w:t>
      </w:r>
    </w:p>
    <w:p w:rsidR="00FD4C86" w:rsidRDefault="00FD4C86" w:rsidP="007F44DB">
      <w:pPr>
        <w:numPr>
          <w:ilvl w:val="0"/>
          <w:numId w:val="56"/>
        </w:numPr>
        <w:spacing w:after="0" w:line="240" w:lineRule="auto"/>
        <w:rPr>
          <w:rFonts w:ascii="Garamond" w:hAnsi="Garamond"/>
          <w:b/>
          <w:sz w:val="26"/>
        </w:rPr>
      </w:pPr>
      <w:r>
        <w:rPr>
          <w:rFonts w:ascii="Garamond" w:hAnsi="Garamond"/>
          <w:sz w:val="24"/>
        </w:rPr>
        <w:t>Coordinated pilot year of Technology Goes Home @School for Middle School students and their families.</w:t>
      </w:r>
    </w:p>
    <w:p w:rsidR="00FD4C86" w:rsidRDefault="00FD4C86" w:rsidP="007F44DB">
      <w:pPr>
        <w:numPr>
          <w:ilvl w:val="0"/>
          <w:numId w:val="56"/>
        </w:numPr>
        <w:spacing w:after="0" w:line="240" w:lineRule="auto"/>
        <w:rPr>
          <w:rFonts w:ascii="Garamond" w:hAnsi="Garamond"/>
          <w:b/>
          <w:sz w:val="26"/>
        </w:rPr>
      </w:pPr>
      <w:r>
        <w:rPr>
          <w:rFonts w:ascii="Garamond" w:hAnsi="Garamond"/>
          <w:sz w:val="24"/>
        </w:rPr>
        <w:t>Supervise and evaluate teachers in K1- Grade 8.</w:t>
      </w:r>
    </w:p>
    <w:p w:rsidR="00FD4C86" w:rsidRDefault="00FD4C86" w:rsidP="00FD4C86">
      <w:pPr>
        <w:rPr>
          <w:rFonts w:ascii="Garamond" w:hAnsi="Garamond"/>
          <w:b/>
          <w:i/>
          <w:sz w:val="28"/>
        </w:rPr>
      </w:pPr>
      <w:r>
        <w:rPr>
          <w:rFonts w:ascii="Garamond" w:hAnsi="Garamond"/>
          <w:b/>
          <w:sz w:val="26"/>
        </w:rPr>
        <w:t>Mather Elementary School</w:t>
      </w:r>
      <w:r>
        <w:rPr>
          <w:rFonts w:ascii="Garamond" w:hAnsi="Garamond"/>
          <w:b/>
          <w:i/>
          <w:sz w:val="28"/>
        </w:rPr>
        <w:tab/>
      </w:r>
      <w:r>
        <w:rPr>
          <w:rFonts w:ascii="Garamond" w:hAnsi="Garamond"/>
          <w:sz w:val="24"/>
        </w:rPr>
        <w:t>Dorchester, Massachusetts</w:t>
      </w:r>
      <w:r>
        <w:rPr>
          <w:rFonts w:ascii="Garamond" w:hAnsi="Garamond"/>
          <w:sz w:val="24"/>
        </w:rPr>
        <w:tab/>
      </w:r>
      <w:r>
        <w:rPr>
          <w:rFonts w:ascii="Garamond" w:hAnsi="Garamond"/>
          <w:sz w:val="24"/>
        </w:rPr>
        <w:tab/>
        <w:t>2005-2006</w:t>
      </w:r>
    </w:p>
    <w:p w:rsidR="00FD4C86" w:rsidRDefault="00FD4C86" w:rsidP="00FD4C86">
      <w:pPr>
        <w:rPr>
          <w:rFonts w:ascii="Garamond" w:hAnsi="Garamond"/>
          <w:b/>
          <w:i/>
          <w:sz w:val="24"/>
        </w:rPr>
      </w:pPr>
      <w:r>
        <w:rPr>
          <w:rFonts w:ascii="Garamond" w:hAnsi="Garamond"/>
          <w:b/>
          <w:sz w:val="24"/>
        </w:rPr>
        <w:t>Boston Principal Fellow</w:t>
      </w:r>
    </w:p>
    <w:p w:rsidR="00FD4C86" w:rsidRDefault="00FD4C86" w:rsidP="007F44DB">
      <w:pPr>
        <w:numPr>
          <w:ilvl w:val="0"/>
          <w:numId w:val="50"/>
        </w:numPr>
        <w:spacing w:after="0" w:line="240" w:lineRule="auto"/>
        <w:rPr>
          <w:rFonts w:ascii="Garamond" w:hAnsi="Garamond"/>
          <w:bCs/>
          <w:iCs/>
          <w:sz w:val="24"/>
        </w:rPr>
      </w:pPr>
      <w:r>
        <w:rPr>
          <w:rFonts w:ascii="Garamond" w:hAnsi="Garamond"/>
          <w:sz w:val="24"/>
        </w:rPr>
        <w:t>Participated in intensive, yearlong residency-based principal preparation program.</w:t>
      </w:r>
    </w:p>
    <w:p w:rsidR="00FD4C86" w:rsidRDefault="00FD4C86" w:rsidP="007F44DB">
      <w:pPr>
        <w:numPr>
          <w:ilvl w:val="0"/>
          <w:numId w:val="50"/>
        </w:numPr>
        <w:spacing w:after="0" w:line="240" w:lineRule="auto"/>
        <w:rPr>
          <w:rFonts w:ascii="Garamond" w:hAnsi="Garamond"/>
          <w:bCs/>
          <w:iCs/>
          <w:sz w:val="24"/>
        </w:rPr>
      </w:pPr>
      <w:r>
        <w:rPr>
          <w:rFonts w:ascii="Garamond" w:hAnsi="Garamond"/>
          <w:bCs/>
          <w:iCs/>
          <w:sz w:val="24"/>
        </w:rPr>
        <w:t>Worked with mentor principal developing a budget that implemented all school priorities.</w:t>
      </w:r>
    </w:p>
    <w:p w:rsidR="00FD4C86" w:rsidRDefault="00FD4C86" w:rsidP="007F44DB">
      <w:pPr>
        <w:numPr>
          <w:ilvl w:val="0"/>
          <w:numId w:val="50"/>
        </w:numPr>
        <w:spacing w:after="0" w:line="240" w:lineRule="auto"/>
        <w:rPr>
          <w:rFonts w:ascii="Garamond" w:hAnsi="Garamond"/>
          <w:bCs/>
          <w:iCs/>
          <w:sz w:val="24"/>
        </w:rPr>
      </w:pPr>
      <w:r>
        <w:rPr>
          <w:rFonts w:ascii="Garamond" w:hAnsi="Garamond"/>
          <w:bCs/>
          <w:iCs/>
          <w:sz w:val="24"/>
        </w:rPr>
        <w:t>Guided school wide effort to collect and analyze student performance data and use it to inform instruction.</w:t>
      </w:r>
    </w:p>
    <w:p w:rsidR="00FD4C86" w:rsidRDefault="00FD4C86" w:rsidP="007F44DB">
      <w:pPr>
        <w:numPr>
          <w:ilvl w:val="0"/>
          <w:numId w:val="50"/>
        </w:numPr>
        <w:spacing w:after="0" w:line="240" w:lineRule="auto"/>
        <w:rPr>
          <w:rFonts w:ascii="Garamond" w:hAnsi="Garamond"/>
          <w:bCs/>
          <w:iCs/>
          <w:sz w:val="24"/>
        </w:rPr>
      </w:pPr>
      <w:r>
        <w:rPr>
          <w:rFonts w:ascii="Garamond" w:hAnsi="Garamond"/>
          <w:bCs/>
          <w:iCs/>
          <w:sz w:val="24"/>
        </w:rPr>
        <w:lastRenderedPageBreak/>
        <w:t>Facilitated grade level teams looking at student work and analyzing formative assessment data to help support instructional improvement.</w:t>
      </w:r>
    </w:p>
    <w:p w:rsidR="00FD4C86" w:rsidRDefault="00FD4C86" w:rsidP="007F44DB">
      <w:pPr>
        <w:numPr>
          <w:ilvl w:val="0"/>
          <w:numId w:val="50"/>
        </w:numPr>
        <w:spacing w:after="0" w:line="240" w:lineRule="auto"/>
        <w:rPr>
          <w:rFonts w:ascii="Garamond" w:hAnsi="Garamond"/>
          <w:bCs/>
          <w:iCs/>
          <w:sz w:val="24"/>
        </w:rPr>
      </w:pPr>
      <w:r>
        <w:rPr>
          <w:rFonts w:ascii="Garamond" w:hAnsi="Garamond"/>
          <w:bCs/>
          <w:iCs/>
          <w:sz w:val="24"/>
        </w:rPr>
        <w:t>Collaborated with Grade 2 teachers using lesson study to create a non-fiction writing unit of study.</w:t>
      </w:r>
    </w:p>
    <w:p w:rsidR="00FD4C86" w:rsidRDefault="00FD4C86" w:rsidP="007F44DB">
      <w:pPr>
        <w:numPr>
          <w:ilvl w:val="0"/>
          <w:numId w:val="50"/>
        </w:numPr>
        <w:spacing w:after="0" w:line="240" w:lineRule="auto"/>
        <w:rPr>
          <w:rFonts w:ascii="Garamond" w:hAnsi="Garamond"/>
          <w:bCs/>
          <w:iCs/>
          <w:sz w:val="24"/>
        </w:rPr>
      </w:pPr>
      <w:r>
        <w:rPr>
          <w:rFonts w:ascii="Garamond" w:hAnsi="Garamond"/>
          <w:bCs/>
          <w:iCs/>
          <w:sz w:val="24"/>
        </w:rPr>
        <w:t>Coordinated the pilot year of Technology Goes Home @ School for ten Mather families.</w:t>
      </w:r>
    </w:p>
    <w:p w:rsidR="00FD4C86" w:rsidRDefault="00FD4C86" w:rsidP="00FD4C86">
      <w:pPr>
        <w:rPr>
          <w:rFonts w:ascii="Garamond" w:hAnsi="Garamond"/>
          <w:sz w:val="24"/>
        </w:rPr>
      </w:pPr>
      <w:r>
        <w:rPr>
          <w:rFonts w:ascii="Garamond" w:hAnsi="Garamond"/>
          <w:b/>
          <w:sz w:val="26"/>
        </w:rPr>
        <w:t>Trotter Elementary School</w:t>
      </w:r>
      <w:r>
        <w:rPr>
          <w:rFonts w:ascii="Garamond" w:hAnsi="Garamond"/>
          <w:b/>
          <w:i/>
          <w:sz w:val="28"/>
        </w:rPr>
        <w:tab/>
      </w:r>
      <w:r>
        <w:rPr>
          <w:rFonts w:ascii="Garamond" w:hAnsi="Garamond"/>
          <w:b/>
          <w:i/>
          <w:sz w:val="24"/>
        </w:rPr>
        <w:tab/>
      </w:r>
      <w:r>
        <w:rPr>
          <w:rFonts w:ascii="Garamond" w:hAnsi="Garamond"/>
          <w:sz w:val="24"/>
        </w:rPr>
        <w:t>Dorchester, Massachusetts</w:t>
      </w:r>
      <w:r>
        <w:rPr>
          <w:rFonts w:ascii="Garamond" w:hAnsi="Garamond"/>
          <w:sz w:val="24"/>
        </w:rPr>
        <w:tab/>
      </w:r>
      <w:r>
        <w:rPr>
          <w:rFonts w:ascii="Garamond" w:hAnsi="Garamond"/>
          <w:sz w:val="24"/>
        </w:rPr>
        <w:tab/>
        <w:t>2004 -2005</w:t>
      </w:r>
    </w:p>
    <w:p w:rsidR="00FD4C86" w:rsidRPr="00FD4C86" w:rsidRDefault="00FD4C86" w:rsidP="00FD4C86">
      <w:pPr>
        <w:pStyle w:val="Heading4"/>
        <w:rPr>
          <w:color w:val="auto"/>
        </w:rPr>
      </w:pPr>
      <w:r w:rsidRPr="00FD4C86">
        <w:rPr>
          <w:color w:val="auto"/>
        </w:rPr>
        <w:t>Assistant Principal</w:t>
      </w:r>
      <w:r w:rsidRPr="00FD4C86">
        <w:rPr>
          <w:color w:val="auto"/>
        </w:rPr>
        <w:tab/>
      </w:r>
      <w:r w:rsidRPr="00FD4C86">
        <w:rPr>
          <w:color w:val="auto"/>
        </w:rPr>
        <w:tab/>
      </w:r>
      <w:r w:rsidRPr="00FD4C86">
        <w:rPr>
          <w:color w:val="auto"/>
        </w:rPr>
        <w:tab/>
      </w:r>
      <w:r w:rsidRPr="00FD4C86">
        <w:rPr>
          <w:color w:val="auto"/>
        </w:rPr>
        <w:tab/>
      </w:r>
      <w:r w:rsidRPr="00FD4C86">
        <w:rPr>
          <w:color w:val="auto"/>
        </w:rPr>
        <w:tab/>
      </w:r>
      <w:r w:rsidRPr="00FD4C86">
        <w:rPr>
          <w:color w:val="auto"/>
        </w:rPr>
        <w:tab/>
      </w:r>
      <w:r w:rsidRPr="00FD4C86">
        <w:rPr>
          <w:color w:val="auto"/>
        </w:rPr>
        <w:tab/>
      </w:r>
    </w:p>
    <w:p w:rsidR="00FD4C86" w:rsidRDefault="00FD4C86" w:rsidP="007F44DB">
      <w:pPr>
        <w:numPr>
          <w:ilvl w:val="0"/>
          <w:numId w:val="51"/>
        </w:numPr>
        <w:spacing w:after="0" w:line="240" w:lineRule="auto"/>
        <w:rPr>
          <w:rFonts w:ascii="Garamond" w:hAnsi="Garamond"/>
          <w:color w:val="000000"/>
          <w:sz w:val="24"/>
        </w:rPr>
      </w:pPr>
      <w:r>
        <w:rPr>
          <w:rFonts w:ascii="Garamond" w:hAnsi="Garamond"/>
          <w:sz w:val="24"/>
        </w:rPr>
        <w:t xml:space="preserve">Collaborated with administration, staff and families to develop an in-house response to </w:t>
      </w:r>
      <w:proofErr w:type="spellStart"/>
      <w:r>
        <w:rPr>
          <w:rFonts w:ascii="Garamond" w:hAnsi="Garamond"/>
          <w:sz w:val="24"/>
        </w:rPr>
        <w:t>on going</w:t>
      </w:r>
      <w:proofErr w:type="spellEnd"/>
      <w:r>
        <w:rPr>
          <w:rFonts w:ascii="Garamond" w:hAnsi="Garamond"/>
          <w:sz w:val="24"/>
        </w:rPr>
        <w:t xml:space="preserve"> discipline issues.</w:t>
      </w:r>
    </w:p>
    <w:p w:rsidR="00FD4C86" w:rsidRDefault="00FD4C86" w:rsidP="007F44DB">
      <w:pPr>
        <w:numPr>
          <w:ilvl w:val="0"/>
          <w:numId w:val="51"/>
        </w:numPr>
        <w:spacing w:after="0" w:line="240" w:lineRule="auto"/>
        <w:rPr>
          <w:rFonts w:ascii="Garamond" w:hAnsi="Garamond"/>
          <w:color w:val="000000"/>
          <w:sz w:val="24"/>
        </w:rPr>
      </w:pPr>
      <w:r>
        <w:rPr>
          <w:rFonts w:ascii="Garamond" w:hAnsi="Garamond"/>
          <w:sz w:val="24"/>
        </w:rPr>
        <w:t>Facilitated grade level team meetings for third through fifth grade, working closely with literacy and mathematics coaches to improve instruction.</w:t>
      </w:r>
    </w:p>
    <w:p w:rsidR="00FD4C86" w:rsidRDefault="00FD4C86" w:rsidP="007F44DB">
      <w:pPr>
        <w:numPr>
          <w:ilvl w:val="0"/>
          <w:numId w:val="51"/>
        </w:numPr>
        <w:spacing w:after="0" w:line="240" w:lineRule="auto"/>
        <w:rPr>
          <w:rFonts w:ascii="Garamond" w:hAnsi="Garamond"/>
          <w:b/>
          <w:sz w:val="26"/>
        </w:rPr>
      </w:pPr>
      <w:r>
        <w:rPr>
          <w:rFonts w:ascii="Garamond" w:hAnsi="Garamond"/>
          <w:sz w:val="24"/>
        </w:rPr>
        <w:t xml:space="preserve">Collaborated with grade level teams to develop </w:t>
      </w:r>
      <w:proofErr w:type="spellStart"/>
      <w:r>
        <w:rPr>
          <w:rFonts w:ascii="Garamond" w:hAnsi="Garamond"/>
          <w:sz w:val="24"/>
        </w:rPr>
        <w:t>year long</w:t>
      </w:r>
      <w:proofErr w:type="spellEnd"/>
      <w:r>
        <w:rPr>
          <w:rFonts w:ascii="Garamond" w:hAnsi="Garamond"/>
          <w:sz w:val="24"/>
        </w:rPr>
        <w:t xml:space="preserve"> Readers’ and Writers’ Workshop curriculum calendars aligned to </w:t>
      </w:r>
      <w:r>
        <w:rPr>
          <w:rFonts w:ascii="Garamond" w:hAnsi="Garamond"/>
          <w:i/>
          <w:sz w:val="24"/>
        </w:rPr>
        <w:t xml:space="preserve">Making Meaning </w:t>
      </w:r>
      <w:r>
        <w:rPr>
          <w:rFonts w:ascii="Garamond" w:hAnsi="Garamond"/>
          <w:sz w:val="24"/>
        </w:rPr>
        <w:t>curriculum.</w:t>
      </w:r>
    </w:p>
    <w:p w:rsidR="00FD4C86" w:rsidRDefault="00A62723" w:rsidP="00FD4C86">
      <w:pPr>
        <w:rPr>
          <w:rFonts w:ascii="Garamond" w:hAnsi="Garamond"/>
          <w:b/>
          <w:i/>
          <w:sz w:val="26"/>
        </w:rPr>
      </w:pPr>
      <w:r>
        <w:rPr>
          <w:rFonts w:ascii="Garamond" w:hAnsi="Garamond"/>
          <w:b/>
          <w:noProof/>
          <w:sz w:val="26"/>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257175</wp:posOffset>
                </wp:positionV>
                <wp:extent cx="5829300" cy="0"/>
                <wp:effectExtent l="13335" t="9525" r="571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0.25pt" to="454.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j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Plk8pS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"/>
            </w:pict>
          </mc:Fallback>
        </mc:AlternateContent>
      </w:r>
      <w:r w:rsidR="00FD4C86">
        <w:rPr>
          <w:rFonts w:ascii="Garamond" w:hAnsi="Garamond"/>
          <w:b/>
          <w:sz w:val="26"/>
        </w:rPr>
        <w:t>Teaching Experience</w:t>
      </w:r>
    </w:p>
    <w:p w:rsidR="00FD4C86" w:rsidRPr="00FD4C86" w:rsidRDefault="00FD4C86" w:rsidP="00FD4C86">
      <w:pPr>
        <w:rPr>
          <w:rFonts w:ascii="Garamond" w:hAnsi="Garamond"/>
          <w:b/>
          <w:sz w:val="26"/>
        </w:rPr>
      </w:pPr>
      <w:r>
        <w:rPr>
          <w:rFonts w:ascii="Garamond" w:hAnsi="Garamond"/>
          <w:b/>
          <w:sz w:val="26"/>
        </w:rPr>
        <w:t>Trotter Elementary School</w:t>
      </w:r>
      <w:r>
        <w:rPr>
          <w:rFonts w:ascii="Garamond" w:hAnsi="Garamond"/>
          <w:b/>
          <w:i/>
          <w:sz w:val="24"/>
        </w:rPr>
        <w:tab/>
      </w:r>
      <w:r>
        <w:rPr>
          <w:rFonts w:ascii="Garamond" w:hAnsi="Garamond"/>
          <w:b/>
          <w:i/>
          <w:sz w:val="24"/>
        </w:rPr>
        <w:tab/>
      </w:r>
      <w:r>
        <w:rPr>
          <w:rFonts w:ascii="Garamond" w:hAnsi="Garamond"/>
          <w:sz w:val="24"/>
        </w:rPr>
        <w:t>Dorchester, Massachusetts</w:t>
      </w:r>
      <w:r>
        <w:rPr>
          <w:rFonts w:ascii="Garamond" w:hAnsi="Garamond"/>
          <w:sz w:val="24"/>
        </w:rPr>
        <w:tab/>
      </w:r>
      <w:r>
        <w:rPr>
          <w:rFonts w:ascii="Garamond" w:hAnsi="Garamond"/>
          <w:sz w:val="24"/>
        </w:rPr>
        <w:tab/>
        <w:t>1992- 2004</w:t>
      </w:r>
    </w:p>
    <w:p w:rsidR="00FD4C86" w:rsidRDefault="00FD4C86" w:rsidP="00FD4C86">
      <w:pPr>
        <w:ind w:right="-720"/>
        <w:rPr>
          <w:rFonts w:ascii="Garamond" w:hAnsi="Garamond"/>
          <w:sz w:val="24"/>
        </w:rPr>
      </w:pPr>
      <w:r>
        <w:rPr>
          <w:rFonts w:ascii="Garamond" w:hAnsi="Garamond"/>
          <w:b/>
          <w:i/>
          <w:sz w:val="24"/>
        </w:rPr>
        <w:t>Mathematics/Technology Specialist</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FD4C86" w:rsidRDefault="00FD4C86" w:rsidP="007F44DB">
      <w:pPr>
        <w:numPr>
          <w:ilvl w:val="0"/>
          <w:numId w:val="53"/>
        </w:numPr>
        <w:spacing w:after="0" w:line="240" w:lineRule="auto"/>
        <w:ind w:right="-720"/>
        <w:rPr>
          <w:rFonts w:ascii="Garamond" w:hAnsi="Garamond"/>
          <w:sz w:val="24"/>
        </w:rPr>
      </w:pPr>
      <w:r>
        <w:rPr>
          <w:rFonts w:ascii="Garamond" w:hAnsi="Garamond"/>
          <w:sz w:val="24"/>
        </w:rPr>
        <w:t>Instructed and supported students in kindergarten through fifth grade to use technology in core content areas.</w:t>
      </w:r>
    </w:p>
    <w:p w:rsidR="00FD4C86" w:rsidRDefault="00FD4C86" w:rsidP="007F44DB">
      <w:pPr>
        <w:numPr>
          <w:ilvl w:val="0"/>
          <w:numId w:val="53"/>
        </w:numPr>
        <w:spacing w:after="0" w:line="240" w:lineRule="auto"/>
        <w:ind w:right="-720"/>
        <w:rPr>
          <w:rFonts w:ascii="Garamond" w:hAnsi="Garamond"/>
          <w:sz w:val="24"/>
        </w:rPr>
      </w:pPr>
      <w:r>
        <w:rPr>
          <w:rFonts w:ascii="Garamond" w:hAnsi="Garamond"/>
          <w:sz w:val="24"/>
        </w:rPr>
        <w:t>Co taught grade 4 Mathematics fully implementing the Investigations Curriculum</w:t>
      </w:r>
    </w:p>
    <w:p w:rsidR="00FD4C86" w:rsidRDefault="00FD4C86" w:rsidP="007F44DB">
      <w:pPr>
        <w:numPr>
          <w:ilvl w:val="0"/>
          <w:numId w:val="53"/>
        </w:numPr>
        <w:spacing w:after="0" w:line="240" w:lineRule="auto"/>
        <w:ind w:right="-180"/>
        <w:rPr>
          <w:rFonts w:ascii="Garamond" w:hAnsi="Garamond"/>
          <w:sz w:val="24"/>
        </w:rPr>
      </w:pPr>
      <w:r>
        <w:rPr>
          <w:rFonts w:ascii="Garamond" w:hAnsi="Garamond"/>
          <w:sz w:val="24"/>
        </w:rPr>
        <w:t>Collaborated with teachers to develop lessons utilizing Microsoft Word, PowerPoint and Inspiration to teach Readers’ and Writers’ Workshop.</w:t>
      </w:r>
    </w:p>
    <w:p w:rsidR="00FD4C86" w:rsidRDefault="00FD4C86" w:rsidP="007F44DB">
      <w:pPr>
        <w:numPr>
          <w:ilvl w:val="0"/>
          <w:numId w:val="53"/>
        </w:numPr>
        <w:spacing w:after="0" w:line="240" w:lineRule="auto"/>
        <w:rPr>
          <w:rFonts w:ascii="Garamond" w:hAnsi="Garamond"/>
          <w:sz w:val="24"/>
        </w:rPr>
      </w:pPr>
      <w:r>
        <w:rPr>
          <w:rFonts w:ascii="Garamond" w:hAnsi="Garamond"/>
          <w:sz w:val="24"/>
        </w:rPr>
        <w:t xml:space="preserve">Developed and delivered school wide professional development on the integration of technology in the Readers’ and Writers’ Workshop as the school’s Technology Support Teacher.  </w:t>
      </w:r>
    </w:p>
    <w:p w:rsidR="00FD4C86" w:rsidRDefault="00FD4C86" w:rsidP="007F44DB">
      <w:pPr>
        <w:numPr>
          <w:ilvl w:val="0"/>
          <w:numId w:val="53"/>
        </w:numPr>
        <w:spacing w:after="0" w:line="240" w:lineRule="auto"/>
        <w:ind w:right="-90"/>
        <w:rPr>
          <w:rFonts w:ascii="Garamond" w:hAnsi="Garamond"/>
          <w:sz w:val="24"/>
        </w:rPr>
      </w:pPr>
      <w:r>
        <w:rPr>
          <w:rFonts w:ascii="Garamond" w:hAnsi="Garamond"/>
          <w:sz w:val="24"/>
        </w:rPr>
        <w:t xml:space="preserve">Served as mentor to four </w:t>
      </w:r>
      <w:smartTag w:uri="urn:schemas-microsoft-com:office:smarttags" w:element="place">
        <w:smartTag w:uri="urn:schemas-microsoft-com:office:smarttags" w:element="PlaceName">
          <w:r>
            <w:rPr>
              <w:rFonts w:ascii="Garamond" w:hAnsi="Garamond"/>
              <w:sz w:val="24"/>
            </w:rPr>
            <w:t>Boston</w:t>
          </w:r>
        </w:smartTag>
        <w:r>
          <w:rPr>
            <w:rFonts w:ascii="Garamond" w:hAnsi="Garamond"/>
            <w:sz w:val="24"/>
          </w:rPr>
          <w:t xml:space="preserve"> </w:t>
        </w:r>
        <w:smartTag w:uri="urn:schemas-microsoft-com:office:smarttags" w:element="PlaceType">
          <w:r>
            <w:rPr>
              <w:rFonts w:ascii="Garamond" w:hAnsi="Garamond"/>
              <w:sz w:val="24"/>
            </w:rPr>
            <w:t>Public School</w:t>
          </w:r>
        </w:smartTag>
      </w:smartTag>
      <w:r>
        <w:rPr>
          <w:rFonts w:ascii="Garamond" w:hAnsi="Garamond"/>
          <w:sz w:val="24"/>
        </w:rPr>
        <w:t xml:space="preserve"> teachers who adapted and implemented my Metro </w:t>
      </w:r>
      <w:proofErr w:type="spellStart"/>
      <w:r>
        <w:rPr>
          <w:rFonts w:ascii="Garamond" w:hAnsi="Garamond"/>
          <w:sz w:val="24"/>
        </w:rPr>
        <w:t>Linc</w:t>
      </w:r>
      <w:proofErr w:type="spellEnd"/>
      <w:r>
        <w:rPr>
          <w:rFonts w:ascii="Garamond" w:hAnsi="Garamond"/>
          <w:sz w:val="24"/>
        </w:rPr>
        <w:t xml:space="preserve"> Pioneer technology curriculum in their classrooms. </w:t>
      </w:r>
    </w:p>
    <w:p w:rsidR="00FD4C86" w:rsidRDefault="00FD4C86" w:rsidP="007F44DB">
      <w:pPr>
        <w:numPr>
          <w:ilvl w:val="0"/>
          <w:numId w:val="53"/>
        </w:numPr>
        <w:spacing w:after="0" w:line="240" w:lineRule="auto"/>
        <w:ind w:right="-720"/>
        <w:rPr>
          <w:rFonts w:ascii="Garamond" w:hAnsi="Garamond"/>
          <w:sz w:val="24"/>
        </w:rPr>
      </w:pPr>
      <w:r>
        <w:rPr>
          <w:rFonts w:ascii="Garamond" w:hAnsi="Garamond"/>
          <w:sz w:val="24"/>
        </w:rPr>
        <w:t>Trained two teachers and 49 families to use technology to improve academic performance.  Technology Goes Home Program provided each family with a low cost computer.</w:t>
      </w:r>
    </w:p>
    <w:p w:rsidR="00FD4C86" w:rsidRDefault="00A62723" w:rsidP="00FD4C86">
      <w:pPr>
        <w:rPr>
          <w:rFonts w:ascii="Garamond" w:hAnsi="Garamond"/>
          <w:b/>
          <w:sz w:val="26"/>
        </w:rPr>
      </w:pPr>
      <w:r>
        <w:rPr>
          <w:rFonts w:ascii="Garamond" w:hAnsi="Garamond"/>
          <w:b/>
          <w:i/>
          <w:noProof/>
          <w:sz w:val="26"/>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310515</wp:posOffset>
                </wp:positionV>
                <wp:extent cx="5715000" cy="0"/>
                <wp:effectExtent l="13335" t="5715" r="5715" b="133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4.45pt" to="445.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05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"/>
            </w:pict>
          </mc:Fallback>
        </mc:AlternateContent>
      </w:r>
      <w:r w:rsidR="00FD4C86">
        <w:rPr>
          <w:rFonts w:ascii="Garamond" w:hAnsi="Garamond"/>
          <w:b/>
          <w:sz w:val="26"/>
        </w:rPr>
        <w:t xml:space="preserve">Leadership Experience </w:t>
      </w:r>
    </w:p>
    <w:p w:rsidR="00FD4C86" w:rsidRDefault="00FD4C86" w:rsidP="00FD4C86">
      <w:pPr>
        <w:rPr>
          <w:rFonts w:ascii="Garamond" w:hAnsi="Garamond"/>
          <w:b/>
          <w:i/>
          <w:sz w:val="24"/>
        </w:rPr>
      </w:pPr>
      <w:r>
        <w:rPr>
          <w:rFonts w:ascii="Garamond" w:hAnsi="Garamond"/>
          <w:b/>
          <w:sz w:val="24"/>
        </w:rPr>
        <w:t>Massachusetts Department of Education</w:t>
      </w:r>
      <w:r>
        <w:rPr>
          <w:rFonts w:ascii="Garamond" w:hAnsi="Garamond"/>
          <w:b/>
          <w:i/>
          <w:sz w:val="24"/>
        </w:rPr>
        <w:t xml:space="preserve"> </w:t>
      </w:r>
      <w:r>
        <w:rPr>
          <w:rFonts w:ascii="Garamond" w:hAnsi="Garamond"/>
          <w:b/>
          <w:i/>
          <w:sz w:val="24"/>
        </w:rPr>
        <w:tab/>
      </w:r>
      <w:r>
        <w:rPr>
          <w:rFonts w:ascii="Garamond" w:hAnsi="Garamond"/>
          <w:sz w:val="24"/>
        </w:rPr>
        <w:t>Malden, Massachusetts</w:t>
      </w:r>
      <w:r>
        <w:rPr>
          <w:rFonts w:ascii="Garamond" w:hAnsi="Garamond"/>
          <w:sz w:val="24"/>
        </w:rPr>
        <w:tab/>
      </w:r>
      <w:r>
        <w:rPr>
          <w:rFonts w:ascii="Garamond" w:hAnsi="Garamond"/>
          <w:sz w:val="24"/>
        </w:rPr>
        <w:tab/>
      </w:r>
      <w:r>
        <w:rPr>
          <w:rFonts w:ascii="Garamond" w:hAnsi="Garamond"/>
          <w:sz w:val="24"/>
        </w:rPr>
        <w:tab/>
        <w:t>2004-2006</w:t>
      </w:r>
    </w:p>
    <w:p w:rsidR="00FD4C86" w:rsidRDefault="00FD4C86" w:rsidP="00FD4C86">
      <w:pPr>
        <w:rPr>
          <w:rFonts w:ascii="Garamond" w:hAnsi="Garamond"/>
          <w:b/>
          <w:i/>
          <w:sz w:val="24"/>
        </w:rPr>
      </w:pPr>
      <w:r>
        <w:rPr>
          <w:rFonts w:ascii="Garamond" w:hAnsi="Garamond"/>
          <w:b/>
          <w:i/>
          <w:sz w:val="24"/>
        </w:rPr>
        <w:t xml:space="preserve">Panel Review Member </w:t>
      </w:r>
    </w:p>
    <w:p w:rsidR="00FD4C86" w:rsidRDefault="00FD4C86" w:rsidP="007F44DB">
      <w:pPr>
        <w:numPr>
          <w:ilvl w:val="0"/>
          <w:numId w:val="52"/>
        </w:numPr>
        <w:spacing w:before="100" w:beforeAutospacing="1" w:after="100" w:afterAutospacing="1" w:line="240" w:lineRule="auto"/>
        <w:rPr>
          <w:rFonts w:ascii="Garamond" w:hAnsi="Garamond"/>
          <w:b/>
          <w:i/>
          <w:sz w:val="28"/>
        </w:rPr>
      </w:pPr>
      <w:r>
        <w:rPr>
          <w:rFonts w:ascii="Garamond" w:hAnsi="Garamond"/>
          <w:sz w:val="24"/>
        </w:rPr>
        <w:t>Served on the</w:t>
      </w:r>
      <w:r>
        <w:rPr>
          <w:rFonts w:ascii="Garamond" w:hAnsi="Garamond"/>
          <w:i/>
          <w:sz w:val="24"/>
        </w:rPr>
        <w:t xml:space="preserve"> </w:t>
      </w:r>
      <w:r>
        <w:rPr>
          <w:rFonts w:ascii="Garamond" w:hAnsi="Garamond"/>
          <w:sz w:val="24"/>
        </w:rPr>
        <w:t xml:space="preserve">Massachusetts Department of </w:t>
      </w:r>
      <w:smartTag w:uri="urn:schemas-microsoft-com:office:smarttags" w:element="place">
        <w:smartTag w:uri="urn:schemas-microsoft-com:office:smarttags" w:element="PlaceName">
          <w:r>
            <w:rPr>
              <w:rFonts w:ascii="Garamond" w:hAnsi="Garamond"/>
              <w:sz w:val="24"/>
            </w:rPr>
            <w:t>Education</w:t>
          </w:r>
        </w:smartTag>
        <w:r>
          <w:rPr>
            <w:rFonts w:ascii="Garamond" w:hAnsi="Garamond"/>
            <w:sz w:val="24"/>
          </w:rPr>
          <w:t xml:space="preserve"> </w:t>
        </w:r>
        <w:smartTag w:uri="urn:schemas-microsoft-com:office:smarttags" w:element="PlaceType">
          <w:r>
            <w:rPr>
              <w:rFonts w:ascii="Garamond" w:hAnsi="Garamond"/>
              <w:sz w:val="24"/>
            </w:rPr>
            <w:t>State</w:t>
          </w:r>
        </w:smartTag>
      </w:smartTag>
      <w:r>
        <w:rPr>
          <w:rFonts w:ascii="Garamond" w:hAnsi="Garamond"/>
          <w:sz w:val="24"/>
        </w:rPr>
        <w:t xml:space="preserve"> Panel Review and the Compass Panel Review.  </w:t>
      </w:r>
    </w:p>
    <w:p w:rsidR="00FD4C86" w:rsidRDefault="00FD4C86" w:rsidP="007F44DB">
      <w:pPr>
        <w:numPr>
          <w:ilvl w:val="0"/>
          <w:numId w:val="52"/>
        </w:numPr>
        <w:spacing w:after="0" w:line="240" w:lineRule="auto"/>
        <w:rPr>
          <w:rFonts w:ascii="Garamond" w:hAnsi="Garamond"/>
          <w:b/>
          <w:i/>
          <w:sz w:val="24"/>
        </w:rPr>
      </w:pPr>
      <w:r>
        <w:rPr>
          <w:rFonts w:ascii="Garamond" w:hAnsi="Garamond"/>
          <w:sz w:val="24"/>
        </w:rPr>
        <w:t xml:space="preserve">Conducted interviews, classroom observations and reviewed school plans of both high and under-performing schools in </w:t>
      </w:r>
      <w:smartTag w:uri="urn:schemas-microsoft-com:office:smarttags" w:element="State">
        <w:smartTag w:uri="urn:schemas-microsoft-com:office:smarttags" w:element="place">
          <w:r>
            <w:rPr>
              <w:rFonts w:ascii="Garamond" w:hAnsi="Garamond"/>
              <w:sz w:val="24"/>
            </w:rPr>
            <w:t>Massachusetts</w:t>
          </w:r>
        </w:smartTag>
      </w:smartTag>
    </w:p>
    <w:p w:rsidR="00FD4C86" w:rsidRDefault="00FD4C86" w:rsidP="00FD4C86">
      <w:pPr>
        <w:rPr>
          <w:rFonts w:ascii="Garamond" w:hAnsi="Garamond"/>
          <w:b/>
          <w:i/>
          <w:sz w:val="24"/>
        </w:rPr>
      </w:pPr>
      <w:r>
        <w:rPr>
          <w:rFonts w:ascii="Garamond" w:hAnsi="Garamond"/>
          <w:b/>
          <w:i/>
          <w:sz w:val="24"/>
        </w:rPr>
        <w:t>Instructional Leadership Team</w:t>
      </w:r>
      <w:r>
        <w:rPr>
          <w:rFonts w:ascii="Garamond" w:hAnsi="Garamond"/>
          <w:b/>
          <w:i/>
          <w:sz w:val="24"/>
        </w:rPr>
        <w:tab/>
      </w:r>
      <w:r>
        <w:rPr>
          <w:rFonts w:ascii="Garamond" w:hAnsi="Garamond"/>
          <w:b/>
          <w:i/>
          <w:sz w:val="24"/>
        </w:rPr>
        <w:tab/>
      </w:r>
      <w:r>
        <w:rPr>
          <w:rFonts w:ascii="Garamond" w:hAnsi="Garamond"/>
          <w:b/>
          <w:i/>
          <w:sz w:val="24"/>
        </w:rPr>
        <w:tab/>
      </w:r>
      <w:r>
        <w:rPr>
          <w:rFonts w:ascii="Garamond" w:hAnsi="Garamond"/>
          <w:b/>
          <w:i/>
          <w:sz w:val="24"/>
        </w:rPr>
        <w:tab/>
      </w:r>
      <w:r>
        <w:rPr>
          <w:rFonts w:ascii="Garamond" w:hAnsi="Garamond"/>
          <w:b/>
          <w:i/>
          <w:sz w:val="24"/>
        </w:rPr>
        <w:tab/>
      </w:r>
      <w:r>
        <w:rPr>
          <w:rFonts w:ascii="Garamond" w:hAnsi="Garamond"/>
          <w:b/>
          <w:i/>
          <w:sz w:val="24"/>
        </w:rPr>
        <w:tab/>
      </w:r>
      <w:r>
        <w:rPr>
          <w:rFonts w:ascii="Garamond" w:hAnsi="Garamond"/>
          <w:b/>
          <w:i/>
          <w:sz w:val="24"/>
        </w:rPr>
        <w:tab/>
      </w:r>
      <w:r>
        <w:rPr>
          <w:rFonts w:ascii="Garamond" w:hAnsi="Garamond"/>
          <w:sz w:val="24"/>
        </w:rPr>
        <w:t>1998-2007</w:t>
      </w:r>
    </w:p>
    <w:p w:rsidR="00FD4C86" w:rsidRDefault="00FD4C86" w:rsidP="007F44DB">
      <w:pPr>
        <w:numPr>
          <w:ilvl w:val="0"/>
          <w:numId w:val="54"/>
        </w:numPr>
        <w:spacing w:after="0" w:line="240" w:lineRule="auto"/>
        <w:rPr>
          <w:rFonts w:ascii="Garamond" w:hAnsi="Garamond"/>
          <w:b/>
          <w:i/>
          <w:sz w:val="24"/>
        </w:rPr>
      </w:pPr>
      <w:r>
        <w:rPr>
          <w:rFonts w:ascii="Garamond" w:hAnsi="Garamond"/>
          <w:sz w:val="24"/>
        </w:rPr>
        <w:t>Served on Instructional Leadership Team and contributed to Whole School Improvement Plan development and implementation.</w:t>
      </w:r>
    </w:p>
    <w:p w:rsidR="00FD4C86" w:rsidRPr="00FD4C86" w:rsidRDefault="00FD4C86" w:rsidP="007F44DB">
      <w:pPr>
        <w:numPr>
          <w:ilvl w:val="0"/>
          <w:numId w:val="54"/>
        </w:numPr>
        <w:spacing w:after="0" w:line="240" w:lineRule="auto"/>
        <w:rPr>
          <w:rFonts w:ascii="Garamond" w:hAnsi="Garamond"/>
          <w:b/>
          <w:i/>
          <w:sz w:val="26"/>
        </w:rPr>
      </w:pPr>
      <w:r w:rsidRPr="00FD4C86">
        <w:rPr>
          <w:rFonts w:ascii="Garamond" w:hAnsi="Garamond"/>
          <w:sz w:val="24"/>
        </w:rPr>
        <w:lastRenderedPageBreak/>
        <w:t xml:space="preserve">Facilitated meetings on MCAS data analysis and root cause analysis for Whole School Improvement Plan development. </w:t>
      </w:r>
    </w:p>
    <w:p w:rsidR="00FD4C86" w:rsidRPr="00FD4C86" w:rsidRDefault="00FD4C86" w:rsidP="00FD4C86">
      <w:pPr>
        <w:rPr>
          <w:rFonts w:ascii="Garamond" w:hAnsi="Garamond"/>
          <w:b/>
          <w:i/>
          <w:sz w:val="24"/>
        </w:rPr>
      </w:pPr>
      <w:r w:rsidRPr="00FD4C86">
        <w:rPr>
          <w:rFonts w:ascii="Garamond" w:hAnsi="Garamond"/>
          <w:b/>
          <w:i/>
          <w:sz w:val="24"/>
        </w:rPr>
        <w:t>Educational Consultant</w:t>
      </w:r>
      <w:r w:rsidRPr="00FD4C86">
        <w:rPr>
          <w:rFonts w:ascii="Garamond" w:hAnsi="Garamond"/>
          <w:b/>
          <w:i/>
          <w:sz w:val="24"/>
        </w:rPr>
        <w:tab/>
      </w:r>
      <w:r w:rsidRPr="00FD4C86">
        <w:rPr>
          <w:rFonts w:ascii="Garamond" w:hAnsi="Garamond"/>
          <w:b/>
          <w:i/>
          <w:sz w:val="24"/>
        </w:rPr>
        <w:tab/>
      </w:r>
      <w:r w:rsidRPr="00FD4C86">
        <w:rPr>
          <w:rFonts w:ascii="Garamond" w:hAnsi="Garamond"/>
          <w:b/>
          <w:i/>
          <w:sz w:val="24"/>
        </w:rPr>
        <w:tab/>
      </w:r>
      <w:r w:rsidRPr="00FD4C86">
        <w:rPr>
          <w:rFonts w:ascii="Garamond" w:hAnsi="Garamond"/>
          <w:b/>
          <w:i/>
          <w:sz w:val="24"/>
        </w:rPr>
        <w:tab/>
      </w:r>
      <w:r w:rsidRPr="00FD4C86">
        <w:rPr>
          <w:rFonts w:ascii="Garamond" w:hAnsi="Garamond"/>
          <w:b/>
          <w:i/>
          <w:sz w:val="24"/>
        </w:rPr>
        <w:tab/>
      </w:r>
      <w:r w:rsidRPr="00FD4C86">
        <w:rPr>
          <w:rFonts w:ascii="Garamond" w:hAnsi="Garamond"/>
          <w:b/>
          <w:i/>
          <w:sz w:val="24"/>
        </w:rPr>
        <w:tab/>
      </w:r>
      <w:r w:rsidRPr="00FD4C86">
        <w:rPr>
          <w:rFonts w:ascii="Garamond" w:hAnsi="Garamond"/>
          <w:b/>
          <w:i/>
          <w:sz w:val="24"/>
        </w:rPr>
        <w:tab/>
      </w:r>
      <w:r w:rsidRPr="00FD4C86">
        <w:rPr>
          <w:rFonts w:ascii="Garamond" w:hAnsi="Garamond"/>
          <w:b/>
          <w:i/>
          <w:sz w:val="24"/>
        </w:rPr>
        <w:tab/>
      </w:r>
      <w:r w:rsidRPr="00FD4C86">
        <w:rPr>
          <w:rFonts w:ascii="Garamond" w:hAnsi="Garamond"/>
          <w:sz w:val="24"/>
        </w:rPr>
        <w:t>2004</w:t>
      </w:r>
      <w:r w:rsidRPr="00FD4C86">
        <w:rPr>
          <w:rFonts w:ascii="Garamond" w:hAnsi="Garamond"/>
          <w:b/>
          <w:i/>
          <w:sz w:val="24"/>
        </w:rPr>
        <w:tab/>
      </w:r>
    </w:p>
    <w:p w:rsidR="00FD4C86" w:rsidRPr="00FD4C86" w:rsidRDefault="00FD4C86" w:rsidP="007F44DB">
      <w:pPr>
        <w:numPr>
          <w:ilvl w:val="0"/>
          <w:numId w:val="55"/>
        </w:numPr>
        <w:spacing w:after="0" w:line="240" w:lineRule="auto"/>
        <w:rPr>
          <w:rFonts w:ascii="Garamond" w:hAnsi="Garamond"/>
          <w:sz w:val="24"/>
        </w:rPr>
      </w:pPr>
      <w:r w:rsidRPr="00FD4C86">
        <w:rPr>
          <w:rFonts w:ascii="Garamond" w:hAnsi="Garamond"/>
          <w:sz w:val="24"/>
        </w:rPr>
        <w:t xml:space="preserve">Co taught, with members of the </w:t>
      </w:r>
      <w:smartTag w:uri="urn:schemas-microsoft-com:office:smarttags" w:element="place">
        <w:smartTag w:uri="urn:schemas-microsoft-com:office:smarttags" w:element="PlaceName">
          <w:r w:rsidRPr="00FD4C86">
            <w:rPr>
              <w:rFonts w:ascii="Garamond" w:hAnsi="Garamond"/>
              <w:sz w:val="24"/>
            </w:rPr>
            <w:t>Boston</w:t>
          </w:r>
        </w:smartTag>
        <w:r w:rsidRPr="00FD4C86">
          <w:rPr>
            <w:rFonts w:ascii="Garamond" w:hAnsi="Garamond"/>
            <w:sz w:val="24"/>
          </w:rPr>
          <w:t xml:space="preserve"> </w:t>
        </w:r>
        <w:smartTag w:uri="urn:schemas-microsoft-com:office:smarttags" w:element="PlaceType">
          <w:r w:rsidRPr="00FD4C86">
            <w:rPr>
              <w:rFonts w:ascii="Garamond" w:hAnsi="Garamond"/>
              <w:sz w:val="24"/>
            </w:rPr>
            <w:t>Public School</w:t>
          </w:r>
        </w:smartTag>
      </w:smartTag>
      <w:r w:rsidRPr="00FD4C86">
        <w:rPr>
          <w:rFonts w:ascii="Garamond" w:hAnsi="Garamond"/>
          <w:sz w:val="24"/>
        </w:rPr>
        <w:t xml:space="preserve">’s English Language Arts department and Irene </w:t>
      </w:r>
      <w:proofErr w:type="spellStart"/>
      <w:r w:rsidRPr="00FD4C86">
        <w:rPr>
          <w:rFonts w:ascii="Garamond" w:hAnsi="Garamond"/>
          <w:sz w:val="24"/>
        </w:rPr>
        <w:t>Fountas</w:t>
      </w:r>
      <w:proofErr w:type="spellEnd"/>
      <w:r w:rsidRPr="00FD4C86">
        <w:rPr>
          <w:rFonts w:ascii="Garamond" w:hAnsi="Garamond"/>
          <w:sz w:val="24"/>
        </w:rPr>
        <w:t>, strategies for enhancing literacy instruction through the use of technology.</w:t>
      </w:r>
      <w:r w:rsidRPr="00FD4C86">
        <w:rPr>
          <w:rFonts w:ascii="Garamond" w:hAnsi="Garamond"/>
          <w:b/>
          <w:i/>
          <w:sz w:val="24"/>
        </w:rPr>
        <w:t xml:space="preserve">  </w:t>
      </w:r>
      <w:r w:rsidRPr="00FD4C86">
        <w:rPr>
          <w:rFonts w:ascii="Garamond" w:hAnsi="Garamond"/>
          <w:sz w:val="24"/>
        </w:rPr>
        <w:t xml:space="preserve">The course was part of </w:t>
      </w:r>
      <w:smartTag w:uri="urn:schemas-microsoft-com:office:smarttags" w:element="place">
        <w:smartTag w:uri="urn:schemas-microsoft-com:office:smarttags" w:element="PlaceName">
          <w:r w:rsidRPr="00FD4C86">
            <w:rPr>
              <w:rFonts w:ascii="Garamond" w:hAnsi="Garamond"/>
              <w:sz w:val="24"/>
            </w:rPr>
            <w:t>Lesley</w:t>
          </w:r>
        </w:smartTag>
        <w:r w:rsidRPr="00FD4C86">
          <w:rPr>
            <w:rFonts w:ascii="Garamond" w:hAnsi="Garamond"/>
            <w:sz w:val="24"/>
          </w:rPr>
          <w:t xml:space="preserve"> </w:t>
        </w:r>
        <w:smartTag w:uri="urn:schemas-microsoft-com:office:smarttags" w:element="PlaceName">
          <w:r w:rsidRPr="00FD4C86">
            <w:rPr>
              <w:rFonts w:ascii="Garamond" w:hAnsi="Garamond"/>
              <w:sz w:val="24"/>
            </w:rPr>
            <w:t>University</w:t>
          </w:r>
        </w:smartTag>
      </w:smartTag>
      <w:r w:rsidRPr="00FD4C86">
        <w:rPr>
          <w:rFonts w:ascii="Garamond" w:hAnsi="Garamond"/>
          <w:sz w:val="24"/>
        </w:rPr>
        <w:t>’s Literacy Institute.</w:t>
      </w:r>
    </w:p>
    <w:p w:rsidR="00FD4C86" w:rsidRPr="00FD4C86" w:rsidRDefault="00A62723" w:rsidP="00FD4C86">
      <w:pPr>
        <w:pStyle w:val="Heading4"/>
        <w:rPr>
          <w:color w:val="auto"/>
        </w:rPr>
      </w:pPr>
      <w:r>
        <w:rPr>
          <w:b w:val="0"/>
          <w:i w:val="0"/>
          <w:noProof/>
          <w:color w:val="auto"/>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63500</wp:posOffset>
                </wp:positionV>
                <wp:extent cx="5715000" cy="0"/>
                <wp:effectExtent l="13335" t="6350" r="5715" b="127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pt" to="44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bR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AyyyZp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"/>
            </w:pict>
          </mc:Fallback>
        </mc:AlternateContent>
      </w:r>
      <w:r w:rsidR="00FD4C86" w:rsidRPr="00FD4C86">
        <w:rPr>
          <w:color w:val="auto"/>
        </w:rPr>
        <w:t>Awards</w:t>
      </w:r>
    </w:p>
    <w:p w:rsidR="00FD4C86" w:rsidRDefault="00A62723" w:rsidP="00FD4C86">
      <w:pPr>
        <w:spacing w:line="240" w:lineRule="atLeast"/>
        <w:ind w:right="-720"/>
        <w:rPr>
          <w:rFonts w:ascii="Garamond" w:hAnsi="Garamond"/>
          <w:b/>
          <w:i/>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268605</wp:posOffset>
                </wp:positionV>
                <wp:extent cx="5829300" cy="0"/>
                <wp:effectExtent l="13335" t="11430" r="571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15pt" to="454.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"/>
            </w:pict>
          </mc:Fallback>
        </mc:AlternateContent>
      </w:r>
      <w:r w:rsidR="00FD4C86">
        <w:rPr>
          <w:rFonts w:ascii="Garamond" w:hAnsi="Garamond"/>
          <w:b/>
          <w:i/>
          <w:sz w:val="24"/>
        </w:rPr>
        <w:t>Boston Teacher of the Year Award</w:t>
      </w:r>
      <w:r w:rsidR="00FD4C86">
        <w:rPr>
          <w:rFonts w:ascii="Garamond" w:hAnsi="Garamond"/>
          <w:b/>
          <w:i/>
          <w:sz w:val="24"/>
        </w:rPr>
        <w:tab/>
      </w:r>
      <w:r w:rsidR="00FD4C86">
        <w:rPr>
          <w:rFonts w:ascii="Garamond" w:hAnsi="Garamond"/>
          <w:b/>
          <w:i/>
          <w:sz w:val="24"/>
        </w:rPr>
        <w:tab/>
      </w:r>
      <w:smartTag w:uri="urn:schemas-microsoft-com:office:smarttags" w:element="City">
        <w:smartTag w:uri="urn:schemas-microsoft-com:office:smarttags" w:element="place">
          <w:r w:rsidR="00FD4C86">
            <w:rPr>
              <w:rFonts w:ascii="Garamond" w:hAnsi="Garamond"/>
              <w:sz w:val="24"/>
            </w:rPr>
            <w:t>Boston</w:t>
          </w:r>
        </w:smartTag>
      </w:smartTag>
      <w:r w:rsidR="00FD4C86">
        <w:rPr>
          <w:rFonts w:ascii="Garamond" w:hAnsi="Garamond"/>
          <w:sz w:val="24"/>
        </w:rPr>
        <w:t>, Massachusetts</w:t>
      </w:r>
      <w:r w:rsidR="00FD4C86">
        <w:rPr>
          <w:rFonts w:ascii="Garamond" w:hAnsi="Garamond"/>
          <w:sz w:val="24"/>
        </w:rPr>
        <w:tab/>
      </w:r>
      <w:r w:rsidR="00FD4C86">
        <w:rPr>
          <w:rFonts w:ascii="Garamond" w:hAnsi="Garamond"/>
          <w:sz w:val="24"/>
        </w:rPr>
        <w:tab/>
      </w:r>
      <w:r w:rsidR="00FD4C86">
        <w:rPr>
          <w:rFonts w:ascii="Garamond" w:hAnsi="Garamond"/>
          <w:sz w:val="24"/>
        </w:rPr>
        <w:tab/>
        <w:t>2004</w:t>
      </w:r>
    </w:p>
    <w:p w:rsidR="00FD4C86" w:rsidRDefault="00FD4C86" w:rsidP="00FD4C86">
      <w:pPr>
        <w:pStyle w:val="Heading1"/>
        <w:ind w:right="-720"/>
      </w:pPr>
      <w:r>
        <w:t>Certifications</w:t>
      </w:r>
    </w:p>
    <w:p w:rsidR="00FD4C86" w:rsidRDefault="00FD4C86" w:rsidP="00FD4C86">
      <w:pPr>
        <w:ind w:right="-90"/>
        <w:rPr>
          <w:rFonts w:ascii="Garamond" w:hAnsi="Garamond"/>
          <w:sz w:val="24"/>
        </w:rPr>
      </w:pPr>
      <w:r>
        <w:rPr>
          <w:rFonts w:ascii="Garamond" w:hAnsi="Garamond"/>
          <w:b/>
          <w:i/>
          <w:sz w:val="24"/>
        </w:rPr>
        <w:t xml:space="preserve">Principal/Assistant Principal Certification, </w:t>
      </w:r>
      <w:r>
        <w:rPr>
          <w:rFonts w:ascii="Garamond" w:hAnsi="Garamond"/>
          <w:sz w:val="24"/>
        </w:rPr>
        <w:t xml:space="preserve">Pre-K – 8, Initial </w:t>
      </w:r>
    </w:p>
    <w:p w:rsidR="00FD4C86" w:rsidRDefault="00FD4C86" w:rsidP="00FD4C86">
      <w:pPr>
        <w:ind w:right="-90"/>
        <w:rPr>
          <w:rFonts w:ascii="Garamond" w:hAnsi="Garamond"/>
          <w:sz w:val="24"/>
        </w:rPr>
      </w:pPr>
      <w:r>
        <w:rPr>
          <w:rFonts w:ascii="Garamond" w:hAnsi="Garamond"/>
          <w:b/>
          <w:i/>
          <w:sz w:val="24"/>
        </w:rPr>
        <w:t xml:space="preserve">Elementary, </w:t>
      </w:r>
      <w:r>
        <w:rPr>
          <w:rFonts w:ascii="Garamond" w:hAnsi="Garamond"/>
          <w:sz w:val="24"/>
        </w:rPr>
        <w:t>1-6, Professional</w:t>
      </w:r>
    </w:p>
    <w:p w:rsidR="00FD4C86" w:rsidRPr="00FD4C86" w:rsidRDefault="00FD4C86" w:rsidP="00FD4C86">
      <w:pPr>
        <w:ind w:right="-720"/>
        <w:rPr>
          <w:rFonts w:ascii="Garamond" w:hAnsi="Garamond"/>
          <w:b/>
          <w:i/>
          <w:sz w:val="24"/>
        </w:rPr>
        <w:sectPr w:rsidR="00FD4C86" w:rsidRPr="00FD4C86" w:rsidSect="00B77861">
          <w:headerReference w:type="default" r:id="rId14"/>
          <w:footerReference w:type="even" r:id="rId15"/>
          <w:footerReference w:type="default" r:id="rId16"/>
          <w:pgSz w:w="12240" w:h="15840"/>
          <w:pgMar w:top="864" w:right="1440" w:bottom="864" w:left="1440" w:header="720" w:footer="720" w:gutter="0"/>
          <w:pgNumType w:start="7"/>
          <w:cols w:space="720"/>
          <w:titlePg/>
        </w:sectPr>
      </w:pPr>
      <w:r>
        <w:rPr>
          <w:rFonts w:ascii="Garamond" w:hAnsi="Garamond"/>
          <w:b/>
          <w:i/>
          <w:sz w:val="24"/>
        </w:rPr>
        <w:t xml:space="preserve">Instructional Technology, </w:t>
      </w:r>
      <w:r>
        <w:rPr>
          <w:rFonts w:ascii="Garamond" w:hAnsi="Garamond"/>
          <w:sz w:val="24"/>
        </w:rPr>
        <w:t>All Levels, Init</w:t>
      </w:r>
      <w:r w:rsidR="00DD6E83">
        <w:rPr>
          <w:rFonts w:ascii="Garamond" w:hAnsi="Garamond"/>
          <w:sz w:val="24"/>
        </w:rPr>
        <w:t>ial</w:t>
      </w:r>
    </w:p>
    <w:p w:rsidR="009B13A3" w:rsidRPr="005A6E8D" w:rsidRDefault="009B13A3" w:rsidP="00DD6E83">
      <w:pPr>
        <w:jc w:val="center"/>
        <w:rPr>
          <w:rFonts w:ascii="Century" w:hAnsi="Century"/>
          <w:b/>
          <w:sz w:val="28"/>
          <w:szCs w:val="28"/>
        </w:rPr>
      </w:pPr>
      <w:r w:rsidRPr="005A6E8D">
        <w:rPr>
          <w:rFonts w:ascii="Century" w:hAnsi="Century"/>
          <w:b/>
          <w:sz w:val="28"/>
          <w:szCs w:val="28"/>
        </w:rPr>
        <w:lastRenderedPageBreak/>
        <w:t xml:space="preserve">Anne F. </w:t>
      </w:r>
      <w:proofErr w:type="spellStart"/>
      <w:r w:rsidRPr="005A6E8D">
        <w:rPr>
          <w:rFonts w:ascii="Century" w:hAnsi="Century"/>
          <w:b/>
          <w:sz w:val="28"/>
          <w:szCs w:val="28"/>
        </w:rPr>
        <w:t>Houlihan</w:t>
      </w:r>
      <w:proofErr w:type="spellEnd"/>
    </w:p>
    <w:p w:rsidR="009B13A3" w:rsidRPr="005A6E8D" w:rsidRDefault="009B13A3" w:rsidP="009B13A3">
      <w:pPr>
        <w:rPr>
          <w:rFonts w:ascii="Century" w:hAnsi="Century"/>
        </w:rPr>
      </w:pPr>
      <w:smartTag w:uri="urn:schemas-microsoft-com:office:smarttags" w:element="Street">
        <w:smartTag w:uri="urn:schemas-microsoft-com:office:smarttags" w:element="address">
          <w:r w:rsidRPr="005A6E8D">
            <w:rPr>
              <w:rFonts w:ascii="Century" w:hAnsi="Century"/>
            </w:rPr>
            <w:t>2 Old Colony Lane</w:t>
          </w:r>
        </w:smartTag>
      </w:smartTag>
      <w:r w:rsidRPr="005A6E8D">
        <w:rPr>
          <w:rFonts w:ascii="Century" w:hAnsi="Century"/>
        </w:rPr>
        <w:t xml:space="preserve"> ~ </w:t>
      </w:r>
      <w:smartTag w:uri="urn:schemas-microsoft-com:office:smarttags" w:element="place">
        <w:smartTag w:uri="urn:schemas-microsoft-com:office:smarttags" w:element="City">
          <w:r w:rsidRPr="005A6E8D">
            <w:rPr>
              <w:rFonts w:ascii="Century" w:hAnsi="Century"/>
            </w:rPr>
            <w:t>Arlington</w:t>
          </w:r>
        </w:smartTag>
        <w:r w:rsidRPr="005A6E8D">
          <w:rPr>
            <w:rFonts w:ascii="Century" w:hAnsi="Century"/>
          </w:rPr>
          <w:t xml:space="preserve">, </w:t>
        </w:r>
        <w:smartTag w:uri="urn:schemas-microsoft-com:office:smarttags" w:element="State">
          <w:r w:rsidRPr="005A6E8D">
            <w:rPr>
              <w:rFonts w:ascii="Century" w:hAnsi="Century"/>
            </w:rPr>
            <w:t>MA</w:t>
          </w:r>
        </w:smartTag>
        <w:r w:rsidRPr="005A6E8D">
          <w:rPr>
            <w:rFonts w:ascii="Century" w:hAnsi="Century"/>
          </w:rPr>
          <w:t xml:space="preserve"> </w:t>
        </w:r>
        <w:smartTag w:uri="urn:schemas-microsoft-com:office:smarttags" w:element="PostalCode">
          <w:r w:rsidRPr="005A6E8D">
            <w:rPr>
              <w:rFonts w:ascii="Century" w:hAnsi="Century"/>
            </w:rPr>
            <w:t>02476</w:t>
          </w:r>
        </w:smartTag>
      </w:smartTag>
      <w:r w:rsidRPr="005A6E8D">
        <w:rPr>
          <w:rFonts w:ascii="Century" w:hAnsi="Century"/>
        </w:rPr>
        <w:t xml:space="preserve"> ~ </w:t>
      </w:r>
      <w:hyperlink r:id="rId17" w:history="1">
        <w:r w:rsidRPr="005A6E8D">
          <w:rPr>
            <w:rStyle w:val="Hyperlink"/>
            <w:rFonts w:ascii="Century" w:hAnsi="Century"/>
          </w:rPr>
          <w:t>ahoulihan@boston.k12.ma.us</w:t>
        </w:r>
      </w:hyperlink>
    </w:p>
    <w:p w:rsidR="009B13A3" w:rsidRPr="005A6E8D" w:rsidRDefault="009B13A3" w:rsidP="009B13A3">
      <w:pPr>
        <w:pBdr>
          <w:bottom w:val="single" w:sz="12" w:space="1" w:color="auto"/>
        </w:pBdr>
        <w:jc w:val="center"/>
        <w:rPr>
          <w:rFonts w:ascii="Century" w:hAnsi="Century"/>
        </w:rPr>
      </w:pPr>
      <w:r w:rsidRPr="005A6E8D">
        <w:rPr>
          <w:rFonts w:ascii="Century" w:hAnsi="Century"/>
        </w:rPr>
        <w:t>Home: (781) 643-0370 ~ Cell: (617) 852-2978</w:t>
      </w:r>
    </w:p>
    <w:p w:rsidR="009B13A3" w:rsidRPr="005A6E8D" w:rsidRDefault="009B13A3" w:rsidP="009B13A3">
      <w:pPr>
        <w:jc w:val="center"/>
        <w:rPr>
          <w:rFonts w:ascii="Century" w:hAnsi="Century"/>
        </w:rPr>
      </w:pPr>
    </w:p>
    <w:p w:rsidR="009B13A3" w:rsidRPr="005A6E8D" w:rsidRDefault="009B13A3" w:rsidP="009B13A3">
      <w:pPr>
        <w:jc w:val="center"/>
        <w:rPr>
          <w:rFonts w:ascii="Century" w:hAnsi="Century"/>
          <w:b/>
          <w:sz w:val="28"/>
          <w:szCs w:val="28"/>
        </w:rPr>
      </w:pPr>
      <w:r w:rsidRPr="005A6E8D">
        <w:rPr>
          <w:rFonts w:ascii="Century" w:hAnsi="Century"/>
          <w:b/>
          <w:sz w:val="28"/>
          <w:szCs w:val="28"/>
        </w:rPr>
        <w:t>Special Education Teacher</w:t>
      </w:r>
    </w:p>
    <w:p w:rsidR="009B13A3" w:rsidRPr="005A6E8D" w:rsidRDefault="009B13A3" w:rsidP="009B13A3">
      <w:pPr>
        <w:jc w:val="center"/>
        <w:rPr>
          <w:rFonts w:ascii="Century" w:hAnsi="Century"/>
          <w:b/>
        </w:rPr>
      </w:pPr>
      <w:r>
        <w:rPr>
          <w:rFonts w:ascii="Century" w:hAnsi="Century"/>
          <w:b/>
        </w:rPr>
        <w:t xml:space="preserve"> ~ </w:t>
      </w:r>
      <w:r w:rsidRPr="005A6E8D">
        <w:rPr>
          <w:rFonts w:ascii="Century" w:hAnsi="Century"/>
          <w:b/>
        </w:rPr>
        <w:t>Determined</w:t>
      </w:r>
      <w:r>
        <w:rPr>
          <w:rFonts w:ascii="Century" w:hAnsi="Century"/>
          <w:b/>
        </w:rPr>
        <w:t xml:space="preserve"> </w:t>
      </w:r>
      <w:r w:rsidRPr="005A6E8D">
        <w:rPr>
          <w:rFonts w:ascii="Century" w:hAnsi="Century"/>
          <w:b/>
        </w:rPr>
        <w:t>~</w:t>
      </w:r>
      <w:r>
        <w:rPr>
          <w:rFonts w:ascii="Century" w:hAnsi="Century"/>
          <w:b/>
        </w:rPr>
        <w:t xml:space="preserve"> </w:t>
      </w:r>
      <w:r w:rsidRPr="005A6E8D">
        <w:rPr>
          <w:rFonts w:ascii="Century" w:hAnsi="Century"/>
          <w:b/>
        </w:rPr>
        <w:t>Compassionate</w:t>
      </w:r>
      <w:r>
        <w:rPr>
          <w:rFonts w:ascii="Century" w:hAnsi="Century"/>
          <w:b/>
        </w:rPr>
        <w:t xml:space="preserve"> </w:t>
      </w:r>
      <w:r w:rsidRPr="005A6E8D">
        <w:rPr>
          <w:rFonts w:ascii="Century" w:hAnsi="Century"/>
          <w:b/>
        </w:rPr>
        <w:t>~</w:t>
      </w:r>
      <w:r>
        <w:rPr>
          <w:rFonts w:ascii="Century" w:hAnsi="Century"/>
          <w:b/>
        </w:rPr>
        <w:t xml:space="preserve"> </w:t>
      </w:r>
      <w:r w:rsidRPr="005A6E8D">
        <w:rPr>
          <w:rFonts w:ascii="Century" w:hAnsi="Century"/>
          <w:b/>
        </w:rPr>
        <w:t>Team Player</w:t>
      </w:r>
      <w:r>
        <w:rPr>
          <w:rFonts w:ascii="Century" w:hAnsi="Century"/>
          <w:b/>
        </w:rPr>
        <w:t xml:space="preserve"> </w:t>
      </w:r>
      <w:r w:rsidRPr="005A6E8D">
        <w:rPr>
          <w:rFonts w:ascii="Century" w:hAnsi="Century"/>
          <w:b/>
        </w:rPr>
        <w:t>~</w:t>
      </w:r>
    </w:p>
    <w:p w:rsidR="009B13A3" w:rsidRPr="005A6E8D" w:rsidRDefault="009B13A3" w:rsidP="009B13A3">
      <w:pPr>
        <w:rPr>
          <w:rFonts w:ascii="Century" w:hAnsi="Century"/>
        </w:rPr>
      </w:pPr>
      <w:r w:rsidRPr="005A6E8D">
        <w:rPr>
          <w:rFonts w:ascii="Century" w:hAnsi="Century"/>
        </w:rPr>
        <w:t>Seasoned teacher of inner-city children focused on “every child reading.” Familiarity with a wide range of diagnoses including developmental disabilities, language-based learning disabilities, teaching victims of violence (traumatized children), ameliorating reading disabilities and structuring children with behavioral issues.</w:t>
      </w:r>
    </w:p>
    <w:p w:rsidR="009B13A3" w:rsidRDefault="009B13A3" w:rsidP="009B13A3">
      <w:pPr>
        <w:rPr>
          <w:rFonts w:ascii="Century" w:hAnsi="Century"/>
        </w:rPr>
      </w:pPr>
    </w:p>
    <w:p w:rsidR="009B13A3" w:rsidRPr="005A6E8D" w:rsidRDefault="009B13A3" w:rsidP="009B13A3">
      <w:pPr>
        <w:rPr>
          <w:rFonts w:ascii="Century" w:hAnsi="Century"/>
        </w:rPr>
      </w:pPr>
      <w:r w:rsidRPr="005A6E8D">
        <w:rPr>
          <w:rFonts w:ascii="Century" w:hAnsi="Century"/>
        </w:rPr>
        <w:t>Areas of proficiency include:</w:t>
      </w:r>
    </w:p>
    <w:p w:rsidR="009B13A3" w:rsidRPr="005A6E8D" w:rsidRDefault="009B13A3" w:rsidP="007F44DB">
      <w:pPr>
        <w:numPr>
          <w:ilvl w:val="0"/>
          <w:numId w:val="49"/>
        </w:numPr>
        <w:spacing w:after="0" w:line="240" w:lineRule="auto"/>
        <w:rPr>
          <w:rFonts w:ascii="Century" w:hAnsi="Century"/>
        </w:rPr>
      </w:pPr>
      <w:r w:rsidRPr="005A6E8D">
        <w:rPr>
          <w:rFonts w:ascii="Century" w:hAnsi="Century"/>
        </w:rPr>
        <w:t>Specially-designed reading instruction</w:t>
      </w:r>
    </w:p>
    <w:p w:rsidR="009B13A3" w:rsidRPr="005A6E8D" w:rsidRDefault="009B13A3" w:rsidP="007F44DB">
      <w:pPr>
        <w:numPr>
          <w:ilvl w:val="0"/>
          <w:numId w:val="49"/>
        </w:numPr>
        <w:spacing w:after="0" w:line="240" w:lineRule="auto"/>
        <w:rPr>
          <w:rFonts w:ascii="Century" w:hAnsi="Century"/>
        </w:rPr>
      </w:pPr>
      <w:r w:rsidRPr="005A6E8D">
        <w:rPr>
          <w:rFonts w:ascii="Century" w:hAnsi="Century"/>
        </w:rPr>
        <w:t>Diagnosis and treatment of reading disabled students</w:t>
      </w:r>
    </w:p>
    <w:p w:rsidR="009B13A3" w:rsidRPr="005A6E8D" w:rsidRDefault="009B13A3" w:rsidP="007F44DB">
      <w:pPr>
        <w:numPr>
          <w:ilvl w:val="0"/>
          <w:numId w:val="49"/>
        </w:numPr>
        <w:spacing w:after="0" w:line="240" w:lineRule="auto"/>
        <w:rPr>
          <w:rFonts w:ascii="Century" w:hAnsi="Century"/>
        </w:rPr>
      </w:pPr>
      <w:r w:rsidRPr="005A6E8D">
        <w:rPr>
          <w:rFonts w:ascii="Century" w:hAnsi="Century"/>
        </w:rPr>
        <w:t>Building self-esteem in compromised learners</w:t>
      </w:r>
    </w:p>
    <w:p w:rsidR="009B13A3" w:rsidRPr="005A6E8D" w:rsidRDefault="009B13A3" w:rsidP="007F44DB">
      <w:pPr>
        <w:numPr>
          <w:ilvl w:val="0"/>
          <w:numId w:val="49"/>
        </w:numPr>
        <w:spacing w:after="0" w:line="240" w:lineRule="auto"/>
        <w:rPr>
          <w:rFonts w:ascii="Century" w:hAnsi="Century"/>
        </w:rPr>
      </w:pPr>
      <w:r w:rsidRPr="005A6E8D">
        <w:rPr>
          <w:rFonts w:ascii="Century" w:hAnsi="Century"/>
        </w:rPr>
        <w:t>Engagement of families in the IEP process</w:t>
      </w:r>
    </w:p>
    <w:p w:rsidR="009B13A3" w:rsidRPr="005A6E8D" w:rsidRDefault="009B13A3" w:rsidP="007F44DB">
      <w:pPr>
        <w:numPr>
          <w:ilvl w:val="0"/>
          <w:numId w:val="49"/>
        </w:numPr>
        <w:spacing w:after="0" w:line="240" w:lineRule="auto"/>
        <w:rPr>
          <w:rFonts w:ascii="Century" w:hAnsi="Century"/>
        </w:rPr>
      </w:pPr>
      <w:r>
        <w:rPr>
          <w:rFonts w:ascii="Century" w:hAnsi="Century"/>
        </w:rPr>
        <w:t>The study of</w:t>
      </w:r>
      <w:r w:rsidRPr="005A6E8D">
        <w:rPr>
          <w:rFonts w:ascii="Century" w:hAnsi="Century"/>
        </w:rPr>
        <w:t xml:space="preserve"> best practices for literacy instruction </w:t>
      </w:r>
    </w:p>
    <w:p w:rsidR="009B13A3" w:rsidRPr="005A6E8D" w:rsidRDefault="009B13A3" w:rsidP="009B13A3">
      <w:pPr>
        <w:pBdr>
          <w:bottom w:val="single" w:sz="12" w:space="1" w:color="auto"/>
        </w:pBdr>
        <w:rPr>
          <w:rFonts w:ascii="Century" w:hAnsi="Century"/>
        </w:rPr>
      </w:pPr>
    </w:p>
    <w:p w:rsidR="009B13A3" w:rsidRPr="005A6E8D" w:rsidRDefault="009B13A3" w:rsidP="009B13A3">
      <w:pPr>
        <w:jc w:val="center"/>
        <w:rPr>
          <w:rFonts w:ascii="Century" w:hAnsi="Century"/>
        </w:rPr>
      </w:pPr>
    </w:p>
    <w:p w:rsidR="009B13A3" w:rsidRPr="009B13A3" w:rsidRDefault="009B13A3" w:rsidP="009B13A3">
      <w:pPr>
        <w:jc w:val="center"/>
        <w:rPr>
          <w:rFonts w:ascii="Century" w:hAnsi="Century"/>
          <w:b/>
          <w:sz w:val="28"/>
          <w:szCs w:val="28"/>
        </w:rPr>
      </w:pPr>
      <w:r w:rsidRPr="005A6E8D">
        <w:rPr>
          <w:rFonts w:ascii="Century" w:hAnsi="Century"/>
          <w:b/>
          <w:sz w:val="28"/>
          <w:szCs w:val="28"/>
        </w:rPr>
        <w:t>Education &amp; Credentials</w:t>
      </w:r>
    </w:p>
    <w:p w:rsidR="009B13A3" w:rsidRPr="005A6E8D" w:rsidRDefault="009B13A3" w:rsidP="009B13A3">
      <w:pPr>
        <w:jc w:val="center"/>
        <w:rPr>
          <w:rFonts w:ascii="Century" w:hAnsi="Century"/>
        </w:rPr>
      </w:pPr>
      <w:r w:rsidRPr="005A6E8D">
        <w:rPr>
          <w:rFonts w:ascii="Century" w:hAnsi="Century"/>
        </w:rPr>
        <w:t xml:space="preserve">Master of Education (2003); Major: Special Education </w:t>
      </w:r>
    </w:p>
    <w:p w:rsidR="009B13A3" w:rsidRPr="005A6E8D" w:rsidRDefault="009B13A3" w:rsidP="009B13A3">
      <w:pPr>
        <w:jc w:val="center"/>
        <w:rPr>
          <w:rFonts w:ascii="Century" w:hAnsi="Century"/>
        </w:rPr>
      </w:pPr>
      <w:r w:rsidRPr="005A6E8D">
        <w:rPr>
          <w:rFonts w:ascii="Century" w:hAnsi="Century"/>
        </w:rPr>
        <w:t xml:space="preserve">Cambridge College, Cambridge, MA.  </w:t>
      </w:r>
    </w:p>
    <w:p w:rsidR="009B13A3" w:rsidRPr="005A6E8D" w:rsidRDefault="009B13A3" w:rsidP="009B13A3">
      <w:pPr>
        <w:jc w:val="center"/>
        <w:rPr>
          <w:rFonts w:ascii="Century" w:hAnsi="Century"/>
        </w:rPr>
      </w:pPr>
      <w:r w:rsidRPr="005A6E8D">
        <w:rPr>
          <w:rFonts w:ascii="Century" w:hAnsi="Century"/>
        </w:rPr>
        <w:t xml:space="preserve">Bachelor of Arts (1972); Major: Psychology </w:t>
      </w:r>
    </w:p>
    <w:p w:rsidR="009B13A3" w:rsidRPr="005A6E8D" w:rsidRDefault="009B13A3" w:rsidP="009B13A3">
      <w:pPr>
        <w:jc w:val="center"/>
        <w:rPr>
          <w:rFonts w:ascii="Century" w:hAnsi="Century"/>
        </w:rPr>
      </w:pPr>
      <w:r w:rsidRPr="005A6E8D">
        <w:rPr>
          <w:rFonts w:ascii="Century" w:hAnsi="Century"/>
        </w:rPr>
        <w:t>Western Connecticut State University, Danbury, CT.</w:t>
      </w:r>
    </w:p>
    <w:p w:rsidR="009B13A3" w:rsidRPr="005A6E8D" w:rsidRDefault="009B13A3" w:rsidP="009B13A3">
      <w:pPr>
        <w:jc w:val="center"/>
        <w:rPr>
          <w:rFonts w:ascii="Century" w:hAnsi="Century"/>
        </w:rPr>
      </w:pPr>
      <w:r w:rsidRPr="005A6E8D">
        <w:rPr>
          <w:rFonts w:ascii="Century" w:hAnsi="Century"/>
        </w:rPr>
        <w:t>Certification Program (1978); Elementary and Special Needs</w:t>
      </w:r>
    </w:p>
    <w:p w:rsidR="009B13A3" w:rsidRPr="005A6E8D" w:rsidRDefault="009B13A3" w:rsidP="009B13A3">
      <w:pPr>
        <w:jc w:val="center"/>
        <w:rPr>
          <w:rFonts w:ascii="Century" w:hAnsi="Century"/>
        </w:rPr>
      </w:pPr>
      <w:r w:rsidRPr="005A6E8D">
        <w:rPr>
          <w:rFonts w:ascii="Century" w:hAnsi="Century"/>
        </w:rPr>
        <w:t>Lesley College, Cambridge, MA.</w:t>
      </w:r>
    </w:p>
    <w:p w:rsidR="009B13A3" w:rsidRPr="005A6E8D" w:rsidRDefault="009B13A3" w:rsidP="009B13A3">
      <w:pPr>
        <w:pBdr>
          <w:bottom w:val="single" w:sz="12" w:space="1" w:color="auto"/>
        </w:pBdr>
        <w:jc w:val="center"/>
        <w:rPr>
          <w:rFonts w:ascii="Century" w:hAnsi="Century"/>
        </w:rPr>
      </w:pPr>
    </w:p>
    <w:p w:rsidR="009B13A3" w:rsidRPr="005A6E8D" w:rsidRDefault="009B13A3" w:rsidP="009B13A3">
      <w:pPr>
        <w:jc w:val="center"/>
        <w:rPr>
          <w:rFonts w:ascii="Century" w:hAnsi="Century"/>
        </w:rPr>
      </w:pPr>
    </w:p>
    <w:p w:rsidR="009B13A3" w:rsidRPr="005A6E8D" w:rsidRDefault="009B13A3" w:rsidP="009B13A3">
      <w:pPr>
        <w:jc w:val="center"/>
        <w:rPr>
          <w:rFonts w:ascii="Century" w:hAnsi="Century"/>
          <w:b/>
          <w:sz w:val="28"/>
          <w:szCs w:val="28"/>
        </w:rPr>
      </w:pPr>
      <w:r w:rsidRPr="005A6E8D">
        <w:rPr>
          <w:rFonts w:ascii="Century" w:hAnsi="Century"/>
          <w:b/>
          <w:sz w:val="28"/>
          <w:szCs w:val="28"/>
        </w:rPr>
        <w:lastRenderedPageBreak/>
        <w:t>Teaching Experience</w:t>
      </w:r>
    </w:p>
    <w:p w:rsidR="009B13A3" w:rsidRPr="005A6E8D" w:rsidRDefault="009B13A3" w:rsidP="009B13A3">
      <w:pPr>
        <w:jc w:val="center"/>
        <w:rPr>
          <w:rFonts w:ascii="Century" w:hAnsi="Century"/>
          <w:b/>
          <w:sz w:val="32"/>
          <w:szCs w:val="32"/>
        </w:rPr>
      </w:pPr>
    </w:p>
    <w:p w:rsidR="009B13A3" w:rsidRPr="005A6E8D" w:rsidRDefault="009B13A3" w:rsidP="009B13A3">
      <w:pPr>
        <w:rPr>
          <w:rFonts w:ascii="Century" w:hAnsi="Century"/>
        </w:rPr>
      </w:pPr>
      <w:r w:rsidRPr="005A6E8D">
        <w:rPr>
          <w:rFonts w:ascii="Century" w:hAnsi="Century"/>
        </w:rPr>
        <w:t>Eliot K-8 School</w:t>
      </w:r>
      <w:r w:rsidRPr="005A6E8D">
        <w:rPr>
          <w:rFonts w:ascii="Century" w:hAnsi="Century"/>
        </w:rPr>
        <w:tab/>
      </w:r>
      <w:r w:rsidRPr="005A6E8D">
        <w:rPr>
          <w:rFonts w:ascii="Century" w:hAnsi="Century"/>
        </w:rPr>
        <w:tab/>
      </w:r>
      <w:r w:rsidRPr="005A6E8D">
        <w:rPr>
          <w:rFonts w:ascii="Century" w:hAnsi="Century"/>
          <w:b/>
          <w:sz w:val="32"/>
          <w:szCs w:val="32"/>
        </w:rPr>
        <w:tab/>
      </w:r>
      <w:r w:rsidRPr="005A6E8D">
        <w:rPr>
          <w:rFonts w:ascii="Century" w:hAnsi="Century"/>
          <w:b/>
          <w:sz w:val="32"/>
          <w:szCs w:val="32"/>
        </w:rPr>
        <w:tab/>
      </w:r>
      <w:r w:rsidRPr="005A6E8D">
        <w:rPr>
          <w:rFonts w:ascii="Century" w:hAnsi="Century"/>
          <w:b/>
          <w:sz w:val="32"/>
          <w:szCs w:val="32"/>
        </w:rPr>
        <w:tab/>
      </w:r>
      <w:r>
        <w:rPr>
          <w:rFonts w:ascii="Century" w:hAnsi="Century"/>
          <w:b/>
          <w:sz w:val="32"/>
          <w:szCs w:val="32"/>
        </w:rPr>
        <w:tab/>
        <w:t xml:space="preserve">      </w:t>
      </w:r>
      <w:r>
        <w:rPr>
          <w:rFonts w:ascii="Century" w:hAnsi="Century"/>
        </w:rPr>
        <w:t>August 2011-P</w:t>
      </w:r>
      <w:r w:rsidRPr="005A6E8D">
        <w:rPr>
          <w:rFonts w:ascii="Century" w:hAnsi="Century"/>
        </w:rPr>
        <w:t>resent</w:t>
      </w:r>
    </w:p>
    <w:p w:rsidR="009B13A3" w:rsidRPr="005A6E8D" w:rsidRDefault="009B13A3" w:rsidP="009B13A3">
      <w:pPr>
        <w:rPr>
          <w:rFonts w:ascii="Century" w:hAnsi="Century"/>
          <w:b/>
        </w:rPr>
      </w:pPr>
      <w:r w:rsidRPr="005A6E8D">
        <w:rPr>
          <w:rFonts w:ascii="Century" w:hAnsi="Century"/>
          <w:b/>
        </w:rPr>
        <w:t>Tier-3 Reading Interventionist</w:t>
      </w:r>
    </w:p>
    <w:p w:rsidR="009B13A3" w:rsidRPr="009B13A3" w:rsidRDefault="009B13A3" w:rsidP="009B13A3">
      <w:pPr>
        <w:rPr>
          <w:rFonts w:ascii="Century" w:hAnsi="Century"/>
        </w:rPr>
      </w:pPr>
      <w:r w:rsidRPr="005A6E8D">
        <w:rPr>
          <w:rFonts w:ascii="Century" w:hAnsi="Century"/>
        </w:rPr>
        <w:t xml:space="preserve">Teach disabled/at-risk readers in small groups, utilizing a tier-3 reading intervention. Observe, assess and recommend reading interventions based upon students’ strengths and weaknesses in the five components of reading.  Oversee small group and 1:1 interventions in phonemic awareness, phonics and fluency.  Gather and analyze pre/post test data for </w:t>
      </w:r>
      <w:r w:rsidRPr="005A6E8D">
        <w:rPr>
          <w:rFonts w:ascii="Century" w:hAnsi="Century"/>
          <w:i/>
        </w:rPr>
        <w:t>Great Leaps Fluency Program</w:t>
      </w:r>
      <w:r w:rsidRPr="005A6E8D">
        <w:rPr>
          <w:rFonts w:ascii="Century" w:hAnsi="Century"/>
        </w:rPr>
        <w:t>. Collaborate with classroom teachers in remediating students’ fluency issues.  Study the most up to date research in the five components of reading.</w:t>
      </w:r>
    </w:p>
    <w:p w:rsidR="009B13A3" w:rsidRPr="005A6E8D" w:rsidRDefault="009B13A3" w:rsidP="009B13A3">
      <w:pPr>
        <w:rPr>
          <w:rFonts w:ascii="Century" w:hAnsi="Century"/>
        </w:rPr>
      </w:pPr>
      <w:r w:rsidRPr="005A6E8D">
        <w:rPr>
          <w:rFonts w:ascii="Century" w:hAnsi="Century"/>
        </w:rPr>
        <w:t>Eliot K-8 School</w:t>
      </w:r>
      <w:r w:rsidRPr="005A6E8D">
        <w:rPr>
          <w:rFonts w:ascii="Century" w:hAnsi="Century"/>
        </w:rPr>
        <w:tab/>
      </w:r>
      <w:r w:rsidRPr="005A6E8D">
        <w:rPr>
          <w:rFonts w:ascii="Century" w:hAnsi="Century"/>
        </w:rPr>
        <w:tab/>
      </w:r>
      <w:r w:rsidRPr="005A6E8D">
        <w:rPr>
          <w:rFonts w:ascii="Century" w:hAnsi="Century"/>
        </w:rPr>
        <w:tab/>
      </w:r>
      <w:r w:rsidRPr="005A6E8D">
        <w:rPr>
          <w:rFonts w:ascii="Century" w:hAnsi="Century"/>
        </w:rPr>
        <w:tab/>
      </w:r>
      <w:r w:rsidRPr="005A6E8D">
        <w:rPr>
          <w:rFonts w:ascii="Century" w:hAnsi="Century"/>
        </w:rPr>
        <w:tab/>
      </w:r>
      <w:r w:rsidRPr="005A6E8D">
        <w:rPr>
          <w:rFonts w:ascii="Century" w:hAnsi="Century"/>
        </w:rPr>
        <w:tab/>
      </w:r>
      <w:r>
        <w:rPr>
          <w:rFonts w:ascii="Century" w:hAnsi="Century"/>
        </w:rPr>
        <w:t xml:space="preserve">         </w:t>
      </w:r>
      <w:r w:rsidRPr="005A6E8D">
        <w:rPr>
          <w:rFonts w:ascii="Century" w:hAnsi="Century"/>
        </w:rPr>
        <w:t>2004-2011</w:t>
      </w:r>
    </w:p>
    <w:p w:rsidR="009B13A3" w:rsidRPr="009B13A3" w:rsidRDefault="009B13A3" w:rsidP="009B13A3">
      <w:pPr>
        <w:rPr>
          <w:rFonts w:ascii="Century" w:hAnsi="Century"/>
          <w:b/>
        </w:rPr>
      </w:pPr>
      <w:r w:rsidRPr="005A6E8D">
        <w:rPr>
          <w:rFonts w:ascii="Century" w:hAnsi="Century"/>
          <w:b/>
        </w:rPr>
        <w:t>Resource Room Teacher</w:t>
      </w:r>
    </w:p>
    <w:p w:rsidR="009B13A3" w:rsidRPr="005A6E8D" w:rsidRDefault="009B13A3" w:rsidP="009B13A3">
      <w:pPr>
        <w:rPr>
          <w:rFonts w:ascii="Century" w:hAnsi="Century"/>
        </w:rPr>
      </w:pPr>
      <w:r>
        <w:rPr>
          <w:rFonts w:ascii="Century" w:hAnsi="Century"/>
        </w:rPr>
        <w:t>Provide amelioration</w:t>
      </w:r>
      <w:r w:rsidRPr="005A6E8D">
        <w:rPr>
          <w:rFonts w:ascii="Century" w:hAnsi="Century"/>
        </w:rPr>
        <w:t xml:space="preserve"> </w:t>
      </w:r>
      <w:r>
        <w:rPr>
          <w:rFonts w:ascii="Century" w:hAnsi="Century"/>
        </w:rPr>
        <w:t xml:space="preserve">for </w:t>
      </w:r>
      <w:r w:rsidRPr="005A6E8D">
        <w:rPr>
          <w:rFonts w:ascii="Century" w:hAnsi="Century"/>
        </w:rPr>
        <w:t xml:space="preserve">students with individualized educational plans (IEPs).  Instruction focused upon goals in reading, writing, spelling and mathematics.  Collaborate with parents, team members and outside agencies to insure maximum support and success for disabled children.  Test students’ achievement in major academic areas and formulate appropriate educational goals. </w:t>
      </w:r>
    </w:p>
    <w:p w:rsidR="009B13A3" w:rsidRPr="005A6E8D" w:rsidRDefault="009B13A3" w:rsidP="009B13A3">
      <w:pPr>
        <w:rPr>
          <w:rFonts w:ascii="Century" w:hAnsi="Century"/>
        </w:rPr>
      </w:pPr>
      <w:r w:rsidRPr="005A6E8D">
        <w:rPr>
          <w:rFonts w:ascii="Century" w:hAnsi="Century"/>
        </w:rPr>
        <w:t>Eliot K-8 School</w:t>
      </w:r>
      <w:r w:rsidRPr="005A6E8D">
        <w:rPr>
          <w:rFonts w:ascii="Century" w:hAnsi="Century"/>
        </w:rPr>
        <w:tab/>
      </w:r>
      <w:r w:rsidRPr="005A6E8D">
        <w:rPr>
          <w:rFonts w:ascii="Century" w:hAnsi="Century"/>
        </w:rPr>
        <w:tab/>
      </w:r>
      <w:r w:rsidRPr="005A6E8D">
        <w:rPr>
          <w:rFonts w:ascii="Century" w:hAnsi="Century"/>
        </w:rPr>
        <w:tab/>
      </w:r>
      <w:r w:rsidRPr="005A6E8D">
        <w:rPr>
          <w:rFonts w:ascii="Century" w:hAnsi="Century"/>
        </w:rPr>
        <w:tab/>
      </w:r>
      <w:r w:rsidRPr="005A6E8D">
        <w:rPr>
          <w:rFonts w:ascii="Century" w:hAnsi="Century"/>
        </w:rPr>
        <w:tab/>
      </w:r>
      <w:r w:rsidRPr="005A6E8D">
        <w:rPr>
          <w:rFonts w:ascii="Century" w:hAnsi="Century"/>
        </w:rPr>
        <w:tab/>
      </w:r>
      <w:r>
        <w:rPr>
          <w:rFonts w:ascii="Century" w:hAnsi="Century"/>
        </w:rPr>
        <w:t xml:space="preserve">         </w:t>
      </w:r>
      <w:r w:rsidRPr="005A6E8D">
        <w:rPr>
          <w:rFonts w:ascii="Century" w:hAnsi="Century"/>
        </w:rPr>
        <w:t>1997-2004</w:t>
      </w:r>
    </w:p>
    <w:p w:rsidR="009B13A3" w:rsidRPr="005A6E8D" w:rsidRDefault="009B13A3" w:rsidP="009B13A3">
      <w:pPr>
        <w:rPr>
          <w:rFonts w:ascii="Century" w:hAnsi="Century"/>
          <w:b/>
        </w:rPr>
      </w:pPr>
      <w:r w:rsidRPr="005A6E8D">
        <w:rPr>
          <w:rFonts w:ascii="Century" w:hAnsi="Century"/>
          <w:b/>
        </w:rPr>
        <w:t>Special Education Teacher</w:t>
      </w:r>
    </w:p>
    <w:p w:rsidR="009B13A3" w:rsidRPr="005A6E8D" w:rsidRDefault="009B13A3" w:rsidP="009B13A3">
      <w:pPr>
        <w:rPr>
          <w:rFonts w:ascii="Century" w:hAnsi="Century"/>
        </w:rPr>
      </w:pPr>
      <w:r w:rsidRPr="005A6E8D">
        <w:rPr>
          <w:rFonts w:ascii="Century" w:hAnsi="Century"/>
        </w:rPr>
        <w:t>Language-based learning disabilities</w:t>
      </w:r>
    </w:p>
    <w:p w:rsidR="009B13A3" w:rsidRPr="005A6E8D" w:rsidRDefault="009B13A3" w:rsidP="009B13A3">
      <w:pPr>
        <w:rPr>
          <w:rFonts w:ascii="Century" w:hAnsi="Century"/>
        </w:rPr>
      </w:pPr>
      <w:r w:rsidRPr="005A6E8D">
        <w:rPr>
          <w:rFonts w:ascii="Century" w:hAnsi="Century"/>
        </w:rPr>
        <w:t xml:space="preserve">Provide instruction in a small sub-separate classroom.  Teach ELA using specially designed programs that are:  direct, explicit, systematic, multi-sensory, and cumulative.  The teaching of literacy was engaging and interactive, often incorporating </w:t>
      </w:r>
      <w:proofErr w:type="spellStart"/>
      <w:r w:rsidRPr="005A6E8D">
        <w:rPr>
          <w:rFonts w:ascii="Century" w:hAnsi="Century"/>
        </w:rPr>
        <w:t>manipulatives</w:t>
      </w:r>
      <w:proofErr w:type="spellEnd"/>
      <w:r w:rsidRPr="005A6E8D">
        <w:rPr>
          <w:rFonts w:ascii="Century" w:hAnsi="Century"/>
        </w:rPr>
        <w:t>.  Students gained mastery learning through ample opportunities to practice.  Mathematics instruction emphasized visual-kinesthetic modalities, along with concrete applications. Heavy emphasis upon a behavior modification system to ensure a positive classroom milieu.</w:t>
      </w:r>
    </w:p>
    <w:p w:rsidR="009B13A3" w:rsidRPr="005A6E8D" w:rsidRDefault="009B13A3" w:rsidP="009B13A3">
      <w:pPr>
        <w:rPr>
          <w:rFonts w:ascii="Century" w:hAnsi="Century"/>
        </w:rPr>
      </w:pPr>
      <w:smartTag w:uri="urn:schemas-microsoft-com:office:smarttags" w:element="City">
        <w:smartTag w:uri="urn:schemas-microsoft-com:office:smarttags" w:element="place">
          <w:r w:rsidRPr="005A6E8D">
            <w:rPr>
              <w:rFonts w:ascii="Century" w:hAnsi="Century"/>
            </w:rPr>
            <w:t>Waltham</w:t>
          </w:r>
        </w:smartTag>
      </w:smartTag>
      <w:r w:rsidRPr="005A6E8D">
        <w:rPr>
          <w:rFonts w:ascii="Century" w:hAnsi="Century"/>
        </w:rPr>
        <w:t xml:space="preserve"> Public Schools</w:t>
      </w:r>
      <w:r w:rsidRPr="005A6E8D">
        <w:rPr>
          <w:rFonts w:ascii="Century" w:hAnsi="Century"/>
        </w:rPr>
        <w:tab/>
      </w:r>
      <w:r w:rsidRPr="005A6E8D">
        <w:rPr>
          <w:rFonts w:ascii="Century" w:hAnsi="Century"/>
        </w:rPr>
        <w:tab/>
      </w:r>
      <w:r w:rsidRPr="005A6E8D">
        <w:rPr>
          <w:rFonts w:ascii="Century" w:hAnsi="Century"/>
        </w:rPr>
        <w:tab/>
      </w:r>
      <w:r w:rsidRPr="005A6E8D">
        <w:rPr>
          <w:rFonts w:ascii="Century" w:hAnsi="Century"/>
        </w:rPr>
        <w:tab/>
      </w:r>
      <w:r>
        <w:rPr>
          <w:rFonts w:ascii="Century" w:hAnsi="Century"/>
        </w:rPr>
        <w:tab/>
        <w:t xml:space="preserve">         </w:t>
      </w:r>
      <w:r w:rsidRPr="005A6E8D">
        <w:rPr>
          <w:rFonts w:ascii="Century" w:hAnsi="Century"/>
        </w:rPr>
        <w:t xml:space="preserve">1972-1987    </w:t>
      </w:r>
    </w:p>
    <w:p w:rsidR="009B13A3" w:rsidRPr="005A6E8D" w:rsidRDefault="009B13A3" w:rsidP="009B13A3">
      <w:pPr>
        <w:rPr>
          <w:rFonts w:ascii="Century" w:hAnsi="Century"/>
          <w:b/>
        </w:rPr>
      </w:pPr>
      <w:r>
        <w:rPr>
          <w:rFonts w:ascii="Century" w:hAnsi="Century"/>
          <w:b/>
        </w:rPr>
        <w:t xml:space="preserve">Special Education </w:t>
      </w:r>
      <w:r w:rsidRPr="005A6E8D">
        <w:rPr>
          <w:rFonts w:ascii="Century" w:hAnsi="Century"/>
          <w:b/>
        </w:rPr>
        <w:t>Teacher</w:t>
      </w:r>
    </w:p>
    <w:p w:rsidR="009B13A3" w:rsidRDefault="009B13A3" w:rsidP="009B13A3">
      <w:pPr>
        <w:rPr>
          <w:rFonts w:ascii="Century" w:hAnsi="Century"/>
          <w:b/>
        </w:rPr>
      </w:pPr>
    </w:p>
    <w:p w:rsidR="009B13A3" w:rsidRPr="005A6E8D" w:rsidRDefault="009B13A3" w:rsidP="009B13A3">
      <w:pPr>
        <w:rPr>
          <w:rFonts w:ascii="Century" w:hAnsi="Century"/>
        </w:rPr>
      </w:pPr>
      <w:r w:rsidRPr="005A6E8D">
        <w:rPr>
          <w:rFonts w:ascii="Century" w:hAnsi="Century"/>
        </w:rPr>
        <w:lastRenderedPageBreak/>
        <w:t>Instructor in sub-separate classrooms for children with the following diagnoses:  severe developmental disabilities, autism, communication disorders, specific learning disabilities (reading) and social/emotional disorders.  Began the integration of special needs children into regular education schools and classrooms as mandated by Chapter 766 (1973).  Established training classes for parents of severely disabled students.</w:t>
      </w:r>
    </w:p>
    <w:p w:rsidR="009B13A3" w:rsidRDefault="009B13A3" w:rsidP="009B13A3">
      <w:pPr>
        <w:pBdr>
          <w:bottom w:val="single" w:sz="12" w:space="1" w:color="auto"/>
        </w:pBdr>
        <w:jc w:val="center"/>
        <w:rPr>
          <w:rFonts w:ascii="Century" w:hAnsi="Century"/>
        </w:rPr>
      </w:pPr>
    </w:p>
    <w:p w:rsidR="009B13A3" w:rsidRDefault="009B13A3" w:rsidP="009B13A3">
      <w:pPr>
        <w:jc w:val="center"/>
        <w:rPr>
          <w:rFonts w:ascii="Century" w:hAnsi="Century"/>
          <w:b/>
        </w:rPr>
      </w:pPr>
    </w:p>
    <w:p w:rsidR="009B13A3" w:rsidRDefault="009B13A3" w:rsidP="009B13A3">
      <w:pPr>
        <w:jc w:val="center"/>
        <w:rPr>
          <w:rFonts w:ascii="Century" w:hAnsi="Century"/>
          <w:b/>
        </w:rPr>
      </w:pPr>
      <w:r>
        <w:rPr>
          <w:rFonts w:ascii="Century" w:hAnsi="Century"/>
          <w:b/>
        </w:rPr>
        <w:t>Professional Development Initiatives</w:t>
      </w:r>
    </w:p>
    <w:p w:rsidR="009B13A3" w:rsidRDefault="009B13A3" w:rsidP="009B13A3">
      <w:pPr>
        <w:jc w:val="center"/>
        <w:rPr>
          <w:rFonts w:ascii="Century" w:hAnsi="Century"/>
        </w:rPr>
      </w:pPr>
    </w:p>
    <w:p w:rsidR="009B13A3" w:rsidRDefault="009B13A3" w:rsidP="009B13A3">
      <w:pPr>
        <w:jc w:val="center"/>
        <w:rPr>
          <w:rFonts w:ascii="Century" w:hAnsi="Century"/>
        </w:rPr>
      </w:pPr>
      <w:r w:rsidRPr="005A6E8D">
        <w:rPr>
          <w:rFonts w:ascii="Century" w:hAnsi="Century"/>
        </w:rPr>
        <w:t>Wilson Language Program</w:t>
      </w:r>
      <w:r>
        <w:rPr>
          <w:rFonts w:ascii="Century" w:hAnsi="Century"/>
        </w:rPr>
        <w:t xml:space="preserve"> Certification Level 1</w:t>
      </w:r>
    </w:p>
    <w:p w:rsidR="009B13A3" w:rsidRDefault="009B13A3" w:rsidP="009B13A3">
      <w:pPr>
        <w:jc w:val="center"/>
        <w:rPr>
          <w:rFonts w:ascii="Century" w:hAnsi="Century"/>
        </w:rPr>
      </w:pPr>
    </w:p>
    <w:p w:rsidR="009B13A3" w:rsidRDefault="009B13A3" w:rsidP="009B13A3">
      <w:pPr>
        <w:jc w:val="center"/>
        <w:rPr>
          <w:rFonts w:ascii="Century" w:hAnsi="Century"/>
        </w:rPr>
      </w:pPr>
      <w:proofErr w:type="spellStart"/>
      <w:r>
        <w:rPr>
          <w:rFonts w:ascii="Century" w:hAnsi="Century"/>
        </w:rPr>
        <w:t>Lindamood</w:t>
      </w:r>
      <w:proofErr w:type="spellEnd"/>
      <w:r>
        <w:rPr>
          <w:rFonts w:ascii="Century" w:hAnsi="Century"/>
        </w:rPr>
        <w:t xml:space="preserve">-Bell </w:t>
      </w:r>
    </w:p>
    <w:p w:rsidR="009B13A3" w:rsidRDefault="009B13A3" w:rsidP="009B13A3">
      <w:pPr>
        <w:jc w:val="center"/>
        <w:rPr>
          <w:rFonts w:ascii="Century" w:hAnsi="Century"/>
        </w:rPr>
      </w:pPr>
      <w:r>
        <w:rPr>
          <w:rFonts w:ascii="Century" w:hAnsi="Century"/>
        </w:rPr>
        <w:t>Visualization/Verbalization, LIPS, On Cloud Nine</w:t>
      </w:r>
    </w:p>
    <w:p w:rsidR="009B13A3" w:rsidRDefault="009B13A3" w:rsidP="009B13A3">
      <w:pPr>
        <w:jc w:val="center"/>
        <w:rPr>
          <w:rFonts w:ascii="Century" w:hAnsi="Century"/>
        </w:rPr>
      </w:pPr>
    </w:p>
    <w:p w:rsidR="009B13A3" w:rsidRDefault="009B13A3" w:rsidP="009B13A3">
      <w:pPr>
        <w:jc w:val="center"/>
        <w:rPr>
          <w:rFonts w:ascii="Century" w:hAnsi="Century"/>
        </w:rPr>
      </w:pPr>
      <w:r>
        <w:rPr>
          <w:rFonts w:ascii="Century" w:hAnsi="Century"/>
        </w:rPr>
        <w:t>Project Read</w:t>
      </w:r>
    </w:p>
    <w:p w:rsidR="009B13A3" w:rsidRDefault="009B13A3" w:rsidP="009B13A3">
      <w:pPr>
        <w:jc w:val="center"/>
        <w:rPr>
          <w:rFonts w:ascii="Century" w:hAnsi="Century"/>
        </w:rPr>
      </w:pPr>
      <w:r>
        <w:rPr>
          <w:rFonts w:ascii="Century" w:hAnsi="Century"/>
        </w:rPr>
        <w:t xml:space="preserve">Phonology, Linguistics, Written Expression, Report Form, Story Form </w:t>
      </w:r>
    </w:p>
    <w:p w:rsidR="009B13A3" w:rsidRDefault="009B13A3" w:rsidP="009B13A3">
      <w:pPr>
        <w:jc w:val="center"/>
        <w:rPr>
          <w:rFonts w:ascii="Century" w:hAnsi="Century"/>
        </w:rPr>
      </w:pPr>
    </w:p>
    <w:p w:rsidR="009B13A3" w:rsidRDefault="009B13A3" w:rsidP="009B13A3">
      <w:pPr>
        <w:jc w:val="center"/>
        <w:rPr>
          <w:rFonts w:ascii="Century" w:hAnsi="Century"/>
        </w:rPr>
      </w:pPr>
      <w:r>
        <w:rPr>
          <w:rFonts w:ascii="Century" w:hAnsi="Century"/>
        </w:rPr>
        <w:t xml:space="preserve">Reading First </w:t>
      </w:r>
      <w:proofErr w:type="spellStart"/>
      <w:r>
        <w:rPr>
          <w:rFonts w:ascii="Century" w:hAnsi="Century"/>
        </w:rPr>
        <w:t>Adademy</w:t>
      </w:r>
      <w:proofErr w:type="spellEnd"/>
    </w:p>
    <w:p w:rsidR="009B13A3" w:rsidRDefault="009B13A3" w:rsidP="009B13A3">
      <w:pPr>
        <w:jc w:val="center"/>
        <w:rPr>
          <w:rFonts w:ascii="Century" w:hAnsi="Century"/>
        </w:rPr>
      </w:pPr>
    </w:p>
    <w:p w:rsidR="009B13A3" w:rsidRDefault="009B13A3" w:rsidP="009B13A3">
      <w:pPr>
        <w:jc w:val="center"/>
        <w:rPr>
          <w:rFonts w:ascii="Century" w:hAnsi="Century"/>
        </w:rPr>
      </w:pPr>
      <w:proofErr w:type="spellStart"/>
      <w:r>
        <w:rPr>
          <w:rFonts w:ascii="Century" w:hAnsi="Century"/>
        </w:rPr>
        <w:t>Bel</w:t>
      </w:r>
      <w:proofErr w:type="spellEnd"/>
      <w:r>
        <w:rPr>
          <w:rFonts w:ascii="Century" w:hAnsi="Century"/>
        </w:rPr>
        <w:t xml:space="preserve">-Mondo: Balanced Literacy Training </w:t>
      </w:r>
    </w:p>
    <w:p w:rsidR="009B13A3" w:rsidRPr="005A6E8D" w:rsidRDefault="009B13A3" w:rsidP="009B13A3">
      <w:pPr>
        <w:rPr>
          <w:rFonts w:ascii="Century" w:hAnsi="Century"/>
        </w:rPr>
      </w:pPr>
    </w:p>
    <w:p w:rsidR="009B13A3" w:rsidRPr="007B464F" w:rsidRDefault="009B13A3" w:rsidP="009B13A3">
      <w:pPr>
        <w:jc w:val="center"/>
        <w:rPr>
          <w:rFonts w:ascii="Garamond" w:hAnsi="Garamond"/>
          <w:b/>
          <w:sz w:val="32"/>
          <w:szCs w:val="32"/>
        </w:rPr>
      </w:pPr>
      <w:r>
        <w:rPr>
          <w:rFonts w:ascii="Times New Roman" w:hAnsi="Times New Roman"/>
          <w:b/>
        </w:rPr>
        <w:br w:type="page"/>
      </w:r>
      <w:r w:rsidRPr="007B464F">
        <w:rPr>
          <w:rFonts w:ascii="Garamond" w:hAnsi="Garamond"/>
          <w:b/>
          <w:sz w:val="32"/>
          <w:szCs w:val="32"/>
        </w:rPr>
        <w:lastRenderedPageBreak/>
        <w:t>Sean Fitzgerald</w:t>
      </w:r>
    </w:p>
    <w:p w:rsidR="009B13A3" w:rsidRPr="007B464F" w:rsidRDefault="009B13A3" w:rsidP="009B13A3">
      <w:pPr>
        <w:jc w:val="center"/>
        <w:rPr>
          <w:rFonts w:ascii="Arial Narrow" w:hAnsi="Arial Narrow"/>
          <w:sz w:val="26"/>
          <w:szCs w:val="26"/>
        </w:rPr>
      </w:pPr>
      <w:r w:rsidRPr="007B464F">
        <w:rPr>
          <w:rFonts w:ascii="Arial Narrow" w:hAnsi="Arial Narrow"/>
          <w:sz w:val="26"/>
          <w:szCs w:val="26"/>
        </w:rPr>
        <w:t>66 Bay Point Path</w:t>
      </w:r>
    </w:p>
    <w:p w:rsidR="009B13A3" w:rsidRPr="007B464F" w:rsidRDefault="009B13A3" w:rsidP="009B13A3">
      <w:pPr>
        <w:jc w:val="center"/>
        <w:rPr>
          <w:rFonts w:ascii="Arial Narrow" w:hAnsi="Arial Narrow"/>
          <w:sz w:val="26"/>
          <w:szCs w:val="26"/>
        </w:rPr>
      </w:pPr>
      <w:r w:rsidRPr="007B464F">
        <w:rPr>
          <w:rFonts w:ascii="Arial Narrow" w:hAnsi="Arial Narrow"/>
          <w:sz w:val="26"/>
          <w:szCs w:val="26"/>
        </w:rPr>
        <w:t>Marshfield, MA  02050</w:t>
      </w:r>
    </w:p>
    <w:p w:rsidR="009B13A3" w:rsidRPr="007B464F" w:rsidRDefault="009B13A3" w:rsidP="009B13A3">
      <w:pPr>
        <w:jc w:val="center"/>
        <w:rPr>
          <w:rFonts w:ascii="Arial Narrow" w:hAnsi="Arial Narrow"/>
          <w:sz w:val="26"/>
          <w:szCs w:val="26"/>
        </w:rPr>
      </w:pPr>
      <w:r w:rsidRPr="007B464F">
        <w:rPr>
          <w:rFonts w:ascii="Arial Narrow" w:hAnsi="Arial Narrow"/>
          <w:sz w:val="26"/>
          <w:szCs w:val="26"/>
        </w:rPr>
        <w:t>(781) 837-1992</w:t>
      </w:r>
    </w:p>
    <w:p w:rsidR="009B13A3" w:rsidRPr="007B464F" w:rsidRDefault="009F25A3" w:rsidP="009B13A3">
      <w:pPr>
        <w:jc w:val="center"/>
        <w:rPr>
          <w:rFonts w:ascii="Arial Narrow" w:hAnsi="Arial Narrow"/>
          <w:b/>
          <w:sz w:val="26"/>
          <w:szCs w:val="26"/>
        </w:rPr>
      </w:pPr>
      <w:hyperlink r:id="rId18" w:history="1">
        <w:r w:rsidR="009B13A3">
          <w:rPr>
            <w:rStyle w:val="Hyperlink"/>
            <w:rFonts w:ascii="Arial Narrow" w:hAnsi="Arial Narrow"/>
            <w:b/>
            <w:sz w:val="26"/>
            <w:szCs w:val="26"/>
          </w:rPr>
          <w:t>sfitzgerald2@bostonpublicschools.org</w:t>
        </w:r>
      </w:hyperlink>
    </w:p>
    <w:p w:rsidR="009B13A3" w:rsidRPr="008B2037" w:rsidRDefault="009B13A3" w:rsidP="009B13A3">
      <w:pPr>
        <w:rPr>
          <w:rFonts w:ascii="Arial Narrow" w:hAnsi="Arial Narrow"/>
        </w:rPr>
      </w:pPr>
    </w:p>
    <w:p w:rsidR="009B13A3" w:rsidRPr="008B2037" w:rsidRDefault="00433C40" w:rsidP="009B13A3">
      <w:pPr>
        <w:rPr>
          <w:rFonts w:ascii="Arial Narrow" w:hAnsi="Arial Narrow"/>
        </w:rPr>
      </w:pPr>
      <w:r>
        <w:rPr>
          <w:rFonts w:ascii="Arial Narrow" w:hAnsi="Arial Narr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19" o:title="BD15034_"/>
          </v:shape>
        </w:pict>
      </w:r>
    </w:p>
    <w:p w:rsidR="009B13A3" w:rsidRPr="008B2037" w:rsidRDefault="009B13A3" w:rsidP="009B13A3">
      <w:pPr>
        <w:ind w:right="-540"/>
        <w:rPr>
          <w:rFonts w:ascii="Arial Narrow" w:hAnsi="Arial Narrow"/>
        </w:rPr>
      </w:pPr>
    </w:p>
    <w:p w:rsidR="009B13A3" w:rsidRPr="00A54936" w:rsidRDefault="009B13A3" w:rsidP="009B13A3">
      <w:pPr>
        <w:rPr>
          <w:rFonts w:ascii="Arial Narrow" w:hAnsi="Arial Narrow" w:cs="Arial"/>
          <w:sz w:val="26"/>
        </w:rPr>
      </w:pPr>
      <w:r w:rsidRPr="00A54936">
        <w:rPr>
          <w:rFonts w:ascii="Arial Narrow" w:hAnsi="Arial Narrow" w:cs="Arial"/>
          <w:b/>
          <w:sz w:val="26"/>
          <w:u w:val="single"/>
        </w:rPr>
        <w:t>EDUCATION</w:t>
      </w:r>
      <w:r w:rsidRPr="00A54936">
        <w:rPr>
          <w:rFonts w:ascii="Arial Narrow" w:hAnsi="Arial Narrow" w:cs="Arial"/>
          <w:sz w:val="26"/>
        </w:rPr>
        <w:tab/>
      </w:r>
      <w:r w:rsidRPr="00A54936">
        <w:rPr>
          <w:rFonts w:ascii="Arial Narrow" w:hAnsi="Arial Narrow" w:cs="Arial"/>
          <w:sz w:val="26"/>
        </w:rPr>
        <w:tab/>
      </w:r>
      <w:r w:rsidRPr="00A54936">
        <w:rPr>
          <w:rFonts w:ascii="Arial Narrow" w:hAnsi="Arial Narrow" w:cs="Arial"/>
          <w:b/>
          <w:sz w:val="26"/>
        </w:rPr>
        <w:t>University of Massachusetts</w:t>
      </w:r>
      <w:r w:rsidRPr="00A54936">
        <w:rPr>
          <w:rFonts w:ascii="Arial Narrow" w:hAnsi="Arial Narrow" w:cs="Arial"/>
          <w:sz w:val="26"/>
        </w:rPr>
        <w:t>, Boston, MA</w:t>
      </w:r>
    </w:p>
    <w:p w:rsidR="009B13A3" w:rsidRPr="00A54936" w:rsidRDefault="009B13A3" w:rsidP="009B13A3">
      <w:pPr>
        <w:rPr>
          <w:rFonts w:ascii="Arial Narrow" w:hAnsi="Arial Narrow" w:cs="Arial"/>
          <w:sz w:val="26"/>
        </w:rPr>
      </w:pPr>
      <w:r w:rsidRPr="00A54936">
        <w:rPr>
          <w:rFonts w:ascii="Arial Narrow" w:hAnsi="Arial Narrow" w:cs="Arial"/>
          <w:sz w:val="26"/>
        </w:rPr>
        <w:tab/>
      </w:r>
      <w:r w:rsidRPr="00A54936">
        <w:rPr>
          <w:rFonts w:ascii="Arial Narrow" w:hAnsi="Arial Narrow" w:cs="Arial"/>
          <w:sz w:val="26"/>
        </w:rPr>
        <w:tab/>
      </w:r>
      <w:r w:rsidRPr="00A54936">
        <w:rPr>
          <w:rFonts w:ascii="Arial Narrow" w:hAnsi="Arial Narrow" w:cs="Arial"/>
          <w:sz w:val="26"/>
        </w:rPr>
        <w:tab/>
        <w:t>Master of Education in Curriculum and Instruction, 2001</w:t>
      </w:r>
    </w:p>
    <w:p w:rsidR="009B13A3" w:rsidRPr="00A54936" w:rsidRDefault="009B13A3" w:rsidP="009B13A3">
      <w:pPr>
        <w:rPr>
          <w:rFonts w:ascii="Arial Narrow" w:hAnsi="Arial Narrow" w:cs="Arial"/>
          <w:sz w:val="26"/>
        </w:rPr>
      </w:pPr>
    </w:p>
    <w:p w:rsidR="009B13A3" w:rsidRPr="00A54936" w:rsidRDefault="009B13A3" w:rsidP="009B13A3">
      <w:pPr>
        <w:rPr>
          <w:rFonts w:ascii="Arial Narrow" w:hAnsi="Arial Narrow" w:cs="Arial"/>
          <w:sz w:val="26"/>
        </w:rPr>
      </w:pPr>
      <w:r w:rsidRPr="00A54936">
        <w:rPr>
          <w:rFonts w:ascii="Arial Narrow" w:hAnsi="Arial Narrow" w:cs="Arial"/>
          <w:sz w:val="26"/>
        </w:rPr>
        <w:tab/>
      </w:r>
      <w:r w:rsidRPr="00A54936">
        <w:rPr>
          <w:rFonts w:ascii="Arial Narrow" w:hAnsi="Arial Narrow" w:cs="Arial"/>
          <w:sz w:val="26"/>
        </w:rPr>
        <w:tab/>
      </w:r>
      <w:r w:rsidRPr="00A54936">
        <w:rPr>
          <w:rFonts w:ascii="Arial Narrow" w:hAnsi="Arial Narrow" w:cs="Arial"/>
          <w:sz w:val="26"/>
        </w:rPr>
        <w:tab/>
      </w:r>
      <w:r w:rsidRPr="00A54936">
        <w:rPr>
          <w:rFonts w:ascii="Arial Narrow" w:hAnsi="Arial Narrow" w:cs="Arial"/>
          <w:b/>
          <w:sz w:val="26"/>
        </w:rPr>
        <w:t>Clark University</w:t>
      </w:r>
      <w:r w:rsidRPr="00A54936">
        <w:rPr>
          <w:rFonts w:ascii="Arial Narrow" w:hAnsi="Arial Narrow" w:cs="Arial"/>
          <w:sz w:val="26"/>
        </w:rPr>
        <w:t>, Worcester, MA</w:t>
      </w:r>
    </w:p>
    <w:p w:rsidR="009B13A3" w:rsidRPr="00A54936" w:rsidRDefault="009B13A3" w:rsidP="009B13A3">
      <w:pPr>
        <w:rPr>
          <w:rFonts w:ascii="Arial Narrow" w:hAnsi="Arial Narrow" w:cs="Arial"/>
          <w:sz w:val="26"/>
        </w:rPr>
      </w:pPr>
      <w:r w:rsidRPr="00A54936">
        <w:rPr>
          <w:rFonts w:ascii="Arial Narrow" w:hAnsi="Arial Narrow" w:cs="Arial"/>
          <w:sz w:val="26"/>
        </w:rPr>
        <w:tab/>
      </w:r>
      <w:r w:rsidRPr="00A54936">
        <w:rPr>
          <w:rFonts w:ascii="Arial Narrow" w:hAnsi="Arial Narrow" w:cs="Arial"/>
          <w:sz w:val="26"/>
        </w:rPr>
        <w:tab/>
      </w:r>
      <w:r w:rsidRPr="00A54936">
        <w:rPr>
          <w:rFonts w:ascii="Arial Narrow" w:hAnsi="Arial Narrow" w:cs="Arial"/>
          <w:sz w:val="26"/>
        </w:rPr>
        <w:tab/>
        <w:t>Bachelor of Arts, Sociology, 1996</w:t>
      </w:r>
    </w:p>
    <w:p w:rsidR="009B13A3" w:rsidRPr="00A54936" w:rsidRDefault="009B13A3" w:rsidP="009B13A3">
      <w:pPr>
        <w:rPr>
          <w:rFonts w:ascii="Arial Narrow" w:hAnsi="Arial Narrow" w:cs="Arial"/>
          <w:sz w:val="26"/>
        </w:rPr>
      </w:pPr>
    </w:p>
    <w:p w:rsidR="009B13A3" w:rsidRPr="00A54936" w:rsidRDefault="009B13A3" w:rsidP="009B13A3">
      <w:pPr>
        <w:rPr>
          <w:rFonts w:ascii="Arial Narrow" w:hAnsi="Arial Narrow" w:cs="Arial"/>
          <w:sz w:val="26"/>
        </w:rPr>
      </w:pPr>
      <w:r w:rsidRPr="00A54936">
        <w:rPr>
          <w:rFonts w:ascii="Arial Narrow" w:hAnsi="Arial Narrow" w:cs="Arial"/>
          <w:b/>
          <w:sz w:val="26"/>
          <w:u w:val="single"/>
        </w:rPr>
        <w:t>CERTIFICATIONS</w:t>
      </w:r>
      <w:r w:rsidRPr="00A54936">
        <w:rPr>
          <w:rFonts w:ascii="Arial Narrow" w:hAnsi="Arial Narrow" w:cs="Arial"/>
          <w:sz w:val="26"/>
        </w:rPr>
        <w:tab/>
        <w:t>Massachusetts Elementary Education Grades 1-6</w:t>
      </w:r>
    </w:p>
    <w:p w:rsidR="009B13A3" w:rsidRPr="00A54936" w:rsidRDefault="009B13A3" w:rsidP="009B13A3">
      <w:pPr>
        <w:rPr>
          <w:rFonts w:ascii="Arial Narrow" w:hAnsi="Arial Narrow" w:cs="Arial"/>
          <w:sz w:val="26"/>
        </w:rPr>
      </w:pPr>
      <w:r w:rsidRPr="00A54936">
        <w:rPr>
          <w:rFonts w:ascii="Arial Narrow" w:hAnsi="Arial Narrow" w:cs="Arial"/>
          <w:sz w:val="26"/>
        </w:rPr>
        <w:tab/>
      </w:r>
      <w:r w:rsidRPr="00A54936">
        <w:rPr>
          <w:rFonts w:ascii="Arial Narrow" w:hAnsi="Arial Narrow" w:cs="Arial"/>
          <w:sz w:val="26"/>
        </w:rPr>
        <w:tab/>
      </w:r>
      <w:r w:rsidRPr="00A54936">
        <w:rPr>
          <w:rFonts w:ascii="Arial Narrow" w:hAnsi="Arial Narrow" w:cs="Arial"/>
          <w:sz w:val="26"/>
        </w:rPr>
        <w:tab/>
      </w:r>
    </w:p>
    <w:p w:rsidR="009B13A3" w:rsidRPr="00A54936" w:rsidRDefault="009B13A3" w:rsidP="009B13A3">
      <w:pPr>
        <w:rPr>
          <w:rFonts w:ascii="Arial Narrow" w:hAnsi="Arial Narrow" w:cs="Arial"/>
          <w:sz w:val="26"/>
        </w:rPr>
      </w:pPr>
    </w:p>
    <w:p w:rsidR="009B13A3" w:rsidRPr="00A54936" w:rsidRDefault="009B13A3" w:rsidP="009B13A3">
      <w:pPr>
        <w:rPr>
          <w:rFonts w:ascii="Arial Narrow" w:hAnsi="Arial Narrow" w:cs="Arial"/>
          <w:b/>
          <w:sz w:val="26"/>
          <w:u w:val="single"/>
        </w:rPr>
      </w:pPr>
      <w:r w:rsidRPr="00A54936">
        <w:rPr>
          <w:rFonts w:ascii="Arial Narrow" w:hAnsi="Arial Narrow" w:cs="Arial"/>
          <w:b/>
          <w:sz w:val="26"/>
          <w:u w:val="single"/>
        </w:rPr>
        <w:t>TEACHING EXPERIENCE</w:t>
      </w:r>
    </w:p>
    <w:p w:rsidR="009B13A3" w:rsidRPr="00A54936" w:rsidRDefault="009B13A3" w:rsidP="009B13A3">
      <w:pPr>
        <w:rPr>
          <w:rFonts w:ascii="Arial Narrow" w:hAnsi="Arial Narrow" w:cs="Arial"/>
          <w:b/>
          <w:sz w:val="26"/>
          <w:u w:val="single"/>
        </w:rPr>
      </w:pPr>
    </w:p>
    <w:p w:rsidR="009B13A3" w:rsidRPr="00A54936" w:rsidRDefault="009B13A3" w:rsidP="009B13A3">
      <w:pPr>
        <w:rPr>
          <w:rFonts w:ascii="Arial Narrow" w:hAnsi="Arial Narrow"/>
          <w:b/>
          <w:i/>
          <w:sz w:val="26"/>
          <w:u w:val="single"/>
        </w:rPr>
      </w:pPr>
      <w:r w:rsidRPr="00A54936">
        <w:rPr>
          <w:rFonts w:ascii="Arial Narrow" w:hAnsi="Arial Narrow"/>
          <w:b/>
          <w:sz w:val="26"/>
        </w:rPr>
        <w:t>2007 – present</w:t>
      </w:r>
      <w:r w:rsidRPr="00A54936">
        <w:rPr>
          <w:rFonts w:ascii="Arial Narrow" w:hAnsi="Arial Narrow"/>
          <w:b/>
          <w:sz w:val="26"/>
        </w:rPr>
        <w:tab/>
      </w:r>
      <w:r w:rsidRPr="00A54936">
        <w:rPr>
          <w:rFonts w:ascii="Arial Narrow" w:hAnsi="Arial Narrow"/>
          <w:b/>
          <w:i/>
          <w:sz w:val="26"/>
          <w:u w:val="single"/>
        </w:rPr>
        <w:t>Boston Public Schools</w:t>
      </w:r>
    </w:p>
    <w:p w:rsidR="009B13A3" w:rsidRPr="00A54936" w:rsidRDefault="009B13A3" w:rsidP="009B13A3">
      <w:pPr>
        <w:rPr>
          <w:rFonts w:ascii="Arial Narrow" w:hAnsi="Arial Narrow" w:cs="Arial"/>
          <w:i/>
          <w:sz w:val="26"/>
        </w:rPr>
      </w:pPr>
      <w:r w:rsidRPr="00A54936">
        <w:rPr>
          <w:rFonts w:ascii="Arial Narrow" w:hAnsi="Arial Narrow"/>
          <w:b/>
          <w:sz w:val="26"/>
        </w:rPr>
        <w:tab/>
      </w:r>
      <w:r w:rsidRPr="00A54936">
        <w:rPr>
          <w:rFonts w:ascii="Arial Narrow" w:hAnsi="Arial Narrow"/>
          <w:b/>
          <w:sz w:val="26"/>
        </w:rPr>
        <w:tab/>
      </w:r>
      <w:r w:rsidRPr="00A54936">
        <w:rPr>
          <w:rFonts w:ascii="Arial Narrow" w:hAnsi="Arial Narrow"/>
          <w:b/>
          <w:sz w:val="26"/>
        </w:rPr>
        <w:tab/>
      </w:r>
      <w:r w:rsidRPr="00A54936">
        <w:rPr>
          <w:rFonts w:ascii="Arial Narrow" w:hAnsi="Arial Narrow" w:cs="Arial"/>
          <w:i/>
          <w:sz w:val="26"/>
        </w:rPr>
        <w:t>John Eliot School, Boston, MA</w:t>
      </w:r>
    </w:p>
    <w:p w:rsidR="009B13A3" w:rsidRPr="00A54936" w:rsidRDefault="009B13A3" w:rsidP="009B13A3">
      <w:pPr>
        <w:rPr>
          <w:rFonts w:ascii="Arial Narrow" w:hAnsi="Arial Narrow" w:cs="Arial"/>
          <w:sz w:val="26"/>
        </w:rPr>
      </w:pPr>
      <w:r w:rsidRPr="00A54936">
        <w:rPr>
          <w:rFonts w:ascii="Arial Narrow" w:hAnsi="Arial Narrow" w:cs="Arial"/>
          <w:sz w:val="26"/>
        </w:rPr>
        <w:tab/>
      </w:r>
      <w:r w:rsidRPr="00A54936">
        <w:rPr>
          <w:rFonts w:ascii="Arial Narrow" w:hAnsi="Arial Narrow" w:cs="Arial"/>
          <w:sz w:val="26"/>
        </w:rPr>
        <w:tab/>
      </w:r>
      <w:r w:rsidRPr="00A54936">
        <w:rPr>
          <w:rFonts w:ascii="Arial Narrow" w:hAnsi="Arial Narrow" w:cs="Arial"/>
          <w:sz w:val="26"/>
        </w:rPr>
        <w:tab/>
        <w:t>Grade 4 teacher</w:t>
      </w:r>
    </w:p>
    <w:p w:rsidR="009B13A3" w:rsidRPr="00A54936" w:rsidRDefault="009B13A3" w:rsidP="009B13A3">
      <w:pPr>
        <w:rPr>
          <w:rFonts w:ascii="Arial Narrow" w:hAnsi="Arial Narrow" w:cs="Arial"/>
          <w:sz w:val="26"/>
        </w:rPr>
      </w:pPr>
      <w:r w:rsidRPr="00A54936">
        <w:rPr>
          <w:rFonts w:ascii="Arial Narrow" w:hAnsi="Arial Narrow" w:cs="Arial"/>
          <w:sz w:val="26"/>
        </w:rPr>
        <w:tab/>
      </w:r>
      <w:r w:rsidRPr="00A54936">
        <w:rPr>
          <w:rFonts w:ascii="Arial Narrow" w:hAnsi="Arial Narrow" w:cs="Arial"/>
          <w:sz w:val="26"/>
        </w:rPr>
        <w:tab/>
      </w:r>
      <w:r w:rsidRPr="00A54936">
        <w:rPr>
          <w:rFonts w:ascii="Arial Narrow" w:hAnsi="Arial Narrow" w:cs="Arial"/>
          <w:sz w:val="26"/>
        </w:rPr>
        <w:tab/>
        <w:t xml:space="preserve">Currently teach 25 children in an urban setting in all subject areas.  </w:t>
      </w:r>
    </w:p>
    <w:p w:rsidR="009B13A3" w:rsidRDefault="009B13A3" w:rsidP="009B13A3">
      <w:pPr>
        <w:rPr>
          <w:rFonts w:ascii="Arial Narrow" w:hAnsi="Arial Narrow" w:cs="Arial"/>
          <w:sz w:val="26"/>
        </w:rPr>
      </w:pPr>
      <w:r w:rsidRPr="00A54936">
        <w:rPr>
          <w:rFonts w:ascii="Arial Narrow" w:hAnsi="Arial Narrow" w:cs="Arial"/>
          <w:sz w:val="26"/>
        </w:rPr>
        <w:tab/>
      </w:r>
      <w:r w:rsidRPr="00A54936">
        <w:rPr>
          <w:rFonts w:ascii="Arial Narrow" w:hAnsi="Arial Narrow" w:cs="Arial"/>
          <w:sz w:val="26"/>
        </w:rPr>
        <w:tab/>
      </w:r>
      <w:r w:rsidRPr="00A54936">
        <w:rPr>
          <w:rFonts w:ascii="Arial Narrow" w:hAnsi="Arial Narrow" w:cs="Arial"/>
          <w:sz w:val="26"/>
        </w:rPr>
        <w:tab/>
        <w:t xml:space="preserve">Differentiate instruction to meet the needs of all students.  Utilize </w:t>
      </w:r>
    </w:p>
    <w:p w:rsidR="009B13A3" w:rsidRPr="00A54936" w:rsidRDefault="009B13A3" w:rsidP="009B13A3">
      <w:pPr>
        <w:ind w:left="1440" w:firstLine="720"/>
        <w:rPr>
          <w:rFonts w:ascii="Arial Narrow" w:hAnsi="Arial Narrow" w:cs="Arial"/>
          <w:sz w:val="26"/>
        </w:rPr>
      </w:pPr>
      <w:r w:rsidRPr="00A54936">
        <w:rPr>
          <w:rFonts w:ascii="Arial Narrow" w:hAnsi="Arial Narrow" w:cs="Arial"/>
          <w:sz w:val="26"/>
        </w:rPr>
        <w:lastRenderedPageBreak/>
        <w:t>A</w:t>
      </w:r>
      <w:r w:rsidR="00810464" w:rsidRPr="00A54936">
        <w:rPr>
          <w:rFonts w:ascii="Arial Narrow" w:hAnsi="Arial Narrow" w:cs="Arial"/>
          <w:sz w:val="26"/>
        </w:rPr>
        <w:t>n</w:t>
      </w:r>
      <w:r w:rsidRPr="00A54936">
        <w:rPr>
          <w:rFonts w:ascii="Arial Narrow" w:hAnsi="Arial Narrow" w:cs="Arial"/>
          <w:sz w:val="26"/>
        </w:rPr>
        <w:t xml:space="preserve">et data to inform instruction.  </w:t>
      </w:r>
    </w:p>
    <w:p w:rsidR="009B13A3" w:rsidRDefault="009B13A3" w:rsidP="009B13A3">
      <w:pPr>
        <w:ind w:left="1440" w:firstLine="720"/>
        <w:rPr>
          <w:rFonts w:ascii="Arial Narrow" w:hAnsi="Arial Narrow" w:cs="Arial"/>
          <w:sz w:val="26"/>
        </w:rPr>
      </w:pPr>
      <w:r w:rsidRPr="00A54936">
        <w:rPr>
          <w:rFonts w:ascii="Arial Narrow" w:hAnsi="Arial Narrow" w:cs="Arial"/>
          <w:sz w:val="26"/>
        </w:rPr>
        <w:t xml:space="preserve">Work collaboratively with administrative team to improve culture, </w:t>
      </w:r>
    </w:p>
    <w:p w:rsidR="009B13A3" w:rsidRPr="00A54936" w:rsidRDefault="009B13A3" w:rsidP="009B13A3">
      <w:pPr>
        <w:ind w:left="1440" w:firstLine="720"/>
        <w:rPr>
          <w:rFonts w:ascii="Arial Narrow" w:hAnsi="Arial Narrow" w:cs="Arial"/>
          <w:sz w:val="26"/>
        </w:rPr>
      </w:pPr>
      <w:r w:rsidRPr="00A54936">
        <w:rPr>
          <w:rFonts w:ascii="Arial Narrow" w:hAnsi="Arial Narrow" w:cs="Arial"/>
          <w:sz w:val="26"/>
        </w:rPr>
        <w:t>climate and instructional practices.</w:t>
      </w:r>
    </w:p>
    <w:p w:rsidR="009B13A3" w:rsidRPr="00A54936" w:rsidRDefault="009B13A3" w:rsidP="009B13A3">
      <w:pPr>
        <w:rPr>
          <w:rFonts w:ascii="Arial Narrow" w:hAnsi="Arial Narrow"/>
          <w:b/>
          <w:sz w:val="26"/>
        </w:rPr>
      </w:pPr>
    </w:p>
    <w:p w:rsidR="009B13A3" w:rsidRPr="00A54936" w:rsidRDefault="009B13A3" w:rsidP="009B13A3">
      <w:pPr>
        <w:rPr>
          <w:rFonts w:ascii="Arial Narrow" w:hAnsi="Arial Narrow"/>
          <w:sz w:val="26"/>
        </w:rPr>
      </w:pPr>
      <w:r w:rsidRPr="00A54936">
        <w:rPr>
          <w:rFonts w:ascii="Arial Narrow" w:hAnsi="Arial Narrow"/>
          <w:b/>
          <w:sz w:val="26"/>
        </w:rPr>
        <w:t>2006 – 2007</w:t>
      </w:r>
      <w:r w:rsidRPr="00A54936">
        <w:rPr>
          <w:rFonts w:ascii="Arial Narrow" w:hAnsi="Arial Narrow"/>
          <w:b/>
          <w:sz w:val="26"/>
        </w:rPr>
        <w:tab/>
      </w:r>
      <w:r w:rsidRPr="00A54936">
        <w:rPr>
          <w:rFonts w:ascii="Arial Narrow" w:hAnsi="Arial Narrow"/>
          <w:sz w:val="26"/>
        </w:rPr>
        <w:tab/>
      </w:r>
      <w:r w:rsidRPr="00A54936">
        <w:rPr>
          <w:rFonts w:ascii="Arial Narrow" w:hAnsi="Arial Narrow"/>
          <w:b/>
          <w:bCs/>
          <w:i/>
          <w:sz w:val="26"/>
          <w:u w:val="single"/>
        </w:rPr>
        <w:t xml:space="preserve">Worcester </w:t>
      </w:r>
      <w:r w:rsidRPr="00A54936">
        <w:rPr>
          <w:rFonts w:ascii="Arial Narrow" w:hAnsi="Arial Narrow"/>
          <w:b/>
          <w:bCs/>
          <w:i/>
          <w:iCs/>
          <w:sz w:val="26"/>
          <w:u w:val="single"/>
        </w:rPr>
        <w:t>State</w:t>
      </w:r>
      <w:r w:rsidRPr="00A54936">
        <w:rPr>
          <w:rFonts w:ascii="Arial Narrow" w:hAnsi="Arial Narrow"/>
          <w:b/>
          <w:i/>
          <w:iCs/>
          <w:sz w:val="26"/>
          <w:u w:val="single"/>
        </w:rPr>
        <w:t xml:space="preserve"> College</w:t>
      </w:r>
      <w:r w:rsidRPr="00A54936">
        <w:rPr>
          <w:rFonts w:ascii="Arial Narrow" w:hAnsi="Arial Narrow"/>
          <w:b/>
          <w:i/>
          <w:iCs/>
          <w:sz w:val="26"/>
        </w:rPr>
        <w:t xml:space="preserve"> (The Denty Connection</w:t>
      </w:r>
      <w:r w:rsidRPr="00A54936">
        <w:rPr>
          <w:rFonts w:ascii="Arial Narrow" w:hAnsi="Arial Narrow"/>
          <w:i/>
          <w:sz w:val="26"/>
        </w:rPr>
        <w:t>)</w:t>
      </w:r>
    </w:p>
    <w:p w:rsidR="009B13A3" w:rsidRPr="00A54936" w:rsidRDefault="009B13A3" w:rsidP="009B13A3">
      <w:pPr>
        <w:rPr>
          <w:rFonts w:ascii="Arial Narrow" w:hAnsi="Arial Narrow"/>
          <w:i/>
          <w:sz w:val="26"/>
        </w:rPr>
      </w:pPr>
      <w:r w:rsidRPr="00A54936">
        <w:rPr>
          <w:rFonts w:ascii="Arial Narrow" w:hAnsi="Arial Narrow"/>
          <w:i/>
          <w:sz w:val="26"/>
        </w:rPr>
        <w:tab/>
      </w:r>
      <w:r w:rsidRPr="00A54936">
        <w:rPr>
          <w:rFonts w:ascii="Arial Narrow" w:hAnsi="Arial Narrow"/>
          <w:i/>
          <w:sz w:val="26"/>
        </w:rPr>
        <w:tab/>
      </w:r>
      <w:r w:rsidRPr="00A54936">
        <w:rPr>
          <w:rFonts w:ascii="Arial Narrow" w:hAnsi="Arial Narrow"/>
          <w:i/>
          <w:sz w:val="26"/>
        </w:rPr>
        <w:tab/>
        <w:t xml:space="preserve">Part </w:t>
      </w:r>
      <w:r w:rsidR="00810464">
        <w:rPr>
          <w:rFonts w:ascii="Arial Narrow" w:hAnsi="Arial Narrow"/>
          <w:i/>
          <w:sz w:val="26"/>
        </w:rPr>
        <w:t>–</w:t>
      </w:r>
      <w:r w:rsidRPr="00A54936">
        <w:rPr>
          <w:rFonts w:ascii="Arial Narrow" w:hAnsi="Arial Narrow"/>
          <w:i/>
          <w:sz w:val="26"/>
        </w:rPr>
        <w:t>Time Adjunct Faculty</w:t>
      </w:r>
    </w:p>
    <w:p w:rsidR="009B13A3" w:rsidRPr="00A54936" w:rsidRDefault="009B13A3" w:rsidP="009B13A3">
      <w:pPr>
        <w:ind w:left="2160"/>
        <w:rPr>
          <w:rFonts w:ascii="Arial Narrow" w:hAnsi="Arial Narrow"/>
          <w:sz w:val="26"/>
        </w:rPr>
      </w:pPr>
      <w:r w:rsidRPr="00A54936">
        <w:rPr>
          <w:rFonts w:ascii="Arial Narrow" w:hAnsi="Arial Narrow"/>
          <w:sz w:val="26"/>
        </w:rPr>
        <w:t>Taught graduate</w:t>
      </w:r>
      <w:r w:rsidRPr="00A54936">
        <w:rPr>
          <w:sz w:val="26"/>
        </w:rPr>
        <w:t xml:space="preserve"> </w:t>
      </w:r>
      <w:r w:rsidRPr="00A54936">
        <w:rPr>
          <w:rFonts w:ascii="Arial Narrow" w:hAnsi="Arial Narrow"/>
          <w:sz w:val="26"/>
        </w:rPr>
        <w:t>course:</w:t>
      </w:r>
      <w:r>
        <w:rPr>
          <w:rFonts w:ascii="Arial Narrow" w:hAnsi="Arial Narrow"/>
          <w:sz w:val="26"/>
        </w:rPr>
        <w:t xml:space="preserve">  </w:t>
      </w:r>
      <w:r w:rsidRPr="00A54936">
        <w:rPr>
          <w:rFonts w:ascii="Arial Narrow" w:hAnsi="Arial Narrow"/>
          <w:sz w:val="26"/>
        </w:rPr>
        <w:t xml:space="preserve">“Teaching Writer’s Workshop”  </w:t>
      </w:r>
    </w:p>
    <w:p w:rsidR="009B13A3" w:rsidRPr="00A54936" w:rsidRDefault="009B13A3" w:rsidP="009B13A3">
      <w:pPr>
        <w:rPr>
          <w:rFonts w:ascii="Arial Narrow" w:hAnsi="Arial Narrow" w:cs="Arial"/>
          <w:b/>
          <w:sz w:val="26"/>
        </w:rPr>
      </w:pPr>
    </w:p>
    <w:p w:rsidR="009B13A3" w:rsidRPr="00A54936" w:rsidRDefault="009B13A3" w:rsidP="009B13A3">
      <w:pPr>
        <w:rPr>
          <w:rFonts w:ascii="Arial Narrow" w:hAnsi="Arial Narrow" w:cs="Arial"/>
          <w:b/>
          <w:sz w:val="26"/>
        </w:rPr>
      </w:pPr>
      <w:r w:rsidRPr="00A54936">
        <w:rPr>
          <w:rFonts w:ascii="Arial Narrow" w:hAnsi="Arial Narrow" w:cs="Arial"/>
          <w:b/>
          <w:sz w:val="26"/>
        </w:rPr>
        <w:t xml:space="preserve">2004 </w:t>
      </w:r>
      <w:r w:rsidR="00810464">
        <w:rPr>
          <w:rFonts w:ascii="Arial Narrow" w:hAnsi="Arial Narrow" w:cs="Arial"/>
          <w:b/>
          <w:sz w:val="26"/>
        </w:rPr>
        <w:t>–</w:t>
      </w:r>
      <w:r w:rsidRPr="00A54936">
        <w:rPr>
          <w:rFonts w:ascii="Arial Narrow" w:hAnsi="Arial Narrow" w:cs="Arial"/>
          <w:b/>
          <w:sz w:val="26"/>
        </w:rPr>
        <w:t xml:space="preserve"> </w:t>
      </w:r>
      <w:r>
        <w:rPr>
          <w:rFonts w:ascii="Arial Narrow" w:hAnsi="Arial Narrow" w:cs="Arial"/>
          <w:b/>
          <w:sz w:val="26"/>
        </w:rPr>
        <w:t>2007</w:t>
      </w:r>
      <w:r w:rsidRPr="00A54936">
        <w:rPr>
          <w:rFonts w:ascii="Arial Narrow" w:hAnsi="Arial Narrow" w:cs="Arial"/>
          <w:b/>
          <w:sz w:val="26"/>
        </w:rPr>
        <w:tab/>
      </w:r>
      <w:r w:rsidRPr="00A54936">
        <w:rPr>
          <w:rFonts w:ascii="Arial Narrow" w:hAnsi="Arial Narrow" w:cs="Arial"/>
          <w:b/>
          <w:sz w:val="26"/>
        </w:rPr>
        <w:tab/>
      </w:r>
      <w:r w:rsidRPr="00A54936">
        <w:rPr>
          <w:rFonts w:ascii="Arial Narrow" w:hAnsi="Arial Narrow" w:cs="Arial"/>
          <w:b/>
          <w:i/>
          <w:sz w:val="26"/>
          <w:u w:val="single"/>
        </w:rPr>
        <w:t>Hanover Public Schools</w:t>
      </w:r>
    </w:p>
    <w:p w:rsidR="009B13A3" w:rsidRPr="00A54936" w:rsidRDefault="009B13A3" w:rsidP="009B13A3">
      <w:pPr>
        <w:rPr>
          <w:rFonts w:ascii="Arial Narrow" w:hAnsi="Arial Narrow" w:cs="Arial"/>
          <w:i/>
          <w:sz w:val="26"/>
        </w:rPr>
      </w:pPr>
      <w:r w:rsidRPr="00A54936">
        <w:rPr>
          <w:rFonts w:ascii="Arial Narrow" w:hAnsi="Arial Narrow" w:cs="Arial"/>
          <w:i/>
          <w:sz w:val="26"/>
        </w:rPr>
        <w:tab/>
      </w:r>
      <w:r w:rsidRPr="00A54936">
        <w:rPr>
          <w:rFonts w:ascii="Arial Narrow" w:hAnsi="Arial Narrow" w:cs="Arial"/>
          <w:i/>
          <w:sz w:val="26"/>
        </w:rPr>
        <w:tab/>
      </w:r>
      <w:r w:rsidRPr="00A54936">
        <w:rPr>
          <w:rFonts w:ascii="Arial Narrow" w:hAnsi="Arial Narrow" w:cs="Arial"/>
          <w:i/>
          <w:sz w:val="26"/>
        </w:rPr>
        <w:tab/>
        <w:t>Sylvester School, Hanover, MA</w:t>
      </w:r>
    </w:p>
    <w:p w:rsidR="009B13A3" w:rsidRPr="00A54936" w:rsidRDefault="009B13A3" w:rsidP="009B13A3">
      <w:pPr>
        <w:rPr>
          <w:rFonts w:ascii="Arial Narrow" w:hAnsi="Arial Narrow" w:cs="Arial"/>
          <w:sz w:val="26"/>
        </w:rPr>
      </w:pPr>
      <w:r w:rsidRPr="00A54936">
        <w:rPr>
          <w:rFonts w:ascii="Arial Narrow" w:hAnsi="Arial Narrow" w:cs="Arial"/>
          <w:sz w:val="26"/>
        </w:rPr>
        <w:tab/>
      </w:r>
      <w:r w:rsidRPr="00A54936">
        <w:rPr>
          <w:rFonts w:ascii="Arial Narrow" w:hAnsi="Arial Narrow" w:cs="Arial"/>
          <w:sz w:val="26"/>
        </w:rPr>
        <w:tab/>
      </w:r>
      <w:r w:rsidRPr="00A54936">
        <w:rPr>
          <w:rFonts w:ascii="Arial Narrow" w:hAnsi="Arial Narrow" w:cs="Arial"/>
          <w:sz w:val="26"/>
        </w:rPr>
        <w:tab/>
        <w:t>Grade 3 teacher</w:t>
      </w:r>
    </w:p>
    <w:p w:rsidR="009B13A3" w:rsidRDefault="009B13A3" w:rsidP="009B13A3">
      <w:pPr>
        <w:rPr>
          <w:rFonts w:ascii="Arial Narrow" w:hAnsi="Arial Narrow" w:cs="Arial"/>
          <w:sz w:val="26"/>
        </w:rPr>
      </w:pPr>
      <w:r>
        <w:rPr>
          <w:rFonts w:ascii="Arial Narrow" w:hAnsi="Arial Narrow" w:cs="Arial"/>
          <w:sz w:val="26"/>
        </w:rPr>
        <w:tab/>
      </w:r>
      <w:r>
        <w:rPr>
          <w:rFonts w:ascii="Arial Narrow" w:hAnsi="Arial Narrow" w:cs="Arial"/>
          <w:sz w:val="26"/>
        </w:rPr>
        <w:tab/>
      </w:r>
      <w:r>
        <w:rPr>
          <w:rFonts w:ascii="Arial Narrow" w:hAnsi="Arial Narrow" w:cs="Arial"/>
          <w:sz w:val="26"/>
        </w:rPr>
        <w:tab/>
        <w:t xml:space="preserve">Taught </w:t>
      </w:r>
      <w:r w:rsidRPr="00A54936">
        <w:rPr>
          <w:rFonts w:ascii="Arial Narrow" w:hAnsi="Arial Narrow" w:cs="Arial"/>
          <w:sz w:val="26"/>
        </w:rPr>
        <w:t xml:space="preserve">20 children in an inclusive classroom in all subject </w:t>
      </w:r>
    </w:p>
    <w:p w:rsidR="009B13A3" w:rsidRDefault="009B13A3" w:rsidP="009B13A3">
      <w:pPr>
        <w:ind w:left="1440" w:firstLine="720"/>
        <w:rPr>
          <w:rFonts w:ascii="Arial Narrow" w:hAnsi="Arial Narrow" w:cs="Arial"/>
          <w:sz w:val="26"/>
        </w:rPr>
      </w:pPr>
      <w:r w:rsidRPr="00A54936">
        <w:rPr>
          <w:rFonts w:ascii="Arial Narrow" w:hAnsi="Arial Narrow" w:cs="Arial"/>
          <w:sz w:val="26"/>
        </w:rPr>
        <w:t>areas.  Coordinate</w:t>
      </w:r>
      <w:r>
        <w:rPr>
          <w:rFonts w:ascii="Arial Narrow" w:hAnsi="Arial Narrow" w:cs="Arial"/>
          <w:sz w:val="26"/>
        </w:rPr>
        <w:t>d</w:t>
      </w:r>
      <w:r w:rsidRPr="00A54936">
        <w:rPr>
          <w:rFonts w:ascii="Arial Narrow" w:hAnsi="Arial Narrow" w:cs="Arial"/>
          <w:sz w:val="26"/>
        </w:rPr>
        <w:t xml:space="preserve"> and implement daily curriculum.</w:t>
      </w:r>
      <w:r>
        <w:rPr>
          <w:rFonts w:ascii="Arial Narrow" w:hAnsi="Arial Narrow" w:cs="Arial"/>
          <w:sz w:val="26"/>
        </w:rPr>
        <w:t xml:space="preserve">  Worked </w:t>
      </w:r>
    </w:p>
    <w:p w:rsidR="009B13A3" w:rsidRDefault="009B13A3" w:rsidP="009B13A3">
      <w:pPr>
        <w:ind w:left="1440" w:firstLine="720"/>
        <w:rPr>
          <w:rFonts w:ascii="Arial Narrow" w:hAnsi="Arial Narrow" w:cs="Arial"/>
          <w:sz w:val="26"/>
        </w:rPr>
      </w:pPr>
      <w:r>
        <w:rPr>
          <w:rFonts w:ascii="Arial Narrow" w:hAnsi="Arial Narrow" w:cs="Arial"/>
          <w:sz w:val="26"/>
        </w:rPr>
        <w:t xml:space="preserve">collaboratively with </w:t>
      </w:r>
      <w:r w:rsidRPr="00A54936">
        <w:rPr>
          <w:rFonts w:ascii="Arial Narrow" w:hAnsi="Arial Narrow" w:cs="Arial"/>
          <w:sz w:val="26"/>
        </w:rPr>
        <w:t xml:space="preserve">inclusion specialist and reading specialist to </w:t>
      </w:r>
    </w:p>
    <w:p w:rsidR="009B13A3" w:rsidRDefault="009B13A3" w:rsidP="009B13A3">
      <w:pPr>
        <w:ind w:left="1440" w:firstLine="720"/>
        <w:rPr>
          <w:rFonts w:ascii="Arial Narrow" w:hAnsi="Arial Narrow" w:cs="Arial"/>
          <w:sz w:val="26"/>
        </w:rPr>
      </w:pPr>
      <w:r w:rsidRPr="00A54936">
        <w:rPr>
          <w:rFonts w:ascii="Arial Narrow" w:hAnsi="Arial Narrow" w:cs="Arial"/>
          <w:sz w:val="26"/>
        </w:rPr>
        <w:t>modify and implement curricul</w:t>
      </w:r>
      <w:r>
        <w:rPr>
          <w:rFonts w:ascii="Arial Narrow" w:hAnsi="Arial Narrow" w:cs="Arial"/>
          <w:sz w:val="26"/>
        </w:rPr>
        <w:t>um for special needs students.</w:t>
      </w:r>
    </w:p>
    <w:p w:rsidR="009B13A3" w:rsidRDefault="009B13A3" w:rsidP="009B13A3">
      <w:pPr>
        <w:ind w:left="1440" w:firstLine="720"/>
        <w:rPr>
          <w:rFonts w:ascii="Arial Narrow" w:hAnsi="Arial Narrow" w:cs="Arial"/>
          <w:sz w:val="26"/>
        </w:rPr>
      </w:pPr>
      <w:r>
        <w:rPr>
          <w:rFonts w:ascii="Arial Narrow" w:hAnsi="Arial Narrow" w:cs="Arial"/>
          <w:sz w:val="26"/>
        </w:rPr>
        <w:t>S</w:t>
      </w:r>
      <w:r w:rsidRPr="00A54936">
        <w:rPr>
          <w:rFonts w:ascii="Arial Narrow" w:hAnsi="Arial Narrow" w:cs="Arial"/>
          <w:sz w:val="26"/>
        </w:rPr>
        <w:t>erve</w:t>
      </w:r>
      <w:r>
        <w:rPr>
          <w:rFonts w:ascii="Arial Narrow" w:hAnsi="Arial Narrow" w:cs="Arial"/>
          <w:sz w:val="26"/>
        </w:rPr>
        <w:t>d</w:t>
      </w:r>
      <w:r w:rsidRPr="00A54936">
        <w:rPr>
          <w:rFonts w:ascii="Arial Narrow" w:hAnsi="Arial Narrow" w:cs="Arial"/>
          <w:sz w:val="26"/>
        </w:rPr>
        <w:t xml:space="preserve"> on PIMS committee and ELA design team gathering </w:t>
      </w:r>
    </w:p>
    <w:p w:rsidR="009B13A3" w:rsidRDefault="009B13A3" w:rsidP="009B13A3">
      <w:pPr>
        <w:ind w:left="1440" w:firstLine="720"/>
        <w:rPr>
          <w:rFonts w:ascii="Arial Narrow" w:hAnsi="Arial Narrow" w:cs="Arial"/>
          <w:sz w:val="26"/>
        </w:rPr>
      </w:pPr>
      <w:r w:rsidRPr="00A54936">
        <w:rPr>
          <w:rFonts w:ascii="Arial Narrow" w:hAnsi="Arial Narrow" w:cs="Arial"/>
          <w:sz w:val="26"/>
        </w:rPr>
        <w:t>and analyzing data to improve up</w:t>
      </w:r>
      <w:r>
        <w:rPr>
          <w:rFonts w:ascii="Arial Narrow" w:hAnsi="Arial Narrow" w:cs="Arial"/>
          <w:sz w:val="26"/>
        </w:rPr>
        <w:t>on multiple aspects of teaching</w:t>
      </w:r>
    </w:p>
    <w:p w:rsidR="009B13A3" w:rsidRPr="00A54936" w:rsidRDefault="009B13A3" w:rsidP="009B13A3">
      <w:pPr>
        <w:ind w:left="1440" w:firstLine="720"/>
        <w:rPr>
          <w:rFonts w:ascii="Arial Narrow" w:hAnsi="Arial Narrow" w:cs="Arial"/>
          <w:sz w:val="26"/>
        </w:rPr>
      </w:pPr>
      <w:r w:rsidRPr="00A54936">
        <w:rPr>
          <w:rFonts w:ascii="Arial Narrow" w:hAnsi="Arial Narrow" w:cs="Arial"/>
          <w:sz w:val="26"/>
        </w:rPr>
        <w:t>and learning.</w:t>
      </w:r>
    </w:p>
    <w:p w:rsidR="009B13A3" w:rsidRPr="00A54936" w:rsidRDefault="009B13A3" w:rsidP="009B13A3">
      <w:pPr>
        <w:rPr>
          <w:rFonts w:ascii="Arial Narrow" w:hAnsi="Arial Narrow" w:cs="Arial"/>
          <w:sz w:val="26"/>
        </w:rPr>
      </w:pPr>
      <w:r w:rsidRPr="00A54936">
        <w:rPr>
          <w:rFonts w:ascii="Arial Narrow" w:hAnsi="Arial Narrow" w:cs="Arial"/>
          <w:sz w:val="26"/>
        </w:rPr>
        <w:tab/>
      </w:r>
    </w:p>
    <w:p w:rsidR="009B13A3" w:rsidRPr="00A54936" w:rsidRDefault="009B13A3" w:rsidP="009B13A3">
      <w:pPr>
        <w:rPr>
          <w:rFonts w:ascii="Arial Narrow" w:hAnsi="Arial Narrow" w:cs="Arial"/>
          <w:b/>
          <w:i/>
          <w:sz w:val="26"/>
          <w:u w:val="single"/>
        </w:rPr>
      </w:pPr>
      <w:r w:rsidRPr="00A54936">
        <w:rPr>
          <w:rFonts w:ascii="Arial Narrow" w:hAnsi="Arial Narrow" w:cs="Arial"/>
          <w:b/>
          <w:sz w:val="26"/>
        </w:rPr>
        <w:t xml:space="preserve">1999 </w:t>
      </w:r>
      <w:r w:rsidR="00810464">
        <w:rPr>
          <w:rFonts w:ascii="Arial Narrow" w:hAnsi="Arial Narrow" w:cs="Arial"/>
          <w:b/>
          <w:sz w:val="26"/>
        </w:rPr>
        <w:t>–</w:t>
      </w:r>
      <w:r w:rsidRPr="00A54936">
        <w:rPr>
          <w:rFonts w:ascii="Arial Narrow" w:hAnsi="Arial Narrow" w:cs="Arial"/>
          <w:b/>
          <w:sz w:val="26"/>
        </w:rPr>
        <w:t xml:space="preserve"> 2003</w:t>
      </w:r>
      <w:r w:rsidRPr="00A54936">
        <w:rPr>
          <w:rFonts w:ascii="Arial Narrow" w:hAnsi="Arial Narrow" w:cs="Arial"/>
          <w:sz w:val="26"/>
        </w:rPr>
        <w:tab/>
      </w:r>
      <w:r w:rsidRPr="00A54936">
        <w:rPr>
          <w:rFonts w:ascii="Arial Narrow" w:hAnsi="Arial Narrow" w:cs="Arial"/>
          <w:sz w:val="26"/>
        </w:rPr>
        <w:tab/>
      </w:r>
      <w:r w:rsidRPr="00A54936">
        <w:rPr>
          <w:rFonts w:ascii="Arial Narrow" w:hAnsi="Arial Narrow" w:cs="Arial"/>
          <w:b/>
          <w:i/>
          <w:sz w:val="26"/>
          <w:u w:val="single"/>
        </w:rPr>
        <w:t>Brookline Public Schools</w:t>
      </w:r>
    </w:p>
    <w:p w:rsidR="009B13A3" w:rsidRPr="00A54936" w:rsidRDefault="009B13A3" w:rsidP="009B13A3">
      <w:pPr>
        <w:rPr>
          <w:rFonts w:ascii="Arial Narrow" w:hAnsi="Arial Narrow" w:cs="Arial"/>
          <w:i/>
          <w:sz w:val="26"/>
        </w:rPr>
      </w:pPr>
      <w:r w:rsidRPr="00A54936">
        <w:rPr>
          <w:rFonts w:ascii="Arial Narrow" w:hAnsi="Arial Narrow" w:cs="Arial"/>
          <w:i/>
          <w:sz w:val="26"/>
        </w:rPr>
        <w:tab/>
      </w:r>
      <w:r w:rsidRPr="00A54936">
        <w:rPr>
          <w:rFonts w:ascii="Arial Narrow" w:hAnsi="Arial Narrow" w:cs="Arial"/>
          <w:i/>
          <w:sz w:val="26"/>
        </w:rPr>
        <w:tab/>
      </w:r>
      <w:r w:rsidRPr="00A54936">
        <w:rPr>
          <w:rFonts w:ascii="Arial Narrow" w:hAnsi="Arial Narrow" w:cs="Arial"/>
          <w:i/>
          <w:sz w:val="26"/>
        </w:rPr>
        <w:tab/>
        <w:t>Pierce School, Brookline, MA</w:t>
      </w:r>
    </w:p>
    <w:p w:rsidR="009B13A3" w:rsidRPr="00A54936" w:rsidRDefault="009B13A3" w:rsidP="009B13A3">
      <w:pPr>
        <w:rPr>
          <w:rFonts w:ascii="Arial Narrow" w:hAnsi="Arial Narrow" w:cs="Arial"/>
          <w:sz w:val="26"/>
        </w:rPr>
      </w:pPr>
      <w:r w:rsidRPr="00A54936">
        <w:rPr>
          <w:rFonts w:ascii="Arial Narrow" w:hAnsi="Arial Narrow" w:cs="Arial"/>
          <w:sz w:val="26"/>
        </w:rPr>
        <w:tab/>
      </w:r>
      <w:r w:rsidRPr="00A54936">
        <w:rPr>
          <w:rFonts w:ascii="Arial Narrow" w:hAnsi="Arial Narrow" w:cs="Arial"/>
          <w:sz w:val="26"/>
        </w:rPr>
        <w:tab/>
      </w:r>
      <w:r w:rsidRPr="00A54936">
        <w:rPr>
          <w:rFonts w:ascii="Arial Narrow" w:hAnsi="Arial Narrow" w:cs="Arial"/>
          <w:sz w:val="26"/>
        </w:rPr>
        <w:tab/>
        <w:t>Grade 6 teacher</w:t>
      </w:r>
    </w:p>
    <w:p w:rsidR="009B13A3" w:rsidRPr="00A54936" w:rsidRDefault="009B13A3" w:rsidP="009B13A3">
      <w:pPr>
        <w:rPr>
          <w:rFonts w:ascii="Arial Narrow" w:hAnsi="Arial Narrow" w:cs="Arial"/>
          <w:sz w:val="26"/>
        </w:rPr>
      </w:pPr>
      <w:r w:rsidRPr="00A54936">
        <w:rPr>
          <w:rFonts w:ascii="Arial Narrow" w:hAnsi="Arial Narrow" w:cs="Arial"/>
          <w:sz w:val="26"/>
        </w:rPr>
        <w:tab/>
      </w:r>
      <w:r w:rsidRPr="00A54936">
        <w:rPr>
          <w:rFonts w:ascii="Arial Narrow" w:hAnsi="Arial Narrow" w:cs="Arial"/>
          <w:sz w:val="26"/>
        </w:rPr>
        <w:tab/>
      </w:r>
      <w:r w:rsidRPr="00A54936">
        <w:rPr>
          <w:rFonts w:ascii="Arial Narrow" w:hAnsi="Arial Narrow" w:cs="Arial"/>
          <w:sz w:val="26"/>
        </w:rPr>
        <w:tab/>
        <w:t xml:space="preserve">Taught 24 children in an inclusive classroom in all subject areas.  </w:t>
      </w:r>
    </w:p>
    <w:p w:rsidR="009B13A3" w:rsidRDefault="009B13A3" w:rsidP="009B13A3">
      <w:pPr>
        <w:rPr>
          <w:rFonts w:ascii="Arial Narrow" w:hAnsi="Arial Narrow" w:cs="Arial"/>
          <w:sz w:val="26"/>
        </w:rPr>
      </w:pPr>
      <w:r w:rsidRPr="00A54936">
        <w:rPr>
          <w:rFonts w:ascii="Arial Narrow" w:hAnsi="Arial Narrow" w:cs="Arial"/>
          <w:sz w:val="26"/>
        </w:rPr>
        <w:tab/>
      </w:r>
      <w:r w:rsidRPr="00A54936">
        <w:rPr>
          <w:rFonts w:ascii="Arial Narrow" w:hAnsi="Arial Narrow" w:cs="Arial"/>
          <w:sz w:val="26"/>
        </w:rPr>
        <w:tab/>
      </w:r>
      <w:r w:rsidRPr="00A54936">
        <w:rPr>
          <w:rFonts w:ascii="Arial Narrow" w:hAnsi="Arial Narrow" w:cs="Arial"/>
          <w:sz w:val="26"/>
        </w:rPr>
        <w:tab/>
        <w:t xml:space="preserve">Conducted classroom based research in math and writing.  Served </w:t>
      </w:r>
    </w:p>
    <w:p w:rsidR="009B13A3" w:rsidRDefault="009B13A3" w:rsidP="009B13A3">
      <w:pPr>
        <w:ind w:left="1440" w:firstLine="720"/>
        <w:rPr>
          <w:rFonts w:ascii="Arial Narrow" w:hAnsi="Arial Narrow" w:cs="Arial"/>
          <w:sz w:val="26"/>
        </w:rPr>
      </w:pPr>
      <w:r w:rsidRPr="00A54936">
        <w:rPr>
          <w:rFonts w:ascii="Arial Narrow" w:hAnsi="Arial Narrow" w:cs="Arial"/>
          <w:sz w:val="26"/>
        </w:rPr>
        <w:lastRenderedPageBreak/>
        <w:t xml:space="preserve">as </w:t>
      </w:r>
      <w:r>
        <w:rPr>
          <w:rFonts w:ascii="Arial Narrow" w:hAnsi="Arial Narrow" w:cs="Arial"/>
          <w:sz w:val="26"/>
        </w:rPr>
        <w:t>Sexual Harassment R</w:t>
      </w:r>
      <w:r w:rsidRPr="00A54936">
        <w:rPr>
          <w:rFonts w:ascii="Arial Narrow" w:hAnsi="Arial Narrow" w:cs="Arial"/>
          <w:sz w:val="26"/>
        </w:rPr>
        <w:t>epresentative for staff and students.</w:t>
      </w:r>
    </w:p>
    <w:p w:rsidR="009B13A3" w:rsidRPr="00A54936" w:rsidRDefault="009B13A3" w:rsidP="009B13A3">
      <w:pPr>
        <w:ind w:left="1440" w:firstLine="720"/>
        <w:rPr>
          <w:rFonts w:ascii="Arial Narrow" w:hAnsi="Arial Narrow" w:cs="Arial"/>
          <w:sz w:val="26"/>
        </w:rPr>
      </w:pPr>
      <w:r w:rsidRPr="00A54936">
        <w:rPr>
          <w:rFonts w:ascii="Arial Narrow" w:hAnsi="Arial Narrow" w:cs="Arial"/>
          <w:sz w:val="26"/>
        </w:rPr>
        <w:t>Coached grade 7/8 girls’ basketball team.</w:t>
      </w:r>
    </w:p>
    <w:p w:rsidR="009B13A3" w:rsidRPr="00A54936" w:rsidRDefault="009B13A3" w:rsidP="009B13A3">
      <w:pPr>
        <w:ind w:left="720"/>
        <w:rPr>
          <w:rFonts w:ascii="Arial Narrow" w:hAnsi="Arial Narrow" w:cs="Arial"/>
          <w:sz w:val="26"/>
        </w:rPr>
      </w:pPr>
      <w:r w:rsidRPr="00A54936">
        <w:rPr>
          <w:rFonts w:ascii="Arial Narrow" w:hAnsi="Arial Narrow" w:cs="Arial"/>
          <w:sz w:val="26"/>
        </w:rPr>
        <w:t xml:space="preserve">  </w:t>
      </w:r>
      <w:r w:rsidRPr="00A54936">
        <w:rPr>
          <w:rFonts w:ascii="Arial Narrow" w:hAnsi="Arial Narrow" w:cs="Arial"/>
          <w:sz w:val="26"/>
        </w:rPr>
        <w:tab/>
      </w:r>
    </w:p>
    <w:p w:rsidR="009B13A3" w:rsidRPr="00A54936" w:rsidRDefault="009B13A3" w:rsidP="009B13A3">
      <w:pPr>
        <w:ind w:left="720"/>
        <w:rPr>
          <w:rFonts w:ascii="Arial Narrow" w:hAnsi="Arial Narrow" w:cs="Arial"/>
          <w:sz w:val="26"/>
        </w:rPr>
      </w:pPr>
    </w:p>
    <w:p w:rsidR="009B13A3" w:rsidRPr="007B464F" w:rsidRDefault="009B13A3" w:rsidP="009B13A3">
      <w:pPr>
        <w:rPr>
          <w:rFonts w:ascii="Arial Narrow" w:hAnsi="Arial Narrow" w:cs="Arial"/>
          <w:b/>
          <w:u w:val="single"/>
        </w:rPr>
      </w:pPr>
      <w:r w:rsidRPr="007B464F">
        <w:rPr>
          <w:rFonts w:ascii="Arial Narrow" w:hAnsi="Arial Narrow" w:cs="Arial"/>
          <w:b/>
        </w:rPr>
        <w:t xml:space="preserve">1997 </w:t>
      </w:r>
      <w:r w:rsidR="00810464">
        <w:rPr>
          <w:rFonts w:ascii="Arial Narrow" w:hAnsi="Arial Narrow" w:cs="Arial"/>
          <w:b/>
        </w:rPr>
        <w:t>–</w:t>
      </w:r>
      <w:r w:rsidRPr="007B464F">
        <w:rPr>
          <w:rFonts w:ascii="Arial Narrow" w:hAnsi="Arial Narrow" w:cs="Arial"/>
          <w:b/>
        </w:rPr>
        <w:t xml:space="preserve"> 1999</w:t>
      </w:r>
      <w:r w:rsidRPr="007B464F">
        <w:rPr>
          <w:rFonts w:ascii="Arial Narrow" w:hAnsi="Arial Narrow" w:cs="Arial"/>
        </w:rPr>
        <w:tab/>
      </w:r>
      <w:r w:rsidRPr="007B464F">
        <w:rPr>
          <w:rFonts w:ascii="Arial Narrow" w:hAnsi="Arial Narrow" w:cs="Arial"/>
        </w:rPr>
        <w:tab/>
      </w:r>
      <w:r w:rsidRPr="007B464F">
        <w:rPr>
          <w:rFonts w:ascii="Arial Narrow" w:hAnsi="Arial Narrow" w:cs="Arial"/>
          <w:b/>
          <w:i/>
          <w:u w:val="single"/>
        </w:rPr>
        <w:t>Boston Renaissance Charter School</w:t>
      </w:r>
    </w:p>
    <w:p w:rsidR="009B13A3" w:rsidRPr="007B464F" w:rsidRDefault="009B13A3" w:rsidP="009B13A3">
      <w:pPr>
        <w:rPr>
          <w:rFonts w:ascii="Arial Narrow" w:hAnsi="Arial Narrow" w:cs="Arial"/>
          <w:b/>
        </w:rPr>
      </w:pPr>
      <w:r w:rsidRPr="007B464F">
        <w:rPr>
          <w:rFonts w:ascii="Arial Narrow" w:hAnsi="Arial Narrow" w:cs="Arial"/>
        </w:rPr>
        <w:tab/>
      </w:r>
      <w:r w:rsidRPr="007B464F">
        <w:rPr>
          <w:rFonts w:ascii="Arial Narrow" w:hAnsi="Arial Narrow" w:cs="Arial"/>
        </w:rPr>
        <w:tab/>
      </w:r>
      <w:r w:rsidRPr="007B464F">
        <w:rPr>
          <w:rFonts w:ascii="Arial Narrow" w:hAnsi="Arial Narrow" w:cs="Arial"/>
        </w:rPr>
        <w:tab/>
        <w:t>Boston, MA</w:t>
      </w:r>
      <w:r w:rsidRPr="007B464F">
        <w:rPr>
          <w:rFonts w:ascii="Arial Narrow" w:hAnsi="Arial Narrow" w:cs="Arial"/>
          <w:b/>
        </w:rPr>
        <w:t xml:space="preserve"> </w:t>
      </w:r>
    </w:p>
    <w:p w:rsidR="009B13A3" w:rsidRPr="007B464F" w:rsidRDefault="009B13A3" w:rsidP="009B13A3">
      <w:pPr>
        <w:rPr>
          <w:rFonts w:ascii="Arial Narrow" w:hAnsi="Arial Narrow" w:cs="Arial"/>
        </w:rPr>
      </w:pPr>
      <w:r w:rsidRPr="007B464F">
        <w:rPr>
          <w:rFonts w:ascii="Arial Narrow" w:hAnsi="Arial Narrow" w:cs="Arial"/>
          <w:b/>
          <w:i/>
        </w:rPr>
        <w:tab/>
      </w:r>
      <w:r w:rsidRPr="007B464F">
        <w:rPr>
          <w:rFonts w:ascii="Arial Narrow" w:hAnsi="Arial Narrow" w:cs="Arial"/>
          <w:b/>
          <w:i/>
        </w:rPr>
        <w:tab/>
      </w:r>
      <w:r w:rsidRPr="007B464F">
        <w:rPr>
          <w:rFonts w:ascii="Arial Narrow" w:hAnsi="Arial Narrow" w:cs="Arial"/>
          <w:b/>
          <w:i/>
        </w:rPr>
        <w:tab/>
      </w:r>
      <w:r w:rsidRPr="007B464F">
        <w:rPr>
          <w:rFonts w:ascii="Arial Narrow" w:hAnsi="Arial Narrow" w:cs="Arial"/>
        </w:rPr>
        <w:t>Grade 4 and 5 teacher (looping model)</w:t>
      </w:r>
    </w:p>
    <w:p w:rsidR="009B13A3" w:rsidRPr="007B464F" w:rsidRDefault="009B13A3" w:rsidP="009B13A3">
      <w:pPr>
        <w:rPr>
          <w:rFonts w:ascii="Arial Narrow" w:hAnsi="Arial Narrow" w:cs="Arial"/>
        </w:rPr>
      </w:pPr>
      <w:r w:rsidRPr="007B464F">
        <w:rPr>
          <w:rFonts w:ascii="Arial Narrow" w:hAnsi="Arial Narrow" w:cs="Arial"/>
        </w:rPr>
        <w:tab/>
      </w:r>
      <w:r w:rsidRPr="007B464F">
        <w:rPr>
          <w:rFonts w:ascii="Arial Narrow" w:hAnsi="Arial Narrow" w:cs="Arial"/>
        </w:rPr>
        <w:tab/>
      </w:r>
      <w:r w:rsidRPr="007B464F">
        <w:rPr>
          <w:rFonts w:ascii="Arial Narrow" w:hAnsi="Arial Narrow" w:cs="Arial"/>
        </w:rPr>
        <w:tab/>
        <w:t xml:space="preserve">Taught 24 children in an inclusive </w:t>
      </w:r>
      <w:r>
        <w:rPr>
          <w:rFonts w:ascii="Arial Narrow" w:hAnsi="Arial Narrow" w:cs="Arial"/>
        </w:rPr>
        <w:t xml:space="preserve">urban </w:t>
      </w:r>
      <w:r w:rsidRPr="007B464F">
        <w:rPr>
          <w:rFonts w:ascii="Arial Narrow" w:hAnsi="Arial Narrow" w:cs="Arial"/>
        </w:rPr>
        <w:t>classroom in all</w:t>
      </w:r>
    </w:p>
    <w:p w:rsidR="009B13A3" w:rsidRDefault="009B13A3" w:rsidP="009B13A3">
      <w:pPr>
        <w:rPr>
          <w:rFonts w:ascii="Arial Narrow" w:hAnsi="Arial Narrow" w:cs="Arial"/>
        </w:rPr>
      </w:pPr>
      <w:r w:rsidRPr="007B464F">
        <w:rPr>
          <w:rFonts w:ascii="Arial Narrow" w:hAnsi="Arial Narrow" w:cs="Arial"/>
        </w:rPr>
        <w:tab/>
      </w:r>
      <w:r w:rsidRPr="007B464F">
        <w:rPr>
          <w:rFonts w:ascii="Arial Narrow" w:hAnsi="Arial Narrow" w:cs="Arial"/>
        </w:rPr>
        <w:tab/>
      </w:r>
      <w:r w:rsidRPr="007B464F">
        <w:rPr>
          <w:rFonts w:ascii="Arial Narrow" w:hAnsi="Arial Narrow" w:cs="Arial"/>
        </w:rPr>
        <w:tab/>
        <w:t xml:space="preserve">subject areas.  </w:t>
      </w:r>
      <w:r>
        <w:rPr>
          <w:rFonts w:ascii="Arial Narrow" w:hAnsi="Arial Narrow" w:cs="Arial"/>
        </w:rPr>
        <w:t xml:space="preserve">Developed </w:t>
      </w:r>
      <w:r w:rsidRPr="007B464F">
        <w:rPr>
          <w:rFonts w:ascii="Arial Narrow" w:hAnsi="Arial Narrow" w:cs="Arial"/>
        </w:rPr>
        <w:t>curr</w:t>
      </w:r>
      <w:r>
        <w:rPr>
          <w:rFonts w:ascii="Arial Narrow" w:hAnsi="Arial Narrow" w:cs="Arial"/>
        </w:rPr>
        <w:t xml:space="preserve">iculum to meet the needs of all </w:t>
      </w:r>
    </w:p>
    <w:p w:rsidR="009B13A3" w:rsidRPr="007B464F" w:rsidRDefault="009B13A3" w:rsidP="009B13A3">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sidRPr="007B464F">
        <w:rPr>
          <w:rFonts w:ascii="Arial Narrow" w:hAnsi="Arial Narrow" w:cs="Arial"/>
        </w:rPr>
        <w:t>learners.</w:t>
      </w:r>
    </w:p>
    <w:p w:rsidR="009B13A3" w:rsidRPr="007B464F" w:rsidRDefault="009B13A3" w:rsidP="009B13A3">
      <w:pPr>
        <w:rPr>
          <w:rFonts w:ascii="Arial Narrow" w:hAnsi="Arial Narrow" w:cs="Arial"/>
        </w:rPr>
      </w:pPr>
    </w:p>
    <w:p w:rsidR="009B13A3" w:rsidRPr="007B464F" w:rsidRDefault="009B13A3" w:rsidP="009B13A3">
      <w:pPr>
        <w:rPr>
          <w:rFonts w:ascii="Arial Narrow" w:hAnsi="Arial Narrow" w:cs="Arial"/>
          <w:b/>
          <w:u w:val="single"/>
        </w:rPr>
      </w:pPr>
      <w:r w:rsidRPr="007B464F">
        <w:rPr>
          <w:rFonts w:ascii="Arial Narrow" w:hAnsi="Arial Narrow" w:cs="Arial"/>
          <w:b/>
        </w:rPr>
        <w:t xml:space="preserve">1997 </w:t>
      </w:r>
      <w:r w:rsidR="00810464">
        <w:rPr>
          <w:rFonts w:ascii="Arial Narrow" w:hAnsi="Arial Narrow" w:cs="Arial"/>
          <w:b/>
        </w:rPr>
        <w:t>–</w:t>
      </w:r>
      <w:r w:rsidRPr="007B464F">
        <w:rPr>
          <w:rFonts w:ascii="Arial Narrow" w:hAnsi="Arial Narrow" w:cs="Arial"/>
          <w:b/>
        </w:rPr>
        <w:t xml:space="preserve"> 1998</w:t>
      </w:r>
      <w:r w:rsidRPr="007B464F">
        <w:rPr>
          <w:rFonts w:ascii="Arial Narrow" w:hAnsi="Arial Narrow" w:cs="Arial"/>
          <w:b/>
        </w:rPr>
        <w:tab/>
      </w:r>
      <w:r w:rsidRPr="007B464F">
        <w:rPr>
          <w:rFonts w:ascii="Arial Narrow" w:hAnsi="Arial Narrow" w:cs="Arial"/>
          <w:b/>
        </w:rPr>
        <w:tab/>
      </w:r>
      <w:r w:rsidRPr="007B464F">
        <w:rPr>
          <w:rFonts w:ascii="Arial Narrow" w:hAnsi="Arial Narrow" w:cs="Arial"/>
          <w:b/>
          <w:i/>
          <w:u w:val="single"/>
        </w:rPr>
        <w:t>Lexington Public Schools</w:t>
      </w:r>
    </w:p>
    <w:p w:rsidR="009B13A3" w:rsidRPr="007B464F" w:rsidRDefault="009B13A3" w:rsidP="009B13A3">
      <w:pPr>
        <w:rPr>
          <w:rFonts w:ascii="Arial Narrow" w:hAnsi="Arial Narrow" w:cs="Arial"/>
          <w:b/>
          <w:i/>
        </w:rPr>
      </w:pPr>
      <w:r w:rsidRPr="007B464F">
        <w:rPr>
          <w:rFonts w:ascii="Arial Narrow" w:hAnsi="Arial Narrow" w:cs="Arial"/>
          <w:i/>
        </w:rPr>
        <w:tab/>
      </w:r>
      <w:r w:rsidRPr="007B464F">
        <w:rPr>
          <w:rFonts w:ascii="Arial Narrow" w:hAnsi="Arial Narrow" w:cs="Arial"/>
          <w:i/>
        </w:rPr>
        <w:tab/>
      </w:r>
      <w:r w:rsidRPr="007B464F">
        <w:rPr>
          <w:rFonts w:ascii="Arial Narrow" w:hAnsi="Arial Narrow" w:cs="Arial"/>
          <w:i/>
        </w:rPr>
        <w:tab/>
        <w:t>Bridge School, Lexington, MA</w:t>
      </w:r>
      <w:r w:rsidRPr="007B464F">
        <w:rPr>
          <w:rFonts w:ascii="Arial Narrow" w:hAnsi="Arial Narrow" w:cs="Arial"/>
          <w:b/>
          <w:i/>
        </w:rPr>
        <w:t xml:space="preserve"> </w:t>
      </w:r>
    </w:p>
    <w:p w:rsidR="009B13A3" w:rsidRPr="007B464F" w:rsidRDefault="009B13A3" w:rsidP="009B13A3">
      <w:pPr>
        <w:rPr>
          <w:rFonts w:ascii="Arial Narrow" w:hAnsi="Arial Narrow" w:cs="Arial"/>
        </w:rPr>
      </w:pPr>
      <w:r w:rsidRPr="007B464F">
        <w:rPr>
          <w:rFonts w:ascii="Arial Narrow" w:hAnsi="Arial Narrow" w:cs="Arial"/>
          <w:b/>
          <w:i/>
        </w:rPr>
        <w:tab/>
      </w:r>
      <w:r w:rsidRPr="007B464F">
        <w:rPr>
          <w:rFonts w:ascii="Arial Narrow" w:hAnsi="Arial Narrow" w:cs="Arial"/>
          <w:b/>
          <w:i/>
        </w:rPr>
        <w:tab/>
      </w:r>
      <w:r w:rsidRPr="007B464F">
        <w:rPr>
          <w:rFonts w:ascii="Arial Narrow" w:hAnsi="Arial Narrow" w:cs="Arial"/>
          <w:b/>
          <w:i/>
        </w:rPr>
        <w:tab/>
      </w:r>
      <w:r w:rsidRPr="007B464F">
        <w:rPr>
          <w:rFonts w:ascii="Arial Narrow" w:hAnsi="Arial Narrow" w:cs="Arial"/>
        </w:rPr>
        <w:t>Grade 5 Special Education Tutor</w:t>
      </w:r>
    </w:p>
    <w:p w:rsidR="009B13A3" w:rsidRDefault="009B13A3" w:rsidP="009B13A3">
      <w:pPr>
        <w:rPr>
          <w:rFonts w:ascii="Arial Narrow" w:hAnsi="Arial Narrow" w:cs="Arial"/>
        </w:rPr>
      </w:pPr>
      <w:r w:rsidRPr="007B464F">
        <w:rPr>
          <w:rFonts w:ascii="Arial Narrow" w:hAnsi="Arial Narrow" w:cs="Arial"/>
        </w:rPr>
        <w:tab/>
      </w:r>
      <w:r w:rsidRPr="007B464F">
        <w:rPr>
          <w:rFonts w:ascii="Arial Narrow" w:hAnsi="Arial Narrow" w:cs="Arial"/>
        </w:rPr>
        <w:tab/>
      </w:r>
      <w:r w:rsidRPr="007B464F">
        <w:rPr>
          <w:rFonts w:ascii="Arial Narrow" w:hAnsi="Arial Narrow" w:cs="Arial"/>
        </w:rPr>
        <w:tab/>
        <w:t xml:space="preserve">Worked directly under the supervision of the lead special education </w:t>
      </w:r>
    </w:p>
    <w:p w:rsidR="009B13A3" w:rsidRDefault="009B13A3" w:rsidP="009B13A3">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sidRPr="007B464F">
        <w:rPr>
          <w:rFonts w:ascii="Arial Narrow" w:hAnsi="Arial Narrow" w:cs="Arial"/>
        </w:rPr>
        <w:t>teacher to create, implement, and modify Massachu</w:t>
      </w:r>
      <w:r>
        <w:rPr>
          <w:rFonts w:ascii="Arial Narrow" w:hAnsi="Arial Narrow" w:cs="Arial"/>
        </w:rPr>
        <w:t xml:space="preserve">setts curriculum to two </w:t>
      </w:r>
    </w:p>
    <w:p w:rsidR="009B13A3" w:rsidRPr="007B464F" w:rsidRDefault="009B13A3" w:rsidP="009B13A3">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sidRPr="007B464F">
        <w:rPr>
          <w:rFonts w:ascii="Arial Narrow" w:hAnsi="Arial Narrow" w:cs="Arial"/>
        </w:rPr>
        <w:t>students</w:t>
      </w:r>
      <w:r>
        <w:rPr>
          <w:rFonts w:ascii="Arial Narrow" w:hAnsi="Arial Narrow" w:cs="Arial"/>
        </w:rPr>
        <w:t xml:space="preserve"> w</w:t>
      </w:r>
      <w:r w:rsidRPr="007B464F">
        <w:rPr>
          <w:rFonts w:ascii="Arial Narrow" w:hAnsi="Arial Narrow" w:cs="Arial"/>
        </w:rPr>
        <w:t>ith emotional behavior and learning disabilities.</w:t>
      </w:r>
    </w:p>
    <w:p w:rsidR="009B13A3" w:rsidRPr="007B464F" w:rsidRDefault="009B13A3" w:rsidP="009B13A3">
      <w:pPr>
        <w:rPr>
          <w:rFonts w:ascii="Arial Narrow" w:hAnsi="Arial Narrow" w:cs="Arial"/>
          <w:b/>
        </w:rPr>
      </w:pPr>
      <w:r w:rsidRPr="007B464F">
        <w:rPr>
          <w:rFonts w:ascii="Arial Narrow" w:hAnsi="Arial Narrow" w:cs="Arial"/>
        </w:rPr>
        <w:tab/>
      </w:r>
      <w:r w:rsidRPr="007B464F">
        <w:rPr>
          <w:rFonts w:ascii="Arial Narrow" w:hAnsi="Arial Narrow" w:cs="Arial"/>
        </w:rPr>
        <w:tab/>
      </w:r>
    </w:p>
    <w:p w:rsidR="009B13A3" w:rsidRPr="007B464F" w:rsidRDefault="009B13A3" w:rsidP="009B13A3">
      <w:pPr>
        <w:rPr>
          <w:rFonts w:ascii="Arial Narrow" w:hAnsi="Arial Narrow" w:cs="Arial"/>
          <w:b/>
          <w:u w:val="single"/>
        </w:rPr>
      </w:pPr>
      <w:r w:rsidRPr="007B464F">
        <w:rPr>
          <w:rFonts w:ascii="Arial Narrow" w:hAnsi="Arial Narrow" w:cs="Arial"/>
          <w:b/>
        </w:rPr>
        <w:t xml:space="preserve">1992 </w:t>
      </w:r>
      <w:r w:rsidR="00810464">
        <w:rPr>
          <w:rFonts w:ascii="Arial Narrow" w:hAnsi="Arial Narrow" w:cs="Arial"/>
          <w:b/>
        </w:rPr>
        <w:t>–</w:t>
      </w:r>
      <w:r w:rsidRPr="007B464F">
        <w:rPr>
          <w:rFonts w:ascii="Arial Narrow" w:hAnsi="Arial Narrow" w:cs="Arial"/>
          <w:b/>
        </w:rPr>
        <w:t xml:space="preserve"> 1997</w:t>
      </w:r>
      <w:r w:rsidRPr="007B464F">
        <w:rPr>
          <w:rFonts w:ascii="Arial Narrow" w:hAnsi="Arial Narrow" w:cs="Arial"/>
          <w:b/>
        </w:rPr>
        <w:tab/>
      </w:r>
      <w:r w:rsidRPr="007B464F">
        <w:rPr>
          <w:rFonts w:ascii="Arial Narrow" w:hAnsi="Arial Narrow" w:cs="Arial"/>
          <w:b/>
        </w:rPr>
        <w:tab/>
      </w:r>
      <w:r w:rsidRPr="007B464F">
        <w:rPr>
          <w:rFonts w:ascii="Arial Narrow" w:hAnsi="Arial Narrow" w:cs="Arial"/>
          <w:b/>
          <w:i/>
          <w:u w:val="single"/>
        </w:rPr>
        <w:t>Basketball Coach</w:t>
      </w:r>
    </w:p>
    <w:p w:rsidR="009B13A3" w:rsidRPr="007B464F" w:rsidRDefault="009B13A3" w:rsidP="009B13A3">
      <w:pPr>
        <w:rPr>
          <w:rFonts w:ascii="Arial Narrow" w:hAnsi="Arial Narrow" w:cs="Arial"/>
          <w:b/>
          <w:i/>
        </w:rPr>
      </w:pPr>
      <w:r w:rsidRPr="007B464F">
        <w:rPr>
          <w:rFonts w:ascii="Arial Narrow" w:hAnsi="Arial Narrow" w:cs="Arial"/>
          <w:i/>
        </w:rPr>
        <w:tab/>
      </w:r>
      <w:r w:rsidRPr="007B464F">
        <w:rPr>
          <w:rFonts w:ascii="Arial Narrow" w:hAnsi="Arial Narrow" w:cs="Arial"/>
          <w:i/>
        </w:rPr>
        <w:tab/>
      </w:r>
      <w:r w:rsidRPr="007B464F">
        <w:rPr>
          <w:rFonts w:ascii="Arial Narrow" w:hAnsi="Arial Narrow" w:cs="Arial"/>
          <w:i/>
        </w:rPr>
        <w:tab/>
        <w:t>Red Auerbach School, Waltham, MA</w:t>
      </w:r>
      <w:r w:rsidRPr="007B464F">
        <w:rPr>
          <w:rFonts w:ascii="Arial Narrow" w:hAnsi="Arial Narrow" w:cs="Arial"/>
          <w:b/>
          <w:i/>
        </w:rPr>
        <w:t xml:space="preserve"> </w:t>
      </w:r>
    </w:p>
    <w:p w:rsidR="009B13A3" w:rsidRDefault="009B13A3" w:rsidP="009B13A3">
      <w:pPr>
        <w:rPr>
          <w:rFonts w:ascii="Arial Narrow" w:hAnsi="Arial Narrow" w:cs="Arial"/>
        </w:rPr>
      </w:pPr>
      <w:r w:rsidRPr="007B464F">
        <w:rPr>
          <w:rFonts w:ascii="Arial Narrow" w:hAnsi="Arial Narrow" w:cs="Arial"/>
          <w:b/>
          <w:i/>
        </w:rPr>
        <w:tab/>
      </w:r>
      <w:r w:rsidRPr="007B464F">
        <w:rPr>
          <w:rFonts w:ascii="Arial Narrow" w:hAnsi="Arial Narrow" w:cs="Arial"/>
          <w:b/>
          <w:i/>
        </w:rPr>
        <w:tab/>
      </w:r>
      <w:r w:rsidRPr="007B464F">
        <w:rPr>
          <w:rFonts w:ascii="Arial Narrow" w:hAnsi="Arial Narrow" w:cs="Arial"/>
          <w:b/>
          <w:i/>
        </w:rPr>
        <w:tab/>
      </w:r>
      <w:r w:rsidRPr="007B464F">
        <w:rPr>
          <w:rFonts w:ascii="Arial Narrow" w:hAnsi="Arial Narrow" w:cs="Arial"/>
        </w:rPr>
        <w:t xml:space="preserve">Conducted </w:t>
      </w:r>
      <w:r>
        <w:rPr>
          <w:rFonts w:ascii="Arial Narrow" w:hAnsi="Arial Narrow" w:cs="Arial"/>
        </w:rPr>
        <w:t xml:space="preserve">basketball </w:t>
      </w:r>
      <w:r w:rsidRPr="007B464F">
        <w:rPr>
          <w:rFonts w:ascii="Arial Narrow" w:hAnsi="Arial Narrow" w:cs="Arial"/>
        </w:rPr>
        <w:t xml:space="preserve">clinics for boys’ ages 8-17.  Focused on developing </w:t>
      </w:r>
    </w:p>
    <w:p w:rsidR="009B13A3" w:rsidRPr="007B464F" w:rsidRDefault="009B13A3" w:rsidP="009B13A3">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sidRPr="007B464F">
        <w:rPr>
          <w:rFonts w:ascii="Arial Narrow" w:hAnsi="Arial Narrow" w:cs="Arial"/>
        </w:rPr>
        <w:t>sportsmanship and fundamental skills of playing basketball.</w:t>
      </w:r>
      <w:r w:rsidRPr="007B464F">
        <w:rPr>
          <w:rFonts w:ascii="Arial Narrow" w:hAnsi="Arial Narrow"/>
        </w:rPr>
        <w:tab/>
      </w:r>
      <w:r w:rsidRPr="007B464F">
        <w:rPr>
          <w:rFonts w:ascii="Arial Narrow" w:hAnsi="Arial Narrow"/>
        </w:rPr>
        <w:tab/>
      </w:r>
      <w:r w:rsidRPr="007B464F">
        <w:rPr>
          <w:rFonts w:ascii="Arial Narrow" w:hAnsi="Arial Narrow"/>
        </w:rPr>
        <w:tab/>
      </w:r>
    </w:p>
    <w:p w:rsidR="009B13A3" w:rsidRPr="007B464F" w:rsidRDefault="009B13A3" w:rsidP="009B13A3">
      <w:pPr>
        <w:rPr>
          <w:rFonts w:ascii="Arial Narrow" w:hAnsi="Arial Narrow"/>
        </w:rPr>
      </w:pPr>
      <w:r w:rsidRPr="007B464F">
        <w:rPr>
          <w:rFonts w:ascii="Arial Narrow" w:hAnsi="Arial Narrow"/>
        </w:rPr>
        <w:t xml:space="preserve">    </w:t>
      </w:r>
    </w:p>
    <w:p w:rsidR="009B13A3" w:rsidRPr="007B464F" w:rsidRDefault="009B13A3" w:rsidP="009B13A3">
      <w:pPr>
        <w:rPr>
          <w:rFonts w:ascii="Arial Narrow" w:hAnsi="Arial Narrow"/>
        </w:rPr>
      </w:pPr>
    </w:p>
    <w:p w:rsidR="009B13A3" w:rsidRPr="007B464F" w:rsidRDefault="009B13A3" w:rsidP="009B13A3">
      <w:pPr>
        <w:rPr>
          <w:rFonts w:ascii="Arial Narrow" w:hAnsi="Arial Narrow"/>
        </w:rPr>
      </w:pPr>
      <w:r w:rsidRPr="007B464F">
        <w:rPr>
          <w:rFonts w:ascii="Arial Narrow" w:hAnsi="Arial Narrow"/>
        </w:rPr>
        <w:tab/>
      </w:r>
      <w:r w:rsidRPr="007B464F">
        <w:rPr>
          <w:rFonts w:ascii="Arial Narrow" w:hAnsi="Arial Narrow"/>
        </w:rPr>
        <w:tab/>
      </w:r>
      <w:r w:rsidRPr="007B464F">
        <w:rPr>
          <w:rFonts w:ascii="Arial Narrow" w:hAnsi="Arial Narrow"/>
        </w:rPr>
        <w:tab/>
      </w:r>
    </w:p>
    <w:p w:rsidR="009B13A3" w:rsidRDefault="009B13A3">
      <w:pPr>
        <w:spacing w:after="0" w:line="240" w:lineRule="auto"/>
        <w:rPr>
          <w:rFonts w:ascii="Times New Roman" w:hAnsi="Times New Roman"/>
          <w:b/>
        </w:rPr>
      </w:pPr>
    </w:p>
    <w:p w:rsidR="009B13A3" w:rsidRDefault="009B13A3">
      <w:pPr>
        <w:spacing w:after="0" w:line="240" w:lineRule="auto"/>
        <w:rPr>
          <w:rFonts w:ascii="Times New Roman" w:hAnsi="Times New Roman"/>
          <w:b/>
        </w:rPr>
      </w:pPr>
    </w:p>
    <w:p w:rsidR="009B13A3" w:rsidRPr="00D95CA2" w:rsidRDefault="009B13A3" w:rsidP="009B13A3">
      <w:pPr>
        <w:jc w:val="center"/>
        <w:rPr>
          <w:rFonts w:ascii="Book Antiqua" w:hAnsi="Book Antiqua"/>
        </w:rPr>
      </w:pPr>
      <w:r w:rsidRPr="00D95CA2">
        <w:rPr>
          <w:rFonts w:ascii="Book Antiqua" w:hAnsi="Book Antiqua"/>
        </w:rPr>
        <w:t>Nataliya Paquette</w:t>
      </w:r>
    </w:p>
    <w:p w:rsidR="009B13A3" w:rsidRPr="00D95CA2" w:rsidRDefault="009B13A3" w:rsidP="009B13A3">
      <w:pPr>
        <w:jc w:val="center"/>
        <w:rPr>
          <w:rFonts w:ascii="Book Antiqua" w:hAnsi="Book Antiqua"/>
        </w:rPr>
      </w:pPr>
      <w:r w:rsidRPr="00D95CA2">
        <w:rPr>
          <w:rFonts w:ascii="Book Antiqua" w:hAnsi="Book Antiqua"/>
        </w:rPr>
        <w:t>21 Summer Hill Road</w:t>
      </w:r>
    </w:p>
    <w:p w:rsidR="009B13A3" w:rsidRPr="00D95CA2" w:rsidRDefault="009B13A3" w:rsidP="009B13A3">
      <w:pPr>
        <w:jc w:val="center"/>
        <w:rPr>
          <w:rFonts w:ascii="Book Antiqua" w:hAnsi="Book Antiqua"/>
        </w:rPr>
      </w:pPr>
      <w:r w:rsidRPr="00D95CA2">
        <w:rPr>
          <w:rFonts w:ascii="Book Antiqua" w:hAnsi="Book Antiqua"/>
        </w:rPr>
        <w:t>Dracut, MA 01826</w:t>
      </w:r>
    </w:p>
    <w:p w:rsidR="009B13A3" w:rsidRPr="00D95CA2" w:rsidRDefault="009B13A3" w:rsidP="009B13A3">
      <w:pPr>
        <w:jc w:val="center"/>
        <w:rPr>
          <w:rFonts w:ascii="Book Antiqua" w:hAnsi="Book Antiqua"/>
        </w:rPr>
      </w:pPr>
      <w:r w:rsidRPr="00D95CA2">
        <w:rPr>
          <w:rFonts w:ascii="Book Antiqua" w:hAnsi="Book Antiqua"/>
        </w:rPr>
        <w:t>978-685-7004</w:t>
      </w:r>
    </w:p>
    <w:p w:rsidR="009B13A3" w:rsidRPr="00D95CA2" w:rsidRDefault="009B13A3" w:rsidP="009B13A3">
      <w:pPr>
        <w:jc w:val="center"/>
        <w:rPr>
          <w:rFonts w:ascii="Book Antiqua" w:hAnsi="Book Antiqua"/>
        </w:rPr>
      </w:pPr>
      <w:r w:rsidRPr="00D95CA2">
        <w:rPr>
          <w:rFonts w:ascii="Book Antiqua" w:hAnsi="Book Antiqua"/>
        </w:rPr>
        <w:t>978-609-6798</w:t>
      </w:r>
    </w:p>
    <w:p w:rsidR="009B13A3" w:rsidRPr="00D95CA2" w:rsidRDefault="009F25A3" w:rsidP="009B13A3">
      <w:pPr>
        <w:jc w:val="center"/>
        <w:rPr>
          <w:rFonts w:ascii="Book Antiqua" w:hAnsi="Book Antiqua"/>
        </w:rPr>
      </w:pPr>
      <w:hyperlink r:id="rId20" w:history="1">
        <w:r w:rsidR="009B13A3" w:rsidRPr="00D95CA2">
          <w:rPr>
            <w:rStyle w:val="Hyperlink"/>
            <w:rFonts w:ascii="Book Antiqua" w:hAnsi="Book Antiqua"/>
          </w:rPr>
          <w:t>ngorelik@boston.k12.ma.us</w:t>
        </w:r>
      </w:hyperlink>
    </w:p>
    <w:p w:rsidR="009B13A3" w:rsidRPr="00D95CA2" w:rsidRDefault="009B13A3" w:rsidP="009B13A3">
      <w:pPr>
        <w:ind w:left="2160" w:hanging="2160"/>
        <w:rPr>
          <w:rFonts w:ascii="Book Antiqua" w:hAnsi="Book Antiqua"/>
        </w:rPr>
      </w:pPr>
    </w:p>
    <w:p w:rsidR="009B13A3" w:rsidRDefault="009B13A3" w:rsidP="009B13A3">
      <w:pPr>
        <w:ind w:left="2160" w:hanging="2160"/>
        <w:rPr>
          <w:rFonts w:ascii="Book Antiqua" w:hAnsi="Book Antiqua"/>
        </w:rPr>
      </w:pPr>
      <w:r w:rsidRPr="00D95CA2">
        <w:rPr>
          <w:rFonts w:ascii="Book Antiqua" w:hAnsi="Book Antiqua"/>
          <w:b/>
        </w:rPr>
        <w:t>EDUCATION:</w:t>
      </w:r>
      <w:r w:rsidRPr="00D95CA2">
        <w:rPr>
          <w:rFonts w:ascii="Book Antiqua" w:hAnsi="Book Antiqua"/>
        </w:rPr>
        <w:tab/>
      </w:r>
    </w:p>
    <w:p w:rsidR="009B13A3" w:rsidRDefault="009B13A3" w:rsidP="009B13A3">
      <w:pPr>
        <w:ind w:left="2160" w:hanging="2160"/>
        <w:rPr>
          <w:rFonts w:ascii="Book Antiqua" w:hAnsi="Book Antiqua"/>
        </w:rPr>
      </w:pPr>
    </w:p>
    <w:p w:rsidR="009B13A3" w:rsidRPr="00D95CA2" w:rsidRDefault="009B13A3" w:rsidP="009B13A3">
      <w:pPr>
        <w:ind w:left="2160" w:hanging="2160"/>
        <w:rPr>
          <w:rFonts w:ascii="Book Antiqua" w:hAnsi="Book Antiqua"/>
        </w:rPr>
      </w:pPr>
      <w:r w:rsidRPr="00D95CA2">
        <w:rPr>
          <w:rFonts w:ascii="Book Antiqua" w:hAnsi="Book Antiqua"/>
        </w:rPr>
        <w:t>M.Ed. in Elementary Education</w:t>
      </w:r>
      <w:r w:rsidRPr="00D95CA2">
        <w:rPr>
          <w:rFonts w:ascii="Book Antiqua" w:hAnsi="Book Antiqua"/>
        </w:rPr>
        <w:tab/>
      </w:r>
      <w:r w:rsidRPr="00D95CA2">
        <w:rPr>
          <w:rFonts w:ascii="Book Antiqua" w:hAnsi="Book Antiqua"/>
        </w:rPr>
        <w:tab/>
      </w:r>
      <w:r w:rsidRPr="00D95CA2">
        <w:rPr>
          <w:rFonts w:ascii="Book Antiqua" w:hAnsi="Book Antiqua"/>
        </w:rPr>
        <w:tab/>
      </w:r>
      <w:r w:rsidRPr="00D95CA2">
        <w:rPr>
          <w:rFonts w:ascii="Book Antiqua" w:hAnsi="Book Antiqua"/>
        </w:rPr>
        <w:tab/>
        <w:t xml:space="preserve">    </w:t>
      </w: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t xml:space="preserve">     </w:t>
      </w:r>
      <w:r w:rsidRPr="00D95CA2">
        <w:rPr>
          <w:rFonts w:ascii="Book Antiqua" w:hAnsi="Book Antiqua"/>
        </w:rPr>
        <w:t>2003</w:t>
      </w:r>
    </w:p>
    <w:p w:rsidR="009B13A3" w:rsidRPr="00D95CA2" w:rsidRDefault="009B13A3" w:rsidP="009B13A3">
      <w:pPr>
        <w:ind w:left="2160" w:hanging="2160"/>
        <w:rPr>
          <w:rFonts w:ascii="Book Antiqua" w:hAnsi="Book Antiqua"/>
        </w:rPr>
      </w:pPr>
      <w:r w:rsidRPr="00D95CA2">
        <w:rPr>
          <w:rFonts w:ascii="Book Antiqua" w:hAnsi="Book Antiqua"/>
        </w:rPr>
        <w:t>Lesley University School of Education</w:t>
      </w:r>
    </w:p>
    <w:p w:rsidR="009B13A3" w:rsidRPr="00D95CA2" w:rsidRDefault="009B13A3" w:rsidP="009B13A3">
      <w:pPr>
        <w:ind w:left="2160" w:hanging="2160"/>
        <w:rPr>
          <w:rFonts w:ascii="Book Antiqua" w:hAnsi="Book Antiqua"/>
        </w:rPr>
      </w:pPr>
      <w:r w:rsidRPr="00D95CA2">
        <w:rPr>
          <w:rFonts w:ascii="Book Antiqua" w:hAnsi="Book Antiqua"/>
        </w:rPr>
        <w:t>Cambridge, MA</w:t>
      </w:r>
    </w:p>
    <w:p w:rsidR="009B13A3" w:rsidRPr="00D95CA2" w:rsidRDefault="009B13A3" w:rsidP="009B13A3">
      <w:pPr>
        <w:rPr>
          <w:rFonts w:ascii="Book Antiqua" w:hAnsi="Book Antiqua"/>
        </w:rPr>
      </w:pPr>
    </w:p>
    <w:p w:rsidR="009B13A3" w:rsidRPr="00D95CA2" w:rsidRDefault="009B13A3" w:rsidP="009B13A3">
      <w:pPr>
        <w:rPr>
          <w:rFonts w:ascii="Book Antiqua" w:hAnsi="Book Antiqua"/>
        </w:rPr>
      </w:pPr>
      <w:r w:rsidRPr="00D95CA2">
        <w:rPr>
          <w:rFonts w:ascii="Book Antiqua" w:hAnsi="Book Antiqua"/>
        </w:rPr>
        <w:t>B.S. in Elementary Education</w:t>
      </w:r>
      <w:r w:rsidRPr="00D95CA2">
        <w:rPr>
          <w:rFonts w:ascii="Book Antiqua" w:hAnsi="Book Antiqua"/>
        </w:rPr>
        <w:tab/>
      </w:r>
      <w:r w:rsidRPr="00D95CA2">
        <w:rPr>
          <w:rFonts w:ascii="Book Antiqua" w:hAnsi="Book Antiqua"/>
        </w:rPr>
        <w:tab/>
      </w:r>
      <w:r w:rsidRPr="00D95CA2">
        <w:rPr>
          <w:rFonts w:ascii="Book Antiqua" w:hAnsi="Book Antiqua"/>
        </w:rPr>
        <w:tab/>
      </w:r>
      <w:r w:rsidRPr="00D95CA2">
        <w:rPr>
          <w:rFonts w:ascii="Book Antiqua" w:hAnsi="Book Antiqua"/>
        </w:rPr>
        <w:tab/>
        <w:t xml:space="preserve">    </w:t>
      </w:r>
      <w:r>
        <w:rPr>
          <w:rFonts w:ascii="Book Antiqua" w:hAnsi="Book Antiqua"/>
        </w:rPr>
        <w:tab/>
        <w:t xml:space="preserve">     </w:t>
      </w:r>
      <w:r>
        <w:rPr>
          <w:rFonts w:ascii="Book Antiqua" w:hAnsi="Book Antiqua"/>
        </w:rPr>
        <w:tab/>
      </w:r>
      <w:r>
        <w:rPr>
          <w:rFonts w:ascii="Book Antiqua" w:hAnsi="Book Antiqua"/>
        </w:rPr>
        <w:tab/>
      </w:r>
      <w:r>
        <w:rPr>
          <w:rFonts w:ascii="Book Antiqua" w:hAnsi="Book Antiqua"/>
        </w:rPr>
        <w:tab/>
        <w:t xml:space="preserve">     </w:t>
      </w:r>
      <w:r w:rsidRPr="00D95CA2">
        <w:rPr>
          <w:rFonts w:ascii="Book Antiqua" w:hAnsi="Book Antiqua"/>
        </w:rPr>
        <w:t>2000</w:t>
      </w:r>
    </w:p>
    <w:p w:rsidR="009B13A3" w:rsidRPr="00D95CA2" w:rsidRDefault="009B13A3" w:rsidP="009B13A3">
      <w:pPr>
        <w:ind w:left="2160" w:hanging="2160"/>
        <w:rPr>
          <w:rFonts w:ascii="Book Antiqua" w:hAnsi="Book Antiqua"/>
        </w:rPr>
      </w:pPr>
      <w:r w:rsidRPr="00D95CA2">
        <w:rPr>
          <w:rFonts w:ascii="Book Antiqua" w:hAnsi="Book Antiqua"/>
        </w:rPr>
        <w:t>Boston University School of Education</w:t>
      </w:r>
    </w:p>
    <w:p w:rsidR="009B13A3" w:rsidRPr="00D95CA2" w:rsidRDefault="009B13A3" w:rsidP="009B13A3">
      <w:pPr>
        <w:ind w:left="2160" w:hanging="2160"/>
        <w:rPr>
          <w:rFonts w:ascii="Book Antiqua" w:hAnsi="Book Antiqua"/>
        </w:rPr>
      </w:pPr>
      <w:r w:rsidRPr="00D95CA2">
        <w:rPr>
          <w:rFonts w:ascii="Book Antiqua" w:hAnsi="Book Antiqua"/>
        </w:rPr>
        <w:t>Boston, MA</w:t>
      </w:r>
    </w:p>
    <w:p w:rsidR="009B13A3" w:rsidRDefault="009B13A3" w:rsidP="009B13A3">
      <w:pPr>
        <w:ind w:left="2160" w:hanging="2160"/>
        <w:rPr>
          <w:rFonts w:ascii="Book Antiqua" w:hAnsi="Book Antiqua"/>
        </w:rPr>
      </w:pPr>
    </w:p>
    <w:p w:rsidR="009B13A3" w:rsidRPr="00D95CA2" w:rsidRDefault="009B13A3" w:rsidP="009B13A3">
      <w:pPr>
        <w:ind w:left="2160" w:hanging="2160"/>
        <w:rPr>
          <w:rFonts w:ascii="Book Antiqua" w:hAnsi="Book Antiqua"/>
        </w:rPr>
      </w:pPr>
    </w:p>
    <w:p w:rsidR="009B13A3" w:rsidRDefault="009B13A3" w:rsidP="009B13A3">
      <w:pPr>
        <w:ind w:left="2160" w:hanging="2160"/>
        <w:rPr>
          <w:rFonts w:ascii="Book Antiqua" w:hAnsi="Book Antiqua"/>
        </w:rPr>
      </w:pPr>
      <w:r w:rsidRPr="00D95CA2">
        <w:rPr>
          <w:rFonts w:ascii="Book Antiqua" w:hAnsi="Book Antiqua"/>
          <w:b/>
        </w:rPr>
        <w:t>CERTIFICATION:</w:t>
      </w:r>
      <w:r w:rsidRPr="00D95CA2">
        <w:rPr>
          <w:rFonts w:ascii="Book Antiqua" w:hAnsi="Book Antiqua"/>
        </w:rPr>
        <w:t xml:space="preserve"> </w:t>
      </w:r>
    </w:p>
    <w:p w:rsidR="009B13A3" w:rsidRDefault="009B13A3" w:rsidP="009B13A3">
      <w:pPr>
        <w:ind w:left="2160" w:hanging="2160"/>
        <w:rPr>
          <w:rFonts w:ascii="Book Antiqua" w:hAnsi="Book Antiqua"/>
        </w:rPr>
      </w:pPr>
    </w:p>
    <w:p w:rsidR="009B13A3" w:rsidRPr="00D95CA2" w:rsidRDefault="009B13A3" w:rsidP="009B13A3">
      <w:pPr>
        <w:ind w:left="2160" w:hanging="2160"/>
        <w:rPr>
          <w:rFonts w:ascii="Book Antiqua" w:hAnsi="Book Antiqua"/>
        </w:rPr>
      </w:pPr>
      <w:r w:rsidRPr="00D95CA2">
        <w:rPr>
          <w:rFonts w:ascii="Book Antiqua" w:hAnsi="Book Antiqua"/>
        </w:rPr>
        <w:t>Professional License in Elementary Education</w:t>
      </w:r>
      <w:r w:rsidRPr="00D95CA2">
        <w:rPr>
          <w:rFonts w:ascii="Book Antiqua" w:hAnsi="Book Antiqua"/>
        </w:rPr>
        <w:tab/>
      </w:r>
      <w:r w:rsidRPr="00D95CA2">
        <w:rPr>
          <w:rFonts w:ascii="Book Antiqua" w:hAnsi="Book Antiqua"/>
        </w:rPr>
        <w:tab/>
        <w:t xml:space="preserve">    </w:t>
      </w:r>
      <w:r>
        <w:rPr>
          <w:rFonts w:ascii="Book Antiqua" w:hAnsi="Book Antiqua"/>
        </w:rPr>
        <w:t xml:space="preserve">             </w:t>
      </w:r>
      <w:r>
        <w:rPr>
          <w:rFonts w:ascii="Book Antiqua" w:hAnsi="Book Antiqua"/>
        </w:rPr>
        <w:tab/>
      </w:r>
      <w:r>
        <w:rPr>
          <w:rFonts w:ascii="Book Antiqua" w:hAnsi="Book Antiqua"/>
        </w:rPr>
        <w:tab/>
        <w:t xml:space="preserve">     </w:t>
      </w:r>
      <w:r w:rsidRPr="00D95CA2">
        <w:rPr>
          <w:rFonts w:ascii="Book Antiqua" w:hAnsi="Book Antiqua"/>
        </w:rPr>
        <w:t>2003</w:t>
      </w:r>
    </w:p>
    <w:p w:rsidR="009B13A3" w:rsidRPr="00D95CA2" w:rsidRDefault="009B13A3" w:rsidP="009B13A3">
      <w:pPr>
        <w:ind w:left="2160" w:hanging="2160"/>
        <w:rPr>
          <w:rFonts w:ascii="Book Antiqua" w:hAnsi="Book Antiqua"/>
        </w:rPr>
      </w:pPr>
      <w:r w:rsidRPr="00D95CA2">
        <w:rPr>
          <w:rFonts w:ascii="Book Antiqua" w:hAnsi="Book Antiqua"/>
        </w:rPr>
        <w:t>Middle School Mathematics (5-8)</w:t>
      </w:r>
      <w:r w:rsidRPr="00D95CA2">
        <w:rPr>
          <w:rFonts w:ascii="Book Antiqua" w:hAnsi="Book Antiqua"/>
        </w:rPr>
        <w:tab/>
      </w:r>
      <w:r w:rsidRPr="00D95CA2">
        <w:rPr>
          <w:rFonts w:ascii="Book Antiqua" w:hAnsi="Book Antiqua"/>
        </w:rPr>
        <w:tab/>
        <w:t xml:space="preserve">           </w:t>
      </w:r>
      <w:r w:rsidRPr="00D95CA2">
        <w:rPr>
          <w:rFonts w:ascii="Book Antiqua" w:hAnsi="Book Antiqua"/>
        </w:rPr>
        <w:tab/>
        <w:t xml:space="preserve">         </w:t>
      </w: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t xml:space="preserve">           </w:t>
      </w:r>
      <w:r w:rsidRPr="00D95CA2">
        <w:rPr>
          <w:rFonts w:ascii="Book Antiqua" w:hAnsi="Book Antiqua"/>
        </w:rPr>
        <w:t>Pending</w:t>
      </w:r>
      <w:r w:rsidRPr="00D95CA2">
        <w:rPr>
          <w:rFonts w:ascii="Book Antiqua" w:hAnsi="Book Antiqua"/>
        </w:rPr>
        <w:tab/>
      </w:r>
    </w:p>
    <w:p w:rsidR="009B13A3" w:rsidRDefault="009B13A3" w:rsidP="009B13A3">
      <w:pPr>
        <w:ind w:left="2160" w:hanging="2160"/>
        <w:rPr>
          <w:rFonts w:ascii="Book Antiqua" w:hAnsi="Book Antiqua"/>
        </w:rPr>
      </w:pPr>
      <w:r w:rsidRPr="00D95CA2">
        <w:rPr>
          <w:rFonts w:ascii="Book Antiqua" w:hAnsi="Book Antiqua"/>
        </w:rPr>
        <w:t>Moderate Disabilities (PK-8)</w:t>
      </w:r>
      <w:r w:rsidRPr="00D95CA2">
        <w:rPr>
          <w:rFonts w:ascii="Book Antiqua" w:hAnsi="Book Antiqua"/>
        </w:rPr>
        <w:tab/>
        <w:t xml:space="preserve">             </w:t>
      </w:r>
      <w:r w:rsidRPr="00D95CA2">
        <w:rPr>
          <w:rFonts w:ascii="Book Antiqua" w:hAnsi="Book Antiqua"/>
        </w:rPr>
        <w:tab/>
        <w:t xml:space="preserve">         </w:t>
      </w: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t xml:space="preserve">           </w:t>
      </w:r>
      <w:r w:rsidRPr="00D95CA2">
        <w:rPr>
          <w:rFonts w:ascii="Book Antiqua" w:hAnsi="Book Antiqua"/>
        </w:rPr>
        <w:t>Pending</w:t>
      </w:r>
      <w:r w:rsidRPr="00D95CA2">
        <w:rPr>
          <w:rFonts w:ascii="Book Antiqua" w:hAnsi="Book Antiqua"/>
        </w:rPr>
        <w:tab/>
      </w:r>
    </w:p>
    <w:p w:rsidR="009B13A3" w:rsidRDefault="009B13A3" w:rsidP="009B13A3">
      <w:pPr>
        <w:ind w:left="2160" w:hanging="2160"/>
        <w:rPr>
          <w:rFonts w:ascii="Book Antiqua" w:hAnsi="Book Antiqua"/>
        </w:rPr>
      </w:pPr>
    </w:p>
    <w:p w:rsidR="009B13A3" w:rsidRPr="00D95CA2" w:rsidRDefault="009B13A3" w:rsidP="009B13A3">
      <w:pPr>
        <w:ind w:left="2160" w:hanging="2160"/>
        <w:rPr>
          <w:rFonts w:ascii="Book Antiqua" w:hAnsi="Book Antiqua"/>
        </w:rPr>
      </w:pPr>
      <w:r w:rsidRPr="00D95CA2">
        <w:rPr>
          <w:rFonts w:ascii="Book Antiqua" w:hAnsi="Book Antiqua"/>
        </w:rPr>
        <w:tab/>
      </w:r>
      <w:r w:rsidRPr="00D95CA2">
        <w:rPr>
          <w:rFonts w:ascii="Book Antiqua" w:hAnsi="Book Antiqua"/>
        </w:rPr>
        <w:tab/>
      </w:r>
      <w:r w:rsidRPr="00D95CA2">
        <w:rPr>
          <w:rFonts w:ascii="Book Antiqua" w:hAnsi="Book Antiqua"/>
        </w:rPr>
        <w:tab/>
      </w:r>
      <w:r w:rsidRPr="00D95CA2">
        <w:rPr>
          <w:rFonts w:ascii="Book Antiqua" w:hAnsi="Book Antiqua"/>
        </w:rPr>
        <w:tab/>
      </w:r>
      <w:r w:rsidRPr="00D95CA2">
        <w:rPr>
          <w:rFonts w:ascii="Book Antiqua" w:hAnsi="Book Antiqua"/>
        </w:rPr>
        <w:tab/>
        <w:t xml:space="preserve">    </w:t>
      </w:r>
    </w:p>
    <w:p w:rsidR="009B13A3" w:rsidRDefault="009B13A3" w:rsidP="009B13A3">
      <w:pPr>
        <w:ind w:left="2160" w:hanging="2160"/>
        <w:rPr>
          <w:rFonts w:ascii="Book Antiqua" w:hAnsi="Book Antiqua"/>
          <w:b/>
        </w:rPr>
      </w:pPr>
      <w:r w:rsidRPr="00D95CA2">
        <w:rPr>
          <w:rFonts w:ascii="Book Antiqua" w:hAnsi="Book Antiqua"/>
          <w:b/>
        </w:rPr>
        <w:lastRenderedPageBreak/>
        <w:t>EXPERIENCE:</w:t>
      </w:r>
      <w:r w:rsidRPr="00D95CA2">
        <w:rPr>
          <w:rFonts w:ascii="Book Antiqua" w:hAnsi="Book Antiqua"/>
          <w:b/>
        </w:rPr>
        <w:tab/>
      </w:r>
    </w:p>
    <w:p w:rsidR="009B13A3" w:rsidRPr="00D95CA2" w:rsidRDefault="009B13A3" w:rsidP="009B13A3">
      <w:pPr>
        <w:ind w:left="2160" w:hanging="2160"/>
        <w:rPr>
          <w:rFonts w:ascii="Book Antiqua" w:hAnsi="Book Antiqua"/>
        </w:rPr>
      </w:pPr>
      <w:r w:rsidRPr="00D95CA2">
        <w:rPr>
          <w:rFonts w:ascii="Book Antiqua" w:hAnsi="Book Antiqua"/>
        </w:rPr>
        <w:t>Eliot K-8 School</w:t>
      </w:r>
      <w:r w:rsidRPr="00D95CA2">
        <w:rPr>
          <w:rFonts w:ascii="Book Antiqua" w:hAnsi="Book Antiqua"/>
        </w:rPr>
        <w:tab/>
      </w:r>
      <w:r w:rsidRPr="00D95CA2">
        <w:rPr>
          <w:rFonts w:ascii="Book Antiqua" w:hAnsi="Book Antiqua"/>
        </w:rPr>
        <w:tab/>
      </w:r>
      <w:r w:rsidRPr="00D95CA2">
        <w:rPr>
          <w:rFonts w:ascii="Book Antiqua" w:hAnsi="Book Antiqua"/>
        </w:rPr>
        <w:tab/>
      </w:r>
      <w:r w:rsidRPr="00D95CA2">
        <w:rPr>
          <w:rFonts w:ascii="Book Antiqua" w:hAnsi="Book Antiqua"/>
        </w:rPr>
        <w:tab/>
        <w:t xml:space="preserve">          </w:t>
      </w: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Pr="00D95CA2">
        <w:rPr>
          <w:rFonts w:ascii="Book Antiqua" w:hAnsi="Book Antiqua"/>
        </w:rPr>
        <w:t>2004 – Present</w:t>
      </w:r>
    </w:p>
    <w:p w:rsidR="009B13A3" w:rsidRPr="00D95CA2" w:rsidRDefault="009B13A3" w:rsidP="009B13A3">
      <w:pPr>
        <w:ind w:left="2160" w:hanging="2160"/>
        <w:rPr>
          <w:rFonts w:ascii="Book Antiqua" w:hAnsi="Book Antiqua"/>
        </w:rPr>
      </w:pPr>
      <w:r w:rsidRPr="00D95CA2">
        <w:rPr>
          <w:rFonts w:ascii="Book Antiqua" w:hAnsi="Book Antiqua"/>
        </w:rPr>
        <w:t>Boston, MA</w:t>
      </w:r>
    </w:p>
    <w:p w:rsidR="009B13A3" w:rsidRPr="00D95CA2" w:rsidRDefault="009B13A3" w:rsidP="009B13A3">
      <w:pPr>
        <w:ind w:left="2160" w:hanging="2160"/>
        <w:rPr>
          <w:rFonts w:ascii="Book Antiqua" w:hAnsi="Book Antiqua"/>
        </w:rPr>
      </w:pPr>
      <w:r w:rsidRPr="00D95CA2">
        <w:rPr>
          <w:rFonts w:ascii="Book Antiqua" w:hAnsi="Book Antiqua"/>
        </w:rPr>
        <w:tab/>
      </w:r>
    </w:p>
    <w:p w:rsidR="009B13A3" w:rsidRDefault="009B13A3" w:rsidP="009B13A3">
      <w:pPr>
        <w:ind w:left="2160" w:hanging="2160"/>
        <w:rPr>
          <w:rFonts w:ascii="Book Antiqua" w:hAnsi="Book Antiqua"/>
        </w:rPr>
      </w:pPr>
      <w:r w:rsidRPr="00D95CA2">
        <w:rPr>
          <w:rFonts w:ascii="Book Antiqua" w:hAnsi="Book Antiqua"/>
        </w:rPr>
        <w:t>Middle School Math Teacher</w:t>
      </w:r>
      <w:r w:rsidRPr="00D95CA2">
        <w:rPr>
          <w:rFonts w:ascii="Book Antiqua" w:hAnsi="Book Antiqua"/>
        </w:rPr>
        <w:tab/>
      </w:r>
      <w:r w:rsidRPr="00D95CA2">
        <w:rPr>
          <w:rFonts w:ascii="Book Antiqua" w:hAnsi="Book Antiqua"/>
        </w:rPr>
        <w:tab/>
        <w:t xml:space="preserve">                </w:t>
      </w: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t xml:space="preserve">      </w:t>
      </w:r>
      <w:r w:rsidRPr="00D95CA2">
        <w:rPr>
          <w:rFonts w:ascii="Book Antiqua" w:hAnsi="Book Antiqua"/>
        </w:rPr>
        <w:t>2011 – 2012</w:t>
      </w:r>
    </w:p>
    <w:p w:rsidR="009B13A3" w:rsidRDefault="009B13A3" w:rsidP="009B13A3">
      <w:pPr>
        <w:ind w:left="2160" w:hanging="2160"/>
        <w:rPr>
          <w:rFonts w:ascii="Book Antiqua" w:hAnsi="Book Antiqua"/>
        </w:rPr>
      </w:pPr>
      <w:r w:rsidRPr="00D95CA2">
        <w:rPr>
          <w:rFonts w:ascii="Book Antiqua" w:hAnsi="Book Antiqua"/>
        </w:rPr>
        <w:t>Math Specialist</w:t>
      </w:r>
      <w:r w:rsidRPr="00D95CA2">
        <w:rPr>
          <w:rFonts w:ascii="Book Antiqua" w:hAnsi="Book Antiqua"/>
        </w:rPr>
        <w:tab/>
      </w:r>
      <w:r w:rsidRPr="00D95CA2">
        <w:rPr>
          <w:rFonts w:ascii="Book Antiqua" w:hAnsi="Book Antiqua"/>
        </w:rPr>
        <w:tab/>
      </w:r>
      <w:r w:rsidRPr="00D95CA2">
        <w:rPr>
          <w:rFonts w:ascii="Book Antiqua" w:hAnsi="Book Antiqua"/>
        </w:rPr>
        <w:tab/>
      </w:r>
      <w:r w:rsidRPr="00D95CA2">
        <w:rPr>
          <w:rFonts w:ascii="Book Antiqua" w:hAnsi="Book Antiqua"/>
        </w:rPr>
        <w:tab/>
      </w:r>
      <w:r w:rsidRPr="00D95CA2">
        <w:rPr>
          <w:rFonts w:ascii="Book Antiqua" w:hAnsi="Book Antiqua"/>
        </w:rPr>
        <w:tab/>
        <w:t xml:space="preserve">    </w:t>
      </w: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t xml:space="preserve">      </w:t>
      </w:r>
      <w:r w:rsidRPr="00D95CA2">
        <w:rPr>
          <w:rFonts w:ascii="Book Antiqua" w:hAnsi="Book Antiqua"/>
        </w:rPr>
        <w:t xml:space="preserve">2008 </w:t>
      </w:r>
      <w:r>
        <w:rPr>
          <w:rFonts w:ascii="Book Antiqua" w:hAnsi="Book Antiqua"/>
        </w:rPr>
        <w:t>–</w:t>
      </w:r>
      <w:r w:rsidRPr="00D95CA2">
        <w:rPr>
          <w:rFonts w:ascii="Book Antiqua" w:hAnsi="Book Antiqua"/>
        </w:rPr>
        <w:t xml:space="preserve"> 2011</w:t>
      </w:r>
    </w:p>
    <w:p w:rsidR="009B13A3" w:rsidRPr="00D95CA2" w:rsidRDefault="009B13A3" w:rsidP="009B13A3">
      <w:pPr>
        <w:ind w:left="2160" w:hanging="2160"/>
        <w:rPr>
          <w:rFonts w:ascii="Book Antiqua" w:hAnsi="Book Antiqua"/>
        </w:rPr>
      </w:pPr>
    </w:p>
    <w:p w:rsidR="009B13A3" w:rsidRPr="00D95CA2" w:rsidRDefault="009B13A3" w:rsidP="007F44DB">
      <w:pPr>
        <w:numPr>
          <w:ilvl w:val="0"/>
          <w:numId w:val="46"/>
        </w:numPr>
        <w:spacing w:after="0" w:line="240" w:lineRule="auto"/>
        <w:rPr>
          <w:rFonts w:ascii="Book Antiqua" w:hAnsi="Book Antiqua"/>
        </w:rPr>
      </w:pPr>
      <w:r w:rsidRPr="00D95CA2">
        <w:rPr>
          <w:rFonts w:ascii="Book Antiqua" w:hAnsi="Book Antiqua"/>
        </w:rPr>
        <w:t>Implement the CMP curriculum and enrichment instruction to students in grades 6 through 8</w:t>
      </w:r>
    </w:p>
    <w:p w:rsidR="009B13A3" w:rsidRPr="00D95CA2" w:rsidRDefault="009B13A3" w:rsidP="007F44DB">
      <w:pPr>
        <w:numPr>
          <w:ilvl w:val="0"/>
          <w:numId w:val="46"/>
        </w:numPr>
        <w:spacing w:after="0" w:line="240" w:lineRule="auto"/>
        <w:rPr>
          <w:rFonts w:ascii="Book Antiqua" w:hAnsi="Book Antiqua"/>
        </w:rPr>
      </w:pPr>
      <w:r w:rsidRPr="00D95CA2">
        <w:rPr>
          <w:rFonts w:ascii="Book Antiqua" w:hAnsi="Book Antiqua"/>
        </w:rPr>
        <w:t>Modify curriculum and differentiate instruction to accommodate students’ needs</w:t>
      </w:r>
    </w:p>
    <w:p w:rsidR="009B13A3" w:rsidRPr="00D95CA2" w:rsidRDefault="009B13A3" w:rsidP="007F44DB">
      <w:pPr>
        <w:numPr>
          <w:ilvl w:val="0"/>
          <w:numId w:val="46"/>
        </w:numPr>
        <w:spacing w:after="0" w:line="240" w:lineRule="auto"/>
        <w:rPr>
          <w:rFonts w:ascii="Book Antiqua" w:hAnsi="Book Antiqua"/>
        </w:rPr>
      </w:pPr>
      <w:r w:rsidRPr="00D95CA2">
        <w:rPr>
          <w:rFonts w:ascii="Book Antiqua" w:hAnsi="Book Antiqua"/>
        </w:rPr>
        <w:t>Collaborate with Special Education teachers to plan lessons to support various learning styles</w:t>
      </w:r>
    </w:p>
    <w:p w:rsidR="009B13A3" w:rsidRDefault="009B13A3" w:rsidP="007F44DB">
      <w:pPr>
        <w:numPr>
          <w:ilvl w:val="0"/>
          <w:numId w:val="46"/>
        </w:numPr>
        <w:spacing w:after="0" w:line="240" w:lineRule="auto"/>
        <w:rPr>
          <w:rFonts w:ascii="Book Antiqua" w:hAnsi="Book Antiqua"/>
        </w:rPr>
      </w:pPr>
      <w:r w:rsidRPr="00D95CA2">
        <w:rPr>
          <w:rFonts w:ascii="Book Antiqua" w:hAnsi="Book Antiqua"/>
        </w:rPr>
        <w:t xml:space="preserve">Create a class climate of high expectations for all learners </w:t>
      </w:r>
    </w:p>
    <w:p w:rsidR="009B13A3" w:rsidRDefault="009B13A3" w:rsidP="007F44DB">
      <w:pPr>
        <w:numPr>
          <w:ilvl w:val="0"/>
          <w:numId w:val="46"/>
        </w:numPr>
        <w:spacing w:after="0" w:line="240" w:lineRule="auto"/>
        <w:rPr>
          <w:rFonts w:ascii="Book Antiqua" w:hAnsi="Book Antiqua"/>
        </w:rPr>
      </w:pPr>
      <w:r>
        <w:rPr>
          <w:rFonts w:ascii="Book Antiqua" w:hAnsi="Book Antiqua"/>
        </w:rPr>
        <w:t xml:space="preserve">Assess student learning using district and teacher created assessments, frequent classroom check-ins, MOBI clickers, and the ApangeaMath program </w:t>
      </w:r>
    </w:p>
    <w:p w:rsidR="009B13A3" w:rsidRPr="00D95CA2" w:rsidRDefault="009B13A3" w:rsidP="007F44DB">
      <w:pPr>
        <w:numPr>
          <w:ilvl w:val="0"/>
          <w:numId w:val="46"/>
        </w:numPr>
        <w:spacing w:after="0" w:line="240" w:lineRule="auto"/>
        <w:rPr>
          <w:rFonts w:ascii="Book Antiqua" w:hAnsi="Book Antiqua"/>
        </w:rPr>
      </w:pPr>
      <w:r>
        <w:rPr>
          <w:rFonts w:ascii="Book Antiqua" w:hAnsi="Book Antiqua"/>
        </w:rPr>
        <w:t>Facilitate Middle School team meetings around curriculum, instruction, data analysis, and student motivation programs</w:t>
      </w:r>
    </w:p>
    <w:p w:rsidR="009B13A3" w:rsidRPr="00D95CA2" w:rsidRDefault="009B13A3" w:rsidP="009B13A3">
      <w:pPr>
        <w:rPr>
          <w:rFonts w:ascii="Book Antiqua" w:hAnsi="Book Antiqua"/>
        </w:rPr>
      </w:pPr>
    </w:p>
    <w:p w:rsidR="009B13A3" w:rsidRPr="00D95CA2" w:rsidRDefault="009B13A3" w:rsidP="009B13A3">
      <w:pPr>
        <w:rPr>
          <w:rFonts w:ascii="Book Antiqua" w:hAnsi="Book Antiqua"/>
        </w:rPr>
      </w:pPr>
      <w:r w:rsidRPr="00D95CA2">
        <w:rPr>
          <w:rFonts w:ascii="Book Antiqua" w:hAnsi="Book Antiqua"/>
        </w:rPr>
        <w:t>Grade 4 and 5 Teacher</w:t>
      </w:r>
      <w:r w:rsidRPr="00D95CA2">
        <w:rPr>
          <w:rFonts w:ascii="Book Antiqua" w:hAnsi="Book Antiqua"/>
        </w:rPr>
        <w:tab/>
      </w:r>
      <w:r w:rsidRPr="00D95CA2">
        <w:rPr>
          <w:rFonts w:ascii="Book Antiqua" w:hAnsi="Book Antiqua"/>
        </w:rPr>
        <w:tab/>
      </w:r>
      <w:r w:rsidRPr="00D95CA2">
        <w:rPr>
          <w:rFonts w:ascii="Book Antiqua" w:hAnsi="Book Antiqua"/>
        </w:rPr>
        <w:tab/>
      </w:r>
      <w:r w:rsidRPr="00D95CA2">
        <w:rPr>
          <w:rFonts w:ascii="Book Antiqua" w:hAnsi="Book Antiqua"/>
        </w:rPr>
        <w:tab/>
        <w:t xml:space="preserve">    </w:t>
      </w: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t xml:space="preserve">      </w:t>
      </w:r>
      <w:r w:rsidRPr="00D95CA2">
        <w:rPr>
          <w:rFonts w:ascii="Book Antiqua" w:hAnsi="Book Antiqua"/>
        </w:rPr>
        <w:t>2004 – 2008</w:t>
      </w:r>
    </w:p>
    <w:p w:rsidR="009B13A3" w:rsidRPr="00D95CA2" w:rsidRDefault="009B13A3" w:rsidP="007F44DB">
      <w:pPr>
        <w:numPr>
          <w:ilvl w:val="0"/>
          <w:numId w:val="47"/>
        </w:numPr>
        <w:spacing w:after="0" w:line="240" w:lineRule="auto"/>
        <w:rPr>
          <w:rFonts w:ascii="Book Antiqua" w:hAnsi="Book Antiqua"/>
        </w:rPr>
      </w:pPr>
      <w:r w:rsidRPr="00D95CA2">
        <w:rPr>
          <w:rFonts w:ascii="Book Antiqua" w:hAnsi="Book Antiqua"/>
        </w:rPr>
        <w:t>Delivered literacy and math instruction through the workshop model</w:t>
      </w:r>
    </w:p>
    <w:p w:rsidR="009B13A3" w:rsidRPr="00D95CA2" w:rsidRDefault="009B13A3" w:rsidP="007F44DB">
      <w:pPr>
        <w:numPr>
          <w:ilvl w:val="0"/>
          <w:numId w:val="47"/>
        </w:numPr>
        <w:spacing w:after="0" w:line="240" w:lineRule="auto"/>
        <w:rPr>
          <w:rFonts w:ascii="Book Antiqua" w:hAnsi="Book Antiqua"/>
        </w:rPr>
      </w:pPr>
      <w:r w:rsidRPr="00D95CA2">
        <w:rPr>
          <w:rFonts w:ascii="Book Antiqua" w:hAnsi="Book Antiqua"/>
        </w:rPr>
        <w:t>Modified curriculum and differentiated instruction to accommodate students’ needs</w:t>
      </w:r>
    </w:p>
    <w:p w:rsidR="009B13A3" w:rsidRPr="00D95CA2" w:rsidRDefault="009B13A3" w:rsidP="009B13A3">
      <w:pPr>
        <w:rPr>
          <w:rFonts w:ascii="Book Antiqua" w:hAnsi="Book Antiqua"/>
        </w:rPr>
      </w:pPr>
    </w:p>
    <w:p w:rsidR="009B13A3" w:rsidRDefault="009B13A3" w:rsidP="009B13A3">
      <w:pPr>
        <w:rPr>
          <w:rFonts w:ascii="Book Antiqua" w:hAnsi="Book Antiqua"/>
          <w:b/>
        </w:rPr>
      </w:pPr>
      <w:r w:rsidRPr="00D95CA2">
        <w:rPr>
          <w:rFonts w:ascii="Book Antiqua" w:hAnsi="Book Antiqua"/>
          <w:b/>
        </w:rPr>
        <w:t>SCHOOL LEADERSHIP:</w:t>
      </w:r>
    </w:p>
    <w:p w:rsidR="009B13A3" w:rsidRPr="00D95CA2" w:rsidRDefault="009B13A3" w:rsidP="009B13A3">
      <w:pPr>
        <w:rPr>
          <w:rFonts w:ascii="Book Antiqua" w:hAnsi="Book Antiqua"/>
        </w:rPr>
      </w:pPr>
    </w:p>
    <w:p w:rsidR="009B13A3" w:rsidRPr="00D95CA2" w:rsidRDefault="009B13A3" w:rsidP="007F44DB">
      <w:pPr>
        <w:numPr>
          <w:ilvl w:val="0"/>
          <w:numId w:val="48"/>
        </w:numPr>
        <w:spacing w:after="0" w:line="240" w:lineRule="auto"/>
        <w:rPr>
          <w:rFonts w:ascii="Book Antiqua" w:hAnsi="Book Antiqua"/>
        </w:rPr>
      </w:pPr>
      <w:r w:rsidRPr="00D95CA2">
        <w:rPr>
          <w:rFonts w:ascii="Book Antiqua" w:hAnsi="Book Antiqua"/>
        </w:rPr>
        <w:t>Teacher Leader</w:t>
      </w:r>
      <w:r w:rsidRPr="00D95CA2">
        <w:rPr>
          <w:rFonts w:ascii="Book Antiqua" w:hAnsi="Book Antiqua"/>
        </w:rPr>
        <w:tab/>
      </w:r>
      <w:r w:rsidRPr="00D95CA2">
        <w:rPr>
          <w:rFonts w:ascii="Book Antiqua" w:hAnsi="Book Antiqua"/>
        </w:rPr>
        <w:tab/>
      </w:r>
      <w:r w:rsidRPr="00D95CA2">
        <w:rPr>
          <w:rFonts w:ascii="Book Antiqua" w:hAnsi="Book Antiqua"/>
        </w:rPr>
        <w:tab/>
      </w:r>
      <w:r w:rsidRPr="00D95CA2">
        <w:rPr>
          <w:rFonts w:ascii="Book Antiqua" w:hAnsi="Book Antiqua"/>
        </w:rPr>
        <w:tab/>
        <w:t xml:space="preserve">          </w:t>
      </w:r>
      <w:r>
        <w:rPr>
          <w:rFonts w:ascii="Book Antiqua" w:hAnsi="Book Antiqua"/>
        </w:rPr>
        <w:t xml:space="preserve">    </w:t>
      </w:r>
      <w:r>
        <w:rPr>
          <w:rFonts w:ascii="Book Antiqua" w:hAnsi="Book Antiqua"/>
        </w:rPr>
        <w:tab/>
      </w:r>
      <w:r>
        <w:rPr>
          <w:rFonts w:ascii="Book Antiqua" w:hAnsi="Book Antiqua"/>
        </w:rPr>
        <w:tab/>
        <w:t xml:space="preserve"> </w:t>
      </w:r>
      <w:r w:rsidRPr="00D95CA2">
        <w:rPr>
          <w:rFonts w:ascii="Book Antiqua" w:hAnsi="Book Antiqua"/>
        </w:rPr>
        <w:t xml:space="preserve">2011 </w:t>
      </w:r>
      <w:r w:rsidR="00810464">
        <w:rPr>
          <w:rFonts w:ascii="Book Antiqua" w:hAnsi="Book Antiqua"/>
        </w:rPr>
        <w:t>–</w:t>
      </w:r>
      <w:r w:rsidRPr="00D95CA2">
        <w:rPr>
          <w:rFonts w:ascii="Book Antiqua" w:hAnsi="Book Antiqua"/>
        </w:rPr>
        <w:t xml:space="preserve"> Present</w:t>
      </w:r>
    </w:p>
    <w:p w:rsidR="009B13A3" w:rsidRPr="00D95CA2" w:rsidRDefault="009B13A3" w:rsidP="007F44DB">
      <w:pPr>
        <w:numPr>
          <w:ilvl w:val="0"/>
          <w:numId w:val="48"/>
        </w:numPr>
        <w:spacing w:after="0" w:line="240" w:lineRule="auto"/>
        <w:rPr>
          <w:rFonts w:ascii="Book Antiqua" w:hAnsi="Book Antiqua"/>
        </w:rPr>
      </w:pPr>
      <w:r w:rsidRPr="00D95CA2">
        <w:rPr>
          <w:rFonts w:ascii="Book Antiqua" w:hAnsi="Book Antiqua"/>
        </w:rPr>
        <w:t>Instructional Leadership Team</w:t>
      </w:r>
      <w:r w:rsidRPr="00D95CA2">
        <w:rPr>
          <w:rFonts w:ascii="Book Antiqua" w:hAnsi="Book Antiqua"/>
        </w:rPr>
        <w:tab/>
      </w:r>
      <w:r w:rsidRPr="00D95CA2">
        <w:rPr>
          <w:rFonts w:ascii="Book Antiqua" w:hAnsi="Book Antiqua"/>
        </w:rPr>
        <w:tab/>
        <w:t xml:space="preserve">          </w:t>
      </w:r>
      <w:r>
        <w:rPr>
          <w:rFonts w:ascii="Book Antiqua" w:hAnsi="Book Antiqua"/>
        </w:rPr>
        <w:t xml:space="preserve">     </w:t>
      </w:r>
      <w:r>
        <w:rPr>
          <w:rFonts w:ascii="Book Antiqua" w:hAnsi="Book Antiqua"/>
        </w:rPr>
        <w:tab/>
      </w:r>
      <w:r>
        <w:rPr>
          <w:rFonts w:ascii="Book Antiqua" w:hAnsi="Book Antiqua"/>
        </w:rPr>
        <w:tab/>
        <w:t xml:space="preserve"> </w:t>
      </w:r>
      <w:r w:rsidRPr="00D95CA2">
        <w:rPr>
          <w:rFonts w:ascii="Book Antiqua" w:hAnsi="Book Antiqua"/>
        </w:rPr>
        <w:t>2005 – Present</w:t>
      </w:r>
    </w:p>
    <w:p w:rsidR="009B13A3" w:rsidRPr="00D95CA2" w:rsidRDefault="009B13A3" w:rsidP="007F44DB">
      <w:pPr>
        <w:numPr>
          <w:ilvl w:val="0"/>
          <w:numId w:val="48"/>
        </w:numPr>
        <w:spacing w:after="0" w:line="240" w:lineRule="auto"/>
        <w:rPr>
          <w:rFonts w:ascii="Book Antiqua" w:hAnsi="Book Antiqua"/>
        </w:rPr>
      </w:pPr>
      <w:r w:rsidRPr="00D95CA2">
        <w:rPr>
          <w:rFonts w:ascii="Book Antiqua" w:hAnsi="Book Antiqua"/>
        </w:rPr>
        <w:t>School Site Council</w:t>
      </w:r>
      <w:r w:rsidRPr="00D95CA2">
        <w:rPr>
          <w:rFonts w:ascii="Book Antiqua" w:hAnsi="Book Antiqua"/>
        </w:rPr>
        <w:tab/>
      </w:r>
      <w:r w:rsidRPr="00D95CA2">
        <w:rPr>
          <w:rFonts w:ascii="Book Antiqua" w:hAnsi="Book Antiqua"/>
        </w:rPr>
        <w:tab/>
      </w:r>
      <w:r w:rsidRPr="00D95CA2">
        <w:rPr>
          <w:rFonts w:ascii="Book Antiqua" w:hAnsi="Book Antiqua"/>
        </w:rPr>
        <w:tab/>
      </w:r>
      <w:r w:rsidRPr="00D95CA2">
        <w:rPr>
          <w:rFonts w:ascii="Book Antiqua" w:hAnsi="Book Antiqua"/>
        </w:rPr>
        <w:tab/>
        <w:t xml:space="preserve">          </w:t>
      </w:r>
      <w:r>
        <w:rPr>
          <w:rFonts w:ascii="Book Antiqua" w:hAnsi="Book Antiqua"/>
        </w:rPr>
        <w:t xml:space="preserve">    </w:t>
      </w:r>
      <w:r>
        <w:rPr>
          <w:rFonts w:ascii="Book Antiqua" w:hAnsi="Book Antiqua"/>
        </w:rPr>
        <w:tab/>
      </w:r>
      <w:r>
        <w:rPr>
          <w:rFonts w:ascii="Book Antiqua" w:hAnsi="Book Antiqua"/>
        </w:rPr>
        <w:tab/>
        <w:t xml:space="preserve"> </w:t>
      </w:r>
      <w:r w:rsidRPr="00D95CA2">
        <w:rPr>
          <w:rFonts w:ascii="Book Antiqua" w:hAnsi="Book Antiqua"/>
        </w:rPr>
        <w:t>2005 – Present</w:t>
      </w:r>
    </w:p>
    <w:p w:rsidR="009B13A3" w:rsidRPr="00D95CA2" w:rsidRDefault="009B13A3" w:rsidP="007F44DB">
      <w:pPr>
        <w:numPr>
          <w:ilvl w:val="0"/>
          <w:numId w:val="48"/>
        </w:numPr>
        <w:spacing w:after="0" w:line="240" w:lineRule="auto"/>
        <w:rPr>
          <w:rFonts w:ascii="Book Antiqua" w:hAnsi="Book Antiqua"/>
        </w:rPr>
      </w:pPr>
      <w:r w:rsidRPr="00D95CA2">
        <w:rPr>
          <w:rFonts w:ascii="Book Antiqua" w:hAnsi="Book Antiqua"/>
        </w:rPr>
        <w:t>Student Support Team</w:t>
      </w:r>
      <w:r w:rsidRPr="00D95CA2">
        <w:rPr>
          <w:rFonts w:ascii="Book Antiqua" w:hAnsi="Book Antiqua"/>
        </w:rPr>
        <w:tab/>
      </w:r>
      <w:r w:rsidRPr="00D95CA2">
        <w:rPr>
          <w:rFonts w:ascii="Book Antiqua" w:hAnsi="Book Antiqua"/>
        </w:rPr>
        <w:tab/>
      </w:r>
      <w:r w:rsidRPr="00D95CA2">
        <w:rPr>
          <w:rFonts w:ascii="Book Antiqua" w:hAnsi="Book Antiqua"/>
        </w:rPr>
        <w:tab/>
      </w:r>
      <w:r w:rsidRPr="00D95CA2">
        <w:rPr>
          <w:rFonts w:ascii="Book Antiqua" w:hAnsi="Book Antiqua"/>
        </w:rPr>
        <w:tab/>
        <w:t xml:space="preserve"> </w:t>
      </w:r>
      <w:r>
        <w:rPr>
          <w:rFonts w:ascii="Book Antiqua" w:hAnsi="Book Antiqua"/>
        </w:rPr>
        <w:t xml:space="preserve">  </w:t>
      </w:r>
      <w:r w:rsidRPr="00D95CA2">
        <w:rPr>
          <w:rFonts w:ascii="Book Antiqua" w:hAnsi="Book Antiqua"/>
        </w:rPr>
        <w:t xml:space="preserve">   </w:t>
      </w:r>
      <w:r>
        <w:rPr>
          <w:rFonts w:ascii="Book Antiqua" w:hAnsi="Book Antiqua"/>
        </w:rPr>
        <w:tab/>
      </w:r>
      <w:r>
        <w:rPr>
          <w:rFonts w:ascii="Book Antiqua" w:hAnsi="Book Antiqua"/>
        </w:rPr>
        <w:tab/>
        <w:t xml:space="preserve">      </w:t>
      </w:r>
      <w:r w:rsidRPr="00D95CA2">
        <w:rPr>
          <w:rFonts w:ascii="Book Antiqua" w:hAnsi="Book Antiqua"/>
        </w:rPr>
        <w:t>2004 – 2008</w:t>
      </w:r>
    </w:p>
    <w:p w:rsidR="009B13A3" w:rsidRPr="00D95CA2" w:rsidRDefault="009B13A3" w:rsidP="007F44DB">
      <w:pPr>
        <w:numPr>
          <w:ilvl w:val="0"/>
          <w:numId w:val="48"/>
        </w:numPr>
        <w:spacing w:after="0" w:line="240" w:lineRule="auto"/>
        <w:rPr>
          <w:rFonts w:ascii="Book Antiqua" w:hAnsi="Book Antiqua"/>
        </w:rPr>
      </w:pPr>
      <w:r w:rsidRPr="00D95CA2">
        <w:rPr>
          <w:rFonts w:ascii="Book Antiqua" w:hAnsi="Book Antiqua"/>
        </w:rPr>
        <w:t>New Teacher Developer</w:t>
      </w:r>
      <w:r w:rsidRPr="00D95CA2">
        <w:rPr>
          <w:rFonts w:ascii="Book Antiqua" w:hAnsi="Book Antiqua"/>
        </w:rPr>
        <w:tab/>
      </w:r>
      <w:r w:rsidRPr="00D95CA2">
        <w:rPr>
          <w:rFonts w:ascii="Book Antiqua" w:hAnsi="Book Antiqua"/>
        </w:rPr>
        <w:tab/>
      </w:r>
      <w:r w:rsidRPr="00D95CA2">
        <w:rPr>
          <w:rFonts w:ascii="Book Antiqua" w:hAnsi="Book Antiqua"/>
        </w:rPr>
        <w:tab/>
      </w:r>
      <w:r w:rsidRPr="00D95CA2">
        <w:rPr>
          <w:rFonts w:ascii="Book Antiqua" w:hAnsi="Book Antiqua"/>
        </w:rPr>
        <w:tab/>
        <w:t xml:space="preserve">   </w:t>
      </w:r>
      <w:r>
        <w:rPr>
          <w:rFonts w:ascii="Book Antiqua" w:hAnsi="Book Antiqua"/>
        </w:rPr>
        <w:t xml:space="preserve">  </w:t>
      </w:r>
      <w:r w:rsidRPr="00D95CA2">
        <w:rPr>
          <w:rFonts w:ascii="Book Antiqua" w:hAnsi="Book Antiqua"/>
        </w:rPr>
        <w:t xml:space="preserve"> </w:t>
      </w:r>
      <w:r>
        <w:rPr>
          <w:rFonts w:ascii="Book Antiqua" w:hAnsi="Book Antiqua"/>
        </w:rPr>
        <w:tab/>
      </w:r>
      <w:r>
        <w:rPr>
          <w:rFonts w:ascii="Book Antiqua" w:hAnsi="Book Antiqua"/>
        </w:rPr>
        <w:tab/>
        <w:t xml:space="preserve">      </w:t>
      </w:r>
      <w:r w:rsidRPr="00D95CA2">
        <w:rPr>
          <w:rFonts w:ascii="Book Antiqua" w:hAnsi="Book Antiqua"/>
        </w:rPr>
        <w:t>2006 – 2007</w:t>
      </w:r>
    </w:p>
    <w:p w:rsidR="009B13A3" w:rsidRPr="00D95CA2" w:rsidRDefault="009B13A3" w:rsidP="007F44DB">
      <w:pPr>
        <w:numPr>
          <w:ilvl w:val="0"/>
          <w:numId w:val="48"/>
        </w:numPr>
        <w:spacing w:after="0" w:line="240" w:lineRule="auto"/>
        <w:rPr>
          <w:rFonts w:ascii="Book Antiqua" w:hAnsi="Book Antiqua"/>
        </w:rPr>
      </w:pPr>
      <w:r w:rsidRPr="00D95CA2">
        <w:rPr>
          <w:rFonts w:ascii="Book Antiqua" w:hAnsi="Book Antiqua"/>
        </w:rPr>
        <w:t>Math Leadership Team</w:t>
      </w:r>
      <w:r w:rsidRPr="00D95CA2">
        <w:rPr>
          <w:rFonts w:ascii="Book Antiqua" w:hAnsi="Book Antiqua"/>
        </w:rPr>
        <w:tab/>
      </w:r>
      <w:r w:rsidRPr="00D95CA2">
        <w:rPr>
          <w:rFonts w:ascii="Book Antiqua" w:hAnsi="Book Antiqua"/>
        </w:rPr>
        <w:tab/>
      </w:r>
      <w:r w:rsidRPr="00D95CA2">
        <w:rPr>
          <w:rFonts w:ascii="Book Antiqua" w:hAnsi="Book Antiqua"/>
        </w:rPr>
        <w:tab/>
      </w:r>
      <w:r w:rsidRPr="00D95CA2">
        <w:rPr>
          <w:rFonts w:ascii="Book Antiqua" w:hAnsi="Book Antiqua"/>
        </w:rPr>
        <w:tab/>
        <w:t xml:space="preserve">    </w:t>
      </w:r>
      <w:r>
        <w:rPr>
          <w:rFonts w:ascii="Book Antiqua" w:hAnsi="Book Antiqua"/>
        </w:rPr>
        <w:t xml:space="preserve">  </w:t>
      </w:r>
      <w:r>
        <w:rPr>
          <w:rFonts w:ascii="Book Antiqua" w:hAnsi="Book Antiqua"/>
        </w:rPr>
        <w:tab/>
      </w:r>
      <w:r>
        <w:rPr>
          <w:rFonts w:ascii="Book Antiqua" w:hAnsi="Book Antiqua"/>
        </w:rPr>
        <w:tab/>
        <w:t xml:space="preserve">      </w:t>
      </w:r>
      <w:r w:rsidRPr="00D95CA2">
        <w:rPr>
          <w:rFonts w:ascii="Book Antiqua" w:hAnsi="Book Antiqua"/>
        </w:rPr>
        <w:t>2004 – 2007</w:t>
      </w:r>
    </w:p>
    <w:p w:rsidR="009B13A3" w:rsidRPr="00D95CA2" w:rsidRDefault="009B13A3" w:rsidP="007F44DB">
      <w:pPr>
        <w:numPr>
          <w:ilvl w:val="0"/>
          <w:numId w:val="48"/>
        </w:numPr>
        <w:spacing w:after="0" w:line="240" w:lineRule="auto"/>
        <w:rPr>
          <w:rFonts w:ascii="Book Antiqua" w:hAnsi="Book Antiqua"/>
        </w:rPr>
      </w:pPr>
      <w:r w:rsidRPr="00D95CA2">
        <w:rPr>
          <w:rFonts w:ascii="Book Antiqua" w:hAnsi="Book Antiqua"/>
        </w:rPr>
        <w:t>Math Facilitator</w:t>
      </w:r>
      <w:r w:rsidRPr="00D95CA2">
        <w:rPr>
          <w:rFonts w:ascii="Book Antiqua" w:hAnsi="Book Antiqua"/>
        </w:rPr>
        <w:tab/>
      </w:r>
      <w:r w:rsidRPr="00D95CA2">
        <w:rPr>
          <w:rFonts w:ascii="Book Antiqua" w:hAnsi="Book Antiqua"/>
        </w:rPr>
        <w:tab/>
      </w:r>
      <w:r w:rsidRPr="00D95CA2">
        <w:rPr>
          <w:rFonts w:ascii="Book Antiqua" w:hAnsi="Book Antiqua"/>
        </w:rPr>
        <w:tab/>
      </w:r>
      <w:r w:rsidRPr="00D95CA2">
        <w:rPr>
          <w:rFonts w:ascii="Book Antiqua" w:hAnsi="Book Antiqua"/>
        </w:rPr>
        <w:tab/>
      </w:r>
      <w:r w:rsidRPr="00D95CA2">
        <w:rPr>
          <w:rFonts w:ascii="Book Antiqua" w:hAnsi="Book Antiqua"/>
        </w:rPr>
        <w:tab/>
        <w:t xml:space="preserve">    </w:t>
      </w:r>
      <w:r>
        <w:rPr>
          <w:rFonts w:ascii="Book Antiqua" w:hAnsi="Book Antiqua"/>
        </w:rPr>
        <w:t xml:space="preserve">  </w:t>
      </w:r>
      <w:r>
        <w:rPr>
          <w:rFonts w:ascii="Book Antiqua" w:hAnsi="Book Antiqua"/>
        </w:rPr>
        <w:tab/>
      </w:r>
      <w:r>
        <w:rPr>
          <w:rFonts w:ascii="Book Antiqua" w:hAnsi="Book Antiqua"/>
        </w:rPr>
        <w:tab/>
        <w:t xml:space="preserve">      </w:t>
      </w:r>
      <w:r w:rsidRPr="00D95CA2">
        <w:rPr>
          <w:rFonts w:ascii="Book Antiqua" w:hAnsi="Book Antiqua"/>
        </w:rPr>
        <w:t xml:space="preserve">2004 </w:t>
      </w:r>
      <w:r w:rsidR="00810464">
        <w:rPr>
          <w:rFonts w:ascii="Book Antiqua" w:hAnsi="Book Antiqua"/>
        </w:rPr>
        <w:t>–</w:t>
      </w:r>
      <w:r w:rsidRPr="00D95CA2">
        <w:rPr>
          <w:rFonts w:ascii="Book Antiqua" w:hAnsi="Book Antiqua"/>
        </w:rPr>
        <w:t xml:space="preserve"> 2008</w:t>
      </w:r>
    </w:p>
    <w:p w:rsidR="009B13A3" w:rsidRPr="00D95CA2" w:rsidRDefault="009B13A3" w:rsidP="009B13A3">
      <w:pPr>
        <w:ind w:left="2160" w:hanging="2160"/>
        <w:rPr>
          <w:rFonts w:ascii="Book Antiqua" w:hAnsi="Book Antiqua"/>
        </w:rPr>
      </w:pPr>
    </w:p>
    <w:p w:rsidR="009B13A3" w:rsidRDefault="009B13A3" w:rsidP="009B13A3">
      <w:pPr>
        <w:rPr>
          <w:rFonts w:ascii="Book Antiqua" w:hAnsi="Book Antiqua"/>
          <w:b/>
        </w:rPr>
      </w:pPr>
      <w:r w:rsidRPr="00D95CA2">
        <w:rPr>
          <w:rFonts w:ascii="Book Antiqua" w:hAnsi="Book Antiqua"/>
          <w:b/>
        </w:rPr>
        <w:t>REFERENCES:</w:t>
      </w:r>
      <w:r w:rsidRPr="00D95CA2">
        <w:rPr>
          <w:rFonts w:ascii="Book Antiqua" w:hAnsi="Book Antiqua"/>
          <w:b/>
        </w:rPr>
        <w:tab/>
      </w:r>
    </w:p>
    <w:p w:rsidR="009B13A3" w:rsidRPr="009B13A3" w:rsidRDefault="009B13A3" w:rsidP="009B13A3">
      <w:pPr>
        <w:rPr>
          <w:rFonts w:ascii="Book Antiqua" w:hAnsi="Book Antiqua"/>
        </w:rPr>
      </w:pPr>
      <w:r w:rsidRPr="00D95CA2">
        <w:rPr>
          <w:rFonts w:ascii="Book Antiqua" w:hAnsi="Book Antiqua"/>
        </w:rPr>
        <w:t>Available Upon Request</w:t>
      </w:r>
      <w:r>
        <w:rPr>
          <w:rFonts w:ascii="Times New Roman" w:hAnsi="Times New Roman"/>
          <w:b/>
        </w:rPr>
        <w:br w:type="page"/>
      </w:r>
    </w:p>
    <w:tbl>
      <w:tblPr>
        <w:tblW w:w="5000" w:type="pct"/>
        <w:jc w:val="center"/>
        <w:tblLook w:val="0000" w:firstRow="0" w:lastRow="0" w:firstColumn="0" w:lastColumn="0" w:noHBand="0" w:noVBand="0"/>
      </w:tblPr>
      <w:tblGrid>
        <w:gridCol w:w="9432"/>
      </w:tblGrid>
      <w:tr w:rsidR="009B13A3" w:rsidTr="00556AA6">
        <w:trPr>
          <w:jc w:val="center"/>
        </w:trPr>
        <w:tc>
          <w:tcPr>
            <w:tcW w:w="0" w:type="auto"/>
            <w:shd w:val="clear" w:color="auto" w:fill="auto"/>
          </w:tcPr>
          <w:p w:rsidR="009B13A3" w:rsidRPr="008F09BC" w:rsidRDefault="009B13A3" w:rsidP="00556AA6">
            <w:pPr>
              <w:pStyle w:val="Address2"/>
              <w:rPr>
                <w:sz w:val="20"/>
              </w:rPr>
            </w:pPr>
            <w:r w:rsidRPr="008F09BC">
              <w:rPr>
                <w:sz w:val="20"/>
              </w:rPr>
              <w:lastRenderedPageBreak/>
              <w:t>10 Alcott Street • Allston, MA 02134</w:t>
            </w:r>
          </w:p>
        </w:tc>
      </w:tr>
      <w:tr w:rsidR="009B13A3" w:rsidTr="00556AA6">
        <w:trPr>
          <w:jc w:val="center"/>
        </w:trPr>
        <w:tc>
          <w:tcPr>
            <w:tcW w:w="0" w:type="auto"/>
            <w:shd w:val="clear" w:color="auto" w:fill="auto"/>
            <w:tcMar>
              <w:bottom w:w="288" w:type="dxa"/>
            </w:tcMar>
          </w:tcPr>
          <w:p w:rsidR="009B13A3" w:rsidRPr="008F09BC" w:rsidRDefault="009B13A3" w:rsidP="00556AA6">
            <w:pPr>
              <w:pStyle w:val="Address1"/>
              <w:rPr>
                <w:sz w:val="20"/>
              </w:rPr>
            </w:pPr>
            <w:r w:rsidRPr="008F09BC">
              <w:rPr>
                <w:sz w:val="20"/>
              </w:rPr>
              <w:t xml:space="preserve">Phone 617-254-9035 • E-mail </w:t>
            </w:r>
            <w:hyperlink r:id="rId21" w:history="1">
              <w:r w:rsidR="00810464" w:rsidRPr="0099512A">
                <w:rPr>
                  <w:rStyle w:val="Hyperlink"/>
                  <w:sz w:val="20"/>
                </w:rPr>
                <w:t>mlally@boston.k12.ma.us</w:t>
              </w:r>
            </w:hyperlink>
          </w:p>
        </w:tc>
      </w:tr>
    </w:tbl>
    <w:p w:rsidR="009B13A3" w:rsidRPr="001C77F7" w:rsidRDefault="009B13A3" w:rsidP="009B13A3">
      <w:pPr>
        <w:pStyle w:val="Name"/>
        <w:rPr>
          <w:b/>
          <w:color w:val="0099CC"/>
          <w:sz w:val="40"/>
          <w:szCs w:val="40"/>
        </w:rPr>
      </w:pPr>
      <w:r w:rsidRPr="001C77F7">
        <w:rPr>
          <w:b/>
          <w:color w:val="0099CC"/>
          <w:sz w:val="40"/>
          <w:szCs w:val="40"/>
        </w:rPr>
        <w:t>Michael J. Lally</w:t>
      </w:r>
    </w:p>
    <w:tbl>
      <w:tblPr>
        <w:tblW w:w="0" w:type="auto"/>
        <w:tblLayout w:type="fixed"/>
        <w:tblLook w:val="0000" w:firstRow="0" w:lastRow="0" w:firstColumn="0" w:lastColumn="0" w:noHBand="0" w:noVBand="0"/>
      </w:tblPr>
      <w:tblGrid>
        <w:gridCol w:w="2160"/>
        <w:gridCol w:w="6658"/>
      </w:tblGrid>
      <w:tr w:rsidR="009B13A3" w:rsidRPr="004A2EA1" w:rsidTr="00556AA6">
        <w:tc>
          <w:tcPr>
            <w:tcW w:w="8818" w:type="dxa"/>
            <w:gridSpan w:val="2"/>
            <w:shd w:val="clear" w:color="auto" w:fill="auto"/>
          </w:tcPr>
          <w:p w:rsidR="009B13A3" w:rsidRPr="004A2EA1" w:rsidRDefault="009B13A3" w:rsidP="00556AA6">
            <w:pPr>
              <w:pStyle w:val="SectionTitle"/>
              <w:rPr>
                <w:sz w:val="21"/>
                <w:szCs w:val="21"/>
              </w:rPr>
            </w:pPr>
            <w:r w:rsidRPr="004A2EA1">
              <w:rPr>
                <w:sz w:val="21"/>
                <w:szCs w:val="21"/>
              </w:rPr>
              <w:t>Education</w:t>
            </w:r>
          </w:p>
        </w:tc>
      </w:tr>
      <w:tr w:rsidR="009B13A3" w:rsidRPr="004A2EA1" w:rsidTr="00556AA6">
        <w:tc>
          <w:tcPr>
            <w:tcW w:w="2160" w:type="dxa"/>
            <w:shd w:val="clear" w:color="auto" w:fill="auto"/>
          </w:tcPr>
          <w:p w:rsidR="009B13A3" w:rsidRPr="004A2EA1" w:rsidRDefault="009B13A3" w:rsidP="00556AA6">
            <w:pPr>
              <w:rPr>
                <w:sz w:val="21"/>
                <w:szCs w:val="21"/>
              </w:rPr>
            </w:pPr>
          </w:p>
        </w:tc>
        <w:tc>
          <w:tcPr>
            <w:tcW w:w="6658" w:type="dxa"/>
            <w:shd w:val="clear" w:color="auto" w:fill="auto"/>
          </w:tcPr>
          <w:p w:rsidR="009B13A3" w:rsidRPr="00713026" w:rsidRDefault="009B13A3" w:rsidP="00556AA6">
            <w:pPr>
              <w:pStyle w:val="CompanyName"/>
              <w:rPr>
                <w:sz w:val="21"/>
                <w:szCs w:val="21"/>
              </w:rPr>
            </w:pPr>
            <w:r w:rsidRPr="004A2EA1">
              <w:t>July 2005</w:t>
            </w:r>
            <w:r>
              <w:t xml:space="preserve"> – Present    </w:t>
            </w:r>
            <w:r w:rsidRPr="004A2EA1">
              <w:t xml:space="preserve">University of Massachusetts/Boston     Boston, MA </w:t>
            </w:r>
            <w:r w:rsidRPr="00713026">
              <w:rPr>
                <w:i/>
              </w:rPr>
              <w:t>Doctoral Student in Leadership in Urban Schools Program</w:t>
            </w:r>
          </w:p>
          <w:p w:rsidR="009B13A3" w:rsidRPr="00CC0562" w:rsidRDefault="009B13A3" w:rsidP="00556AA6">
            <w:pPr>
              <w:pStyle w:val="Achievement"/>
              <w:ind w:left="0" w:firstLine="0"/>
              <w:rPr>
                <w:sz w:val="14"/>
                <w:szCs w:val="14"/>
              </w:rPr>
            </w:pPr>
          </w:p>
          <w:p w:rsidR="009B13A3" w:rsidRPr="004A2EA1" w:rsidRDefault="009B13A3" w:rsidP="00556AA6">
            <w:pPr>
              <w:pStyle w:val="Achievement"/>
              <w:tabs>
                <w:tab w:val="left" w:pos="5055"/>
              </w:tabs>
              <w:ind w:left="0" w:firstLine="0"/>
              <w:rPr>
                <w:sz w:val="21"/>
                <w:szCs w:val="21"/>
              </w:rPr>
            </w:pPr>
            <w:r w:rsidRPr="004A2EA1">
              <w:rPr>
                <w:sz w:val="21"/>
                <w:szCs w:val="21"/>
              </w:rPr>
              <w:t xml:space="preserve">August 2001 </w:t>
            </w:r>
            <w:r>
              <w:rPr>
                <w:sz w:val="21"/>
                <w:szCs w:val="21"/>
              </w:rPr>
              <w:t xml:space="preserve">   </w:t>
            </w:r>
            <w:r w:rsidRPr="004A2EA1">
              <w:rPr>
                <w:sz w:val="21"/>
                <w:szCs w:val="21"/>
              </w:rPr>
              <w:t>University of Massachusetts/Boston               Boston, MA</w:t>
            </w:r>
          </w:p>
          <w:p w:rsidR="009B13A3" w:rsidRPr="004A2EA1" w:rsidRDefault="009B13A3" w:rsidP="00556AA6">
            <w:pPr>
              <w:pStyle w:val="Achievement"/>
              <w:ind w:left="0" w:firstLine="0"/>
              <w:rPr>
                <w:i/>
                <w:sz w:val="21"/>
                <w:szCs w:val="21"/>
              </w:rPr>
            </w:pPr>
            <w:r w:rsidRPr="004A2EA1">
              <w:rPr>
                <w:i/>
                <w:sz w:val="21"/>
                <w:szCs w:val="21"/>
              </w:rPr>
              <w:t>Masters Degree in Special Needs Education</w:t>
            </w:r>
          </w:p>
          <w:p w:rsidR="009B13A3" w:rsidRPr="00CC0562" w:rsidRDefault="009B13A3" w:rsidP="00556AA6">
            <w:pPr>
              <w:pStyle w:val="Achievement"/>
              <w:ind w:left="0" w:firstLine="0"/>
              <w:rPr>
                <w:i/>
                <w:sz w:val="14"/>
                <w:szCs w:val="14"/>
              </w:rPr>
            </w:pPr>
          </w:p>
          <w:p w:rsidR="009B13A3" w:rsidRPr="004A2EA1" w:rsidRDefault="009B13A3" w:rsidP="00556AA6">
            <w:pPr>
              <w:pStyle w:val="Achievement"/>
              <w:ind w:left="0" w:firstLine="0"/>
              <w:rPr>
                <w:sz w:val="21"/>
                <w:szCs w:val="21"/>
              </w:rPr>
            </w:pPr>
            <w:r w:rsidRPr="004A2EA1">
              <w:rPr>
                <w:sz w:val="21"/>
                <w:szCs w:val="21"/>
              </w:rPr>
              <w:t xml:space="preserve">May 1990   </w:t>
            </w:r>
            <w:r>
              <w:rPr>
                <w:sz w:val="21"/>
                <w:szCs w:val="21"/>
              </w:rPr>
              <w:t xml:space="preserve">      </w:t>
            </w:r>
            <w:r w:rsidRPr="004A2EA1">
              <w:rPr>
                <w:sz w:val="21"/>
                <w:szCs w:val="21"/>
              </w:rPr>
              <w:t xml:space="preserve">University of Massachusetts/Boston    </w:t>
            </w:r>
            <w:r>
              <w:rPr>
                <w:sz w:val="21"/>
                <w:szCs w:val="21"/>
              </w:rPr>
              <w:t xml:space="preserve">          </w:t>
            </w:r>
            <w:r w:rsidRPr="004A2EA1">
              <w:rPr>
                <w:sz w:val="21"/>
                <w:szCs w:val="21"/>
              </w:rPr>
              <w:t>Boston, MA</w:t>
            </w:r>
          </w:p>
          <w:p w:rsidR="009B13A3" w:rsidRPr="004A2EA1" w:rsidRDefault="009B13A3" w:rsidP="00556AA6">
            <w:pPr>
              <w:pStyle w:val="Achievement"/>
              <w:ind w:left="0" w:firstLine="0"/>
              <w:rPr>
                <w:i/>
                <w:sz w:val="21"/>
                <w:szCs w:val="21"/>
              </w:rPr>
            </w:pPr>
            <w:r w:rsidRPr="004A2EA1">
              <w:rPr>
                <w:i/>
                <w:sz w:val="21"/>
                <w:szCs w:val="21"/>
              </w:rPr>
              <w:t>Bachelor of Arts in English with concentration in Political Science</w:t>
            </w:r>
          </w:p>
        </w:tc>
      </w:tr>
      <w:tr w:rsidR="009B13A3" w:rsidRPr="004A2EA1" w:rsidTr="00556AA6">
        <w:tc>
          <w:tcPr>
            <w:tcW w:w="8818" w:type="dxa"/>
            <w:gridSpan w:val="2"/>
            <w:shd w:val="clear" w:color="auto" w:fill="auto"/>
          </w:tcPr>
          <w:p w:rsidR="009B13A3" w:rsidRDefault="009B13A3" w:rsidP="00556AA6">
            <w:pPr>
              <w:pStyle w:val="SectionTitle"/>
              <w:rPr>
                <w:sz w:val="21"/>
                <w:szCs w:val="21"/>
              </w:rPr>
            </w:pPr>
          </w:p>
          <w:p w:rsidR="009B13A3" w:rsidRPr="004A2EA1" w:rsidRDefault="009B13A3" w:rsidP="00556AA6">
            <w:pPr>
              <w:pStyle w:val="SectionTitle"/>
              <w:rPr>
                <w:sz w:val="21"/>
                <w:szCs w:val="21"/>
              </w:rPr>
            </w:pPr>
            <w:r w:rsidRPr="004A2EA1">
              <w:rPr>
                <w:sz w:val="21"/>
                <w:szCs w:val="21"/>
              </w:rPr>
              <w:t>Professional experience</w:t>
            </w:r>
          </w:p>
        </w:tc>
      </w:tr>
      <w:tr w:rsidR="009B13A3" w:rsidRPr="004A2EA1" w:rsidTr="00556AA6">
        <w:tc>
          <w:tcPr>
            <w:tcW w:w="2160" w:type="dxa"/>
            <w:shd w:val="clear" w:color="auto" w:fill="auto"/>
          </w:tcPr>
          <w:p w:rsidR="009B13A3" w:rsidRPr="004A2EA1" w:rsidRDefault="009B13A3" w:rsidP="00556AA6">
            <w:pPr>
              <w:rPr>
                <w:sz w:val="21"/>
                <w:szCs w:val="21"/>
              </w:rPr>
            </w:pPr>
          </w:p>
        </w:tc>
        <w:tc>
          <w:tcPr>
            <w:tcW w:w="6658" w:type="dxa"/>
            <w:shd w:val="clear" w:color="auto" w:fill="auto"/>
          </w:tcPr>
          <w:p w:rsidR="009B13A3" w:rsidRDefault="009B13A3" w:rsidP="00556AA6">
            <w:pPr>
              <w:pStyle w:val="CompanyName"/>
              <w:tabs>
                <w:tab w:val="left" w:pos="2312"/>
              </w:tabs>
              <w:spacing w:line="240" w:lineRule="auto"/>
              <w:rPr>
                <w:sz w:val="21"/>
                <w:szCs w:val="21"/>
              </w:rPr>
            </w:pPr>
            <w:r>
              <w:rPr>
                <w:sz w:val="21"/>
                <w:szCs w:val="21"/>
              </w:rPr>
              <w:t>August 2008 – Present               Boston Public Schools</w:t>
            </w:r>
          </w:p>
          <w:p w:rsidR="009B13A3" w:rsidRPr="00713026" w:rsidRDefault="009B13A3" w:rsidP="00556AA6">
            <w:pPr>
              <w:pStyle w:val="JobTitle"/>
              <w:rPr>
                <w:i w:val="0"/>
              </w:rPr>
            </w:pPr>
            <w:r>
              <w:t xml:space="preserve">                                          </w:t>
            </w:r>
            <w:r>
              <w:rPr>
                <w:i w:val="0"/>
              </w:rPr>
              <w:t>John Eliot K-8 School</w:t>
            </w:r>
          </w:p>
          <w:p w:rsidR="009B13A3" w:rsidRPr="006408B4" w:rsidRDefault="009B13A3" w:rsidP="00556AA6">
            <w:pPr>
              <w:pStyle w:val="CompanyName"/>
              <w:tabs>
                <w:tab w:val="left" w:pos="2312"/>
              </w:tabs>
              <w:spacing w:line="240" w:lineRule="auto"/>
              <w:rPr>
                <w:i/>
                <w:sz w:val="21"/>
                <w:szCs w:val="21"/>
              </w:rPr>
            </w:pPr>
            <w:r>
              <w:t xml:space="preserve">                                                                                                                                             </w:t>
            </w:r>
            <w:r w:rsidRPr="006408B4">
              <w:rPr>
                <w:i/>
              </w:rPr>
              <w:t xml:space="preserve">Middle School Teacher – ELA </w:t>
            </w:r>
            <w:r w:rsidR="00810464">
              <w:rPr>
                <w:i/>
              </w:rPr>
              <w:t>–</w:t>
            </w:r>
            <w:r w:rsidRPr="006408B4">
              <w:rPr>
                <w:i/>
              </w:rPr>
              <w:t xml:space="preserve"> Special Needs – Inclusion</w:t>
            </w:r>
          </w:p>
          <w:p w:rsidR="009B13A3" w:rsidRPr="004A2EA1" w:rsidRDefault="009B13A3" w:rsidP="00556AA6">
            <w:pPr>
              <w:pStyle w:val="Achievement"/>
              <w:tabs>
                <w:tab w:val="left" w:pos="2338"/>
                <w:tab w:val="left" w:pos="5070"/>
              </w:tabs>
              <w:ind w:left="0" w:firstLine="0"/>
              <w:rPr>
                <w:sz w:val="21"/>
                <w:szCs w:val="21"/>
              </w:rPr>
            </w:pPr>
            <w:r>
              <w:rPr>
                <w:sz w:val="21"/>
                <w:szCs w:val="21"/>
              </w:rPr>
              <w:t xml:space="preserve"> Duties</w:t>
            </w:r>
            <w:r w:rsidRPr="00355528">
              <w:rPr>
                <w:sz w:val="21"/>
                <w:szCs w:val="21"/>
              </w:rPr>
              <w:t xml:space="preserve"> include</w:t>
            </w:r>
            <w:r>
              <w:rPr>
                <w:sz w:val="21"/>
                <w:szCs w:val="21"/>
              </w:rPr>
              <w:t xml:space="preserve"> teaching ELA inclusion class; previously taught all subjects (language arts, social studies, mathematics, science, computer lab) to middle school LLD class. Development and implementation of IEP’s with modifications and accommodations, participation in Team Meetings. Crisis intervention with middle school  students, including, but not limited to teaching social skills and problem solving.</w:t>
            </w:r>
          </w:p>
          <w:p w:rsidR="009B13A3" w:rsidRPr="00713026" w:rsidRDefault="009B13A3" w:rsidP="00556AA6">
            <w:pPr>
              <w:pStyle w:val="Achievement"/>
              <w:ind w:left="0" w:firstLine="0"/>
            </w:pPr>
          </w:p>
          <w:p w:rsidR="009B13A3" w:rsidRPr="00713026" w:rsidRDefault="009B13A3" w:rsidP="00556AA6">
            <w:pPr>
              <w:pStyle w:val="Achievement"/>
              <w:ind w:left="0" w:firstLine="0"/>
            </w:pPr>
            <w:r>
              <w:t xml:space="preserve"> </w:t>
            </w:r>
          </w:p>
          <w:p w:rsidR="009B13A3" w:rsidRPr="004A2EA1" w:rsidRDefault="009B13A3" w:rsidP="00556AA6">
            <w:pPr>
              <w:pStyle w:val="CompanyName"/>
              <w:tabs>
                <w:tab w:val="left" w:pos="2312"/>
              </w:tabs>
              <w:rPr>
                <w:sz w:val="21"/>
                <w:szCs w:val="21"/>
              </w:rPr>
            </w:pPr>
            <w:r>
              <w:rPr>
                <w:sz w:val="21"/>
                <w:szCs w:val="21"/>
              </w:rPr>
              <w:t xml:space="preserve">August 2003 – August 2008 </w:t>
            </w:r>
            <w:r w:rsidRPr="004A2EA1">
              <w:rPr>
                <w:sz w:val="21"/>
                <w:szCs w:val="21"/>
              </w:rPr>
              <w:t xml:space="preserve">       Boston Public Schools               </w:t>
            </w:r>
            <w:r>
              <w:rPr>
                <w:sz w:val="21"/>
                <w:szCs w:val="21"/>
              </w:rPr>
              <w:t xml:space="preserve">  </w:t>
            </w:r>
            <w:r w:rsidRPr="004A2EA1">
              <w:rPr>
                <w:sz w:val="21"/>
                <w:szCs w:val="21"/>
              </w:rPr>
              <w:t>Boston, MA</w:t>
            </w:r>
          </w:p>
          <w:p w:rsidR="009B13A3" w:rsidRDefault="009B13A3" w:rsidP="00556AA6">
            <w:pPr>
              <w:pStyle w:val="Achievement"/>
              <w:ind w:left="0" w:firstLine="0"/>
              <w:rPr>
                <w:sz w:val="21"/>
                <w:szCs w:val="21"/>
              </w:rPr>
            </w:pPr>
            <w:r>
              <w:rPr>
                <w:sz w:val="21"/>
                <w:szCs w:val="21"/>
              </w:rPr>
              <w:t xml:space="preserve">                                                   Orchard Gardens K-8  School</w:t>
            </w:r>
          </w:p>
          <w:p w:rsidR="009B13A3" w:rsidRDefault="009B13A3" w:rsidP="00556AA6">
            <w:pPr>
              <w:pStyle w:val="Achievement"/>
              <w:ind w:left="0" w:firstLine="0"/>
              <w:rPr>
                <w:sz w:val="21"/>
                <w:szCs w:val="21"/>
              </w:rPr>
            </w:pPr>
          </w:p>
          <w:p w:rsidR="009B13A3" w:rsidRPr="004A2EA1" w:rsidRDefault="009B13A3" w:rsidP="00556AA6">
            <w:pPr>
              <w:pStyle w:val="JobTitle"/>
              <w:rPr>
                <w:sz w:val="21"/>
                <w:szCs w:val="21"/>
              </w:rPr>
            </w:pPr>
            <w:r w:rsidRPr="004A2EA1">
              <w:rPr>
                <w:sz w:val="21"/>
                <w:szCs w:val="21"/>
              </w:rPr>
              <w:t>Middle School Teacher – Special Needs</w:t>
            </w:r>
          </w:p>
          <w:p w:rsidR="009B13A3" w:rsidRDefault="009B13A3" w:rsidP="00556AA6">
            <w:pPr>
              <w:pStyle w:val="Achievement"/>
              <w:tabs>
                <w:tab w:val="left" w:pos="2338"/>
                <w:tab w:val="left" w:pos="5070"/>
              </w:tabs>
              <w:ind w:left="0" w:firstLine="0"/>
              <w:rPr>
                <w:sz w:val="21"/>
                <w:szCs w:val="21"/>
              </w:rPr>
            </w:pPr>
            <w:r>
              <w:rPr>
                <w:sz w:val="21"/>
                <w:szCs w:val="21"/>
              </w:rPr>
              <w:t xml:space="preserve">    Duties</w:t>
            </w:r>
            <w:r w:rsidRPr="00355528">
              <w:rPr>
                <w:sz w:val="21"/>
                <w:szCs w:val="21"/>
              </w:rPr>
              <w:t xml:space="preserve"> include</w:t>
            </w:r>
            <w:r>
              <w:rPr>
                <w:sz w:val="21"/>
                <w:szCs w:val="21"/>
              </w:rPr>
              <w:t xml:space="preserve"> teaching all subjects (language arts, social studies,</w:t>
            </w:r>
          </w:p>
          <w:p w:rsidR="009B13A3" w:rsidRDefault="009B13A3" w:rsidP="00556AA6">
            <w:pPr>
              <w:pStyle w:val="Achievement"/>
              <w:tabs>
                <w:tab w:val="left" w:pos="2338"/>
                <w:tab w:val="left" w:pos="5070"/>
              </w:tabs>
              <w:ind w:left="0" w:firstLine="0"/>
              <w:rPr>
                <w:sz w:val="21"/>
                <w:szCs w:val="21"/>
              </w:rPr>
            </w:pPr>
            <w:r>
              <w:rPr>
                <w:sz w:val="21"/>
                <w:szCs w:val="21"/>
              </w:rPr>
              <w:t xml:space="preserve">    mathematics, science, computer lab) to middle school LLD </w:t>
            </w:r>
          </w:p>
          <w:p w:rsidR="009B13A3" w:rsidRDefault="009B13A3" w:rsidP="00556AA6">
            <w:pPr>
              <w:pStyle w:val="Achievement"/>
              <w:tabs>
                <w:tab w:val="left" w:pos="2338"/>
                <w:tab w:val="left" w:pos="5070"/>
              </w:tabs>
              <w:ind w:left="0" w:firstLine="0"/>
              <w:rPr>
                <w:sz w:val="21"/>
                <w:szCs w:val="21"/>
              </w:rPr>
            </w:pPr>
            <w:r>
              <w:rPr>
                <w:sz w:val="21"/>
                <w:szCs w:val="21"/>
              </w:rPr>
              <w:t xml:space="preserve">    class.  Development and implementation of IEP’s with modifications </w:t>
            </w:r>
          </w:p>
          <w:p w:rsidR="009B13A3" w:rsidRDefault="009B13A3" w:rsidP="00556AA6">
            <w:pPr>
              <w:pStyle w:val="Achievement"/>
              <w:tabs>
                <w:tab w:val="left" w:pos="2338"/>
                <w:tab w:val="left" w:pos="5070"/>
              </w:tabs>
              <w:ind w:left="0" w:firstLine="0"/>
              <w:rPr>
                <w:sz w:val="21"/>
                <w:szCs w:val="21"/>
              </w:rPr>
            </w:pPr>
            <w:r>
              <w:rPr>
                <w:sz w:val="21"/>
                <w:szCs w:val="21"/>
              </w:rPr>
              <w:t xml:space="preserve">    and accommodations, participation in Team Meetings. Crisis intervention</w:t>
            </w:r>
          </w:p>
          <w:p w:rsidR="009B13A3" w:rsidRDefault="009B13A3" w:rsidP="00556AA6">
            <w:pPr>
              <w:pStyle w:val="Achievement"/>
              <w:tabs>
                <w:tab w:val="left" w:pos="2338"/>
                <w:tab w:val="left" w:pos="5070"/>
              </w:tabs>
              <w:ind w:left="0" w:firstLine="0"/>
              <w:rPr>
                <w:sz w:val="21"/>
                <w:szCs w:val="21"/>
              </w:rPr>
            </w:pPr>
            <w:r>
              <w:rPr>
                <w:sz w:val="21"/>
                <w:szCs w:val="21"/>
              </w:rPr>
              <w:t xml:space="preserve">    with middle school  students, including, but not limited to teaching social</w:t>
            </w:r>
          </w:p>
          <w:p w:rsidR="009B13A3" w:rsidRPr="004A2EA1" w:rsidRDefault="009B13A3" w:rsidP="00556AA6">
            <w:pPr>
              <w:pStyle w:val="Achievement"/>
              <w:tabs>
                <w:tab w:val="left" w:pos="2338"/>
                <w:tab w:val="left" w:pos="5070"/>
              </w:tabs>
              <w:ind w:left="0" w:firstLine="0"/>
              <w:rPr>
                <w:sz w:val="21"/>
                <w:szCs w:val="21"/>
              </w:rPr>
            </w:pPr>
            <w:r>
              <w:rPr>
                <w:sz w:val="21"/>
                <w:szCs w:val="21"/>
              </w:rPr>
              <w:t xml:space="preserve">    skills and problem solving.</w:t>
            </w:r>
          </w:p>
          <w:p w:rsidR="009B13A3" w:rsidRPr="001C77F7" w:rsidRDefault="009B13A3" w:rsidP="00556AA6">
            <w:pPr>
              <w:pStyle w:val="Achievement"/>
              <w:ind w:left="0" w:firstLine="0"/>
              <w:rPr>
                <w:sz w:val="18"/>
                <w:szCs w:val="18"/>
              </w:rPr>
            </w:pPr>
          </w:p>
          <w:p w:rsidR="009B13A3" w:rsidRPr="004A2EA1" w:rsidRDefault="009B13A3" w:rsidP="00556AA6">
            <w:pPr>
              <w:pStyle w:val="Achievement"/>
              <w:tabs>
                <w:tab w:val="left" w:pos="2312"/>
                <w:tab w:val="left" w:pos="5094"/>
              </w:tabs>
              <w:ind w:left="0" w:firstLine="0"/>
              <w:rPr>
                <w:sz w:val="21"/>
                <w:szCs w:val="21"/>
              </w:rPr>
            </w:pPr>
            <w:r w:rsidRPr="004A2EA1">
              <w:rPr>
                <w:sz w:val="21"/>
                <w:szCs w:val="21"/>
              </w:rPr>
              <w:t>August 2002</w:t>
            </w:r>
            <w:r>
              <w:rPr>
                <w:sz w:val="21"/>
                <w:szCs w:val="21"/>
              </w:rPr>
              <w:t xml:space="preserve"> – June </w:t>
            </w:r>
            <w:r w:rsidRPr="004A2EA1">
              <w:rPr>
                <w:sz w:val="21"/>
                <w:szCs w:val="21"/>
              </w:rPr>
              <w:t xml:space="preserve">2003   </w:t>
            </w:r>
            <w:r>
              <w:rPr>
                <w:sz w:val="21"/>
                <w:szCs w:val="21"/>
              </w:rPr>
              <w:t xml:space="preserve"> </w:t>
            </w:r>
            <w:r w:rsidRPr="004A2EA1">
              <w:rPr>
                <w:sz w:val="21"/>
                <w:szCs w:val="21"/>
              </w:rPr>
              <w:t xml:space="preserve">Waltham Public Schools         </w:t>
            </w:r>
            <w:r>
              <w:rPr>
                <w:sz w:val="21"/>
                <w:szCs w:val="21"/>
              </w:rPr>
              <w:t xml:space="preserve">     </w:t>
            </w:r>
            <w:r w:rsidRPr="004A2EA1">
              <w:rPr>
                <w:sz w:val="21"/>
                <w:szCs w:val="21"/>
              </w:rPr>
              <w:t>Waltham, MA</w:t>
            </w:r>
          </w:p>
          <w:p w:rsidR="009B13A3" w:rsidRPr="001C77F7" w:rsidRDefault="009B13A3" w:rsidP="00556AA6">
            <w:pPr>
              <w:pStyle w:val="Achievement"/>
              <w:ind w:left="0" w:firstLine="0"/>
              <w:rPr>
                <w:sz w:val="18"/>
                <w:szCs w:val="18"/>
              </w:rPr>
            </w:pPr>
          </w:p>
          <w:p w:rsidR="009B13A3" w:rsidRPr="004A2EA1" w:rsidRDefault="009B13A3" w:rsidP="00556AA6">
            <w:pPr>
              <w:pStyle w:val="Achievement"/>
              <w:ind w:left="0" w:firstLine="0"/>
              <w:rPr>
                <w:i/>
                <w:sz w:val="21"/>
                <w:szCs w:val="21"/>
              </w:rPr>
            </w:pPr>
            <w:r w:rsidRPr="004A2EA1">
              <w:rPr>
                <w:i/>
                <w:sz w:val="21"/>
                <w:szCs w:val="21"/>
              </w:rPr>
              <w:t xml:space="preserve">High School Teacher </w:t>
            </w:r>
            <w:r w:rsidR="00810464">
              <w:rPr>
                <w:i/>
                <w:sz w:val="21"/>
                <w:szCs w:val="21"/>
              </w:rPr>
              <w:t>–</w:t>
            </w:r>
            <w:r w:rsidRPr="004A2EA1">
              <w:rPr>
                <w:i/>
                <w:sz w:val="21"/>
                <w:szCs w:val="21"/>
              </w:rPr>
              <w:t xml:space="preserve"> Special Needs</w:t>
            </w:r>
          </w:p>
          <w:p w:rsidR="009B13A3" w:rsidRDefault="009B13A3" w:rsidP="00556AA6">
            <w:pPr>
              <w:pStyle w:val="Achievement"/>
              <w:ind w:left="0" w:firstLine="0"/>
              <w:rPr>
                <w:sz w:val="21"/>
                <w:szCs w:val="21"/>
              </w:rPr>
            </w:pPr>
            <w:r w:rsidRPr="004A2EA1">
              <w:rPr>
                <w:sz w:val="21"/>
                <w:szCs w:val="21"/>
              </w:rPr>
              <w:t xml:space="preserve">    Duties included teaching Language Ar</w:t>
            </w:r>
            <w:r>
              <w:rPr>
                <w:sz w:val="21"/>
                <w:szCs w:val="21"/>
              </w:rPr>
              <w:t>ts and Social Studies to  ED/BD</w:t>
            </w:r>
          </w:p>
          <w:p w:rsidR="009B13A3" w:rsidRDefault="009B13A3" w:rsidP="00556AA6">
            <w:pPr>
              <w:pStyle w:val="Achievement"/>
              <w:ind w:left="0" w:firstLine="0"/>
              <w:rPr>
                <w:sz w:val="21"/>
                <w:szCs w:val="21"/>
              </w:rPr>
            </w:pPr>
            <w:r>
              <w:rPr>
                <w:sz w:val="21"/>
                <w:szCs w:val="21"/>
              </w:rPr>
              <w:t xml:space="preserve">    high school class. Integrating behavioral strategies and classroom</w:t>
            </w:r>
          </w:p>
          <w:p w:rsidR="009B13A3" w:rsidRDefault="009B13A3" w:rsidP="00556AA6">
            <w:pPr>
              <w:pStyle w:val="Achievement"/>
              <w:ind w:left="0" w:firstLine="0"/>
              <w:rPr>
                <w:sz w:val="21"/>
                <w:szCs w:val="21"/>
              </w:rPr>
            </w:pPr>
            <w:r>
              <w:rPr>
                <w:sz w:val="21"/>
                <w:szCs w:val="21"/>
              </w:rPr>
              <w:t xml:space="preserve">    accommodations.  Curriculum development. Develop and implement</w:t>
            </w:r>
          </w:p>
          <w:p w:rsidR="009B13A3" w:rsidRDefault="009B13A3" w:rsidP="00556AA6">
            <w:pPr>
              <w:pStyle w:val="Achievement"/>
              <w:ind w:left="0" w:firstLine="0"/>
              <w:rPr>
                <w:sz w:val="21"/>
                <w:szCs w:val="21"/>
              </w:rPr>
            </w:pPr>
            <w:r>
              <w:rPr>
                <w:sz w:val="21"/>
                <w:szCs w:val="21"/>
              </w:rPr>
              <w:t xml:space="preserve">    IEPs. Team chairperson at IEP and re-evaluation meetings.</w:t>
            </w:r>
          </w:p>
          <w:p w:rsidR="009B13A3" w:rsidRPr="001C77F7" w:rsidRDefault="009B13A3" w:rsidP="00556AA6">
            <w:pPr>
              <w:pStyle w:val="Achievement"/>
              <w:ind w:left="0" w:firstLine="0"/>
              <w:rPr>
                <w:sz w:val="18"/>
                <w:szCs w:val="18"/>
              </w:rPr>
            </w:pPr>
          </w:p>
          <w:p w:rsidR="009B13A3" w:rsidRDefault="009B13A3" w:rsidP="00556AA6">
            <w:pPr>
              <w:pStyle w:val="Achievement"/>
              <w:tabs>
                <w:tab w:val="left" w:pos="2338"/>
                <w:tab w:val="left" w:pos="5070"/>
              </w:tabs>
              <w:ind w:left="0" w:firstLine="0"/>
              <w:rPr>
                <w:sz w:val="21"/>
                <w:szCs w:val="21"/>
              </w:rPr>
            </w:pPr>
          </w:p>
          <w:p w:rsidR="009B13A3" w:rsidRDefault="009B13A3" w:rsidP="00556AA6">
            <w:pPr>
              <w:pStyle w:val="Achievement"/>
              <w:tabs>
                <w:tab w:val="left" w:pos="2338"/>
                <w:tab w:val="left" w:pos="5070"/>
              </w:tabs>
              <w:ind w:left="0" w:firstLine="0"/>
              <w:rPr>
                <w:sz w:val="21"/>
                <w:szCs w:val="21"/>
              </w:rPr>
            </w:pPr>
          </w:p>
          <w:p w:rsidR="009B13A3" w:rsidRDefault="009B13A3" w:rsidP="00556AA6">
            <w:pPr>
              <w:pStyle w:val="Achievement"/>
              <w:tabs>
                <w:tab w:val="left" w:pos="2338"/>
                <w:tab w:val="left" w:pos="5070"/>
              </w:tabs>
              <w:ind w:left="0" w:firstLine="0"/>
              <w:rPr>
                <w:sz w:val="21"/>
                <w:szCs w:val="21"/>
              </w:rPr>
            </w:pPr>
            <w:r>
              <w:rPr>
                <w:sz w:val="21"/>
                <w:szCs w:val="21"/>
              </w:rPr>
              <w:t>January 2002 – June 2002    Boston Public Schools                 Boston, MA</w:t>
            </w:r>
          </w:p>
          <w:p w:rsidR="009B13A3" w:rsidRDefault="009B13A3" w:rsidP="00556AA6">
            <w:pPr>
              <w:pStyle w:val="Achievement"/>
              <w:tabs>
                <w:tab w:val="left" w:pos="2338"/>
                <w:tab w:val="left" w:pos="5070"/>
              </w:tabs>
              <w:ind w:left="0" w:firstLine="0"/>
              <w:rPr>
                <w:sz w:val="21"/>
                <w:szCs w:val="21"/>
              </w:rPr>
            </w:pPr>
            <w:r>
              <w:rPr>
                <w:sz w:val="21"/>
                <w:szCs w:val="21"/>
              </w:rPr>
              <w:t xml:space="preserve">                                            William Howard Taft Middle School</w:t>
            </w:r>
          </w:p>
          <w:p w:rsidR="009B13A3" w:rsidRDefault="009B13A3" w:rsidP="00556AA6">
            <w:pPr>
              <w:pStyle w:val="Achievement"/>
              <w:tabs>
                <w:tab w:val="left" w:pos="2338"/>
                <w:tab w:val="left" w:pos="5070"/>
              </w:tabs>
              <w:ind w:left="0" w:firstLine="0"/>
              <w:rPr>
                <w:i/>
                <w:sz w:val="21"/>
                <w:szCs w:val="21"/>
              </w:rPr>
            </w:pPr>
          </w:p>
          <w:p w:rsidR="009B13A3" w:rsidRDefault="009B13A3" w:rsidP="00556AA6">
            <w:pPr>
              <w:pStyle w:val="Achievement"/>
              <w:tabs>
                <w:tab w:val="left" w:pos="2338"/>
                <w:tab w:val="left" w:pos="5070"/>
              </w:tabs>
              <w:ind w:left="0" w:firstLine="0"/>
              <w:rPr>
                <w:i/>
                <w:sz w:val="21"/>
                <w:szCs w:val="21"/>
              </w:rPr>
            </w:pPr>
            <w:r w:rsidRPr="00355528">
              <w:rPr>
                <w:i/>
                <w:sz w:val="21"/>
                <w:szCs w:val="21"/>
              </w:rPr>
              <w:t xml:space="preserve">Middle School Teacher – </w:t>
            </w:r>
            <w:r>
              <w:rPr>
                <w:i/>
                <w:sz w:val="21"/>
                <w:szCs w:val="21"/>
              </w:rPr>
              <w:t xml:space="preserve">long term substitute </w:t>
            </w:r>
            <w:r w:rsidR="00810464">
              <w:rPr>
                <w:i/>
                <w:sz w:val="21"/>
                <w:szCs w:val="21"/>
              </w:rPr>
              <w:t>–</w:t>
            </w:r>
            <w:r>
              <w:rPr>
                <w:i/>
                <w:sz w:val="21"/>
                <w:szCs w:val="21"/>
              </w:rPr>
              <w:t xml:space="preserve"> </w:t>
            </w:r>
            <w:r w:rsidRPr="00355528">
              <w:rPr>
                <w:i/>
                <w:sz w:val="21"/>
                <w:szCs w:val="21"/>
              </w:rPr>
              <w:t>Special Needs</w:t>
            </w:r>
          </w:p>
          <w:p w:rsidR="009B13A3" w:rsidRDefault="009B13A3" w:rsidP="00556AA6">
            <w:pPr>
              <w:pStyle w:val="Achievement"/>
              <w:tabs>
                <w:tab w:val="left" w:pos="2338"/>
                <w:tab w:val="left" w:pos="5070"/>
              </w:tabs>
              <w:ind w:left="0" w:firstLine="0"/>
              <w:rPr>
                <w:sz w:val="21"/>
                <w:szCs w:val="21"/>
              </w:rPr>
            </w:pPr>
            <w:r w:rsidRPr="006F7FD4">
              <w:rPr>
                <w:sz w:val="21"/>
                <w:szCs w:val="21"/>
              </w:rPr>
              <w:t xml:space="preserve">    Duties included development and teaching of Language Arts and Social</w:t>
            </w:r>
          </w:p>
          <w:p w:rsidR="009B13A3" w:rsidRDefault="009B13A3" w:rsidP="00556AA6">
            <w:pPr>
              <w:pStyle w:val="Achievement"/>
              <w:tabs>
                <w:tab w:val="left" w:pos="2338"/>
                <w:tab w:val="left" w:pos="5070"/>
              </w:tabs>
              <w:ind w:left="0" w:firstLine="0"/>
              <w:rPr>
                <w:sz w:val="21"/>
                <w:szCs w:val="21"/>
              </w:rPr>
            </w:pPr>
            <w:r>
              <w:rPr>
                <w:sz w:val="21"/>
                <w:szCs w:val="21"/>
              </w:rPr>
              <w:t xml:space="preserve">    </w:t>
            </w:r>
            <w:r w:rsidRPr="006F7FD4">
              <w:rPr>
                <w:sz w:val="21"/>
                <w:szCs w:val="21"/>
              </w:rPr>
              <w:t>Studies curriculum</w:t>
            </w:r>
            <w:r>
              <w:rPr>
                <w:sz w:val="21"/>
                <w:szCs w:val="21"/>
              </w:rPr>
              <w:t xml:space="preserve"> in SAR middle school classroom. Development and</w:t>
            </w:r>
          </w:p>
          <w:p w:rsidR="009B13A3" w:rsidRDefault="009B13A3" w:rsidP="00556AA6">
            <w:pPr>
              <w:pStyle w:val="Achievement"/>
              <w:tabs>
                <w:tab w:val="left" w:pos="2338"/>
                <w:tab w:val="left" w:pos="5070"/>
              </w:tabs>
              <w:ind w:left="0" w:firstLine="0"/>
              <w:rPr>
                <w:sz w:val="21"/>
                <w:szCs w:val="21"/>
              </w:rPr>
            </w:pPr>
            <w:r>
              <w:rPr>
                <w:sz w:val="21"/>
                <w:szCs w:val="21"/>
              </w:rPr>
              <w:t xml:space="preserve">    Implementation of IEPs for Special Needs students. Behavior </w:t>
            </w:r>
          </w:p>
          <w:p w:rsidR="009B13A3" w:rsidRDefault="009B13A3" w:rsidP="00556AA6">
            <w:pPr>
              <w:pStyle w:val="Achievement"/>
              <w:tabs>
                <w:tab w:val="left" w:pos="2338"/>
                <w:tab w:val="left" w:pos="5070"/>
              </w:tabs>
              <w:ind w:left="0" w:firstLine="0"/>
              <w:rPr>
                <w:sz w:val="21"/>
                <w:szCs w:val="21"/>
              </w:rPr>
            </w:pPr>
            <w:r>
              <w:rPr>
                <w:sz w:val="21"/>
                <w:szCs w:val="21"/>
              </w:rPr>
              <w:t xml:space="preserve">    management and some crisis intervention. Lunchroom supervisor.</w:t>
            </w:r>
          </w:p>
          <w:p w:rsidR="009B13A3" w:rsidRDefault="009B13A3" w:rsidP="00556AA6">
            <w:pPr>
              <w:pStyle w:val="Achievement"/>
              <w:tabs>
                <w:tab w:val="left" w:pos="2338"/>
                <w:tab w:val="left" w:pos="5070"/>
              </w:tabs>
              <w:ind w:left="0" w:firstLine="0"/>
              <w:rPr>
                <w:sz w:val="21"/>
                <w:szCs w:val="21"/>
              </w:rPr>
            </w:pPr>
          </w:p>
          <w:p w:rsidR="009B13A3" w:rsidRDefault="009B13A3" w:rsidP="00556AA6">
            <w:pPr>
              <w:pStyle w:val="Achievement"/>
              <w:tabs>
                <w:tab w:val="left" w:pos="2338"/>
                <w:tab w:val="left" w:pos="5070"/>
              </w:tabs>
              <w:ind w:left="0" w:firstLine="0"/>
              <w:rPr>
                <w:sz w:val="21"/>
                <w:szCs w:val="21"/>
              </w:rPr>
            </w:pPr>
            <w:r>
              <w:rPr>
                <w:sz w:val="21"/>
                <w:szCs w:val="21"/>
              </w:rPr>
              <w:t>1999 – December 2001        Medford Public Schools              Medford, MA</w:t>
            </w:r>
          </w:p>
          <w:p w:rsidR="009B13A3" w:rsidRDefault="009B13A3" w:rsidP="00556AA6">
            <w:pPr>
              <w:pStyle w:val="Achievement"/>
              <w:tabs>
                <w:tab w:val="left" w:pos="2338"/>
                <w:tab w:val="left" w:pos="5070"/>
              </w:tabs>
              <w:ind w:left="0" w:firstLine="0"/>
              <w:rPr>
                <w:sz w:val="21"/>
                <w:szCs w:val="21"/>
              </w:rPr>
            </w:pPr>
            <w:r>
              <w:rPr>
                <w:sz w:val="21"/>
                <w:szCs w:val="21"/>
              </w:rPr>
              <w:t xml:space="preserve">                                            Fulton Heights Alternative School</w:t>
            </w:r>
          </w:p>
          <w:p w:rsidR="009B13A3" w:rsidRDefault="009B13A3" w:rsidP="00556AA6">
            <w:pPr>
              <w:pStyle w:val="Achievement"/>
              <w:tabs>
                <w:tab w:val="left" w:pos="2338"/>
                <w:tab w:val="left" w:pos="5070"/>
              </w:tabs>
              <w:ind w:left="0" w:firstLine="0"/>
              <w:rPr>
                <w:sz w:val="21"/>
                <w:szCs w:val="21"/>
              </w:rPr>
            </w:pPr>
          </w:p>
          <w:p w:rsidR="009B13A3" w:rsidRPr="00B36290" w:rsidRDefault="009B13A3" w:rsidP="00556AA6">
            <w:pPr>
              <w:pStyle w:val="Achievement"/>
              <w:tabs>
                <w:tab w:val="left" w:pos="2338"/>
                <w:tab w:val="left" w:pos="5070"/>
              </w:tabs>
              <w:ind w:left="0" w:firstLine="0"/>
              <w:rPr>
                <w:i/>
                <w:sz w:val="21"/>
                <w:szCs w:val="21"/>
              </w:rPr>
            </w:pPr>
            <w:r w:rsidRPr="00B36290">
              <w:rPr>
                <w:i/>
                <w:sz w:val="21"/>
                <w:szCs w:val="21"/>
              </w:rPr>
              <w:t>Middle School Teacher – Special Needs</w:t>
            </w:r>
          </w:p>
          <w:p w:rsidR="009B13A3" w:rsidRDefault="009B13A3" w:rsidP="00556AA6">
            <w:pPr>
              <w:pStyle w:val="Achievement"/>
              <w:tabs>
                <w:tab w:val="left" w:pos="2338"/>
                <w:tab w:val="left" w:pos="5070"/>
              </w:tabs>
              <w:ind w:left="0" w:firstLine="0"/>
              <w:rPr>
                <w:sz w:val="21"/>
                <w:szCs w:val="21"/>
              </w:rPr>
            </w:pPr>
            <w:r>
              <w:rPr>
                <w:i/>
                <w:sz w:val="21"/>
                <w:szCs w:val="21"/>
              </w:rPr>
              <w:t xml:space="preserve">    </w:t>
            </w:r>
            <w:r w:rsidRPr="00355528">
              <w:rPr>
                <w:sz w:val="21"/>
                <w:szCs w:val="21"/>
              </w:rPr>
              <w:t>Duties include</w:t>
            </w:r>
            <w:r>
              <w:rPr>
                <w:sz w:val="21"/>
                <w:szCs w:val="21"/>
              </w:rPr>
              <w:t>d teaching all subjects (Language Arts, Social Studies,</w:t>
            </w:r>
          </w:p>
          <w:p w:rsidR="009B13A3" w:rsidRDefault="009B13A3" w:rsidP="00556AA6">
            <w:pPr>
              <w:pStyle w:val="Achievement"/>
              <w:tabs>
                <w:tab w:val="left" w:pos="2338"/>
                <w:tab w:val="left" w:pos="5070"/>
              </w:tabs>
              <w:ind w:left="0" w:firstLine="0"/>
              <w:rPr>
                <w:sz w:val="21"/>
                <w:szCs w:val="21"/>
              </w:rPr>
            </w:pPr>
            <w:r>
              <w:rPr>
                <w:sz w:val="21"/>
                <w:szCs w:val="21"/>
              </w:rPr>
              <w:t xml:space="preserve">    Mathematics, Science, Reading, Computer Lab) to</w:t>
            </w:r>
          </w:p>
          <w:p w:rsidR="009B13A3" w:rsidRDefault="009B13A3" w:rsidP="00556AA6">
            <w:pPr>
              <w:pStyle w:val="Achievement"/>
              <w:tabs>
                <w:tab w:val="left" w:pos="2338"/>
                <w:tab w:val="left" w:pos="5070"/>
              </w:tabs>
              <w:ind w:left="0" w:firstLine="0"/>
              <w:rPr>
                <w:sz w:val="21"/>
                <w:szCs w:val="21"/>
              </w:rPr>
            </w:pPr>
            <w:r>
              <w:rPr>
                <w:sz w:val="21"/>
                <w:szCs w:val="21"/>
              </w:rPr>
              <w:t xml:space="preserve">    middle school LLD class. Development and implementation of IEPs.</w:t>
            </w:r>
          </w:p>
          <w:p w:rsidR="009B13A3" w:rsidRDefault="009B13A3" w:rsidP="00556AA6">
            <w:pPr>
              <w:pStyle w:val="Achievement"/>
              <w:tabs>
                <w:tab w:val="left" w:pos="2338"/>
                <w:tab w:val="left" w:pos="5070"/>
              </w:tabs>
              <w:ind w:left="0" w:firstLine="0"/>
              <w:rPr>
                <w:sz w:val="21"/>
                <w:szCs w:val="21"/>
              </w:rPr>
            </w:pPr>
            <w:r>
              <w:rPr>
                <w:sz w:val="21"/>
                <w:szCs w:val="21"/>
              </w:rPr>
              <w:t xml:space="preserve">    Participation in Team Meetings. Crisis intervention with middle school </w:t>
            </w:r>
          </w:p>
          <w:p w:rsidR="009B13A3" w:rsidRDefault="009B13A3" w:rsidP="00556AA6">
            <w:pPr>
              <w:pStyle w:val="Achievement"/>
              <w:tabs>
                <w:tab w:val="left" w:pos="2338"/>
                <w:tab w:val="left" w:pos="5070"/>
              </w:tabs>
              <w:ind w:left="0" w:firstLine="0"/>
              <w:rPr>
                <w:sz w:val="21"/>
                <w:szCs w:val="21"/>
              </w:rPr>
            </w:pPr>
            <w:r>
              <w:rPr>
                <w:sz w:val="21"/>
                <w:szCs w:val="21"/>
              </w:rPr>
              <w:t xml:space="preserve">    and elementary class students, including, but not limited to teaching </w:t>
            </w:r>
          </w:p>
          <w:p w:rsidR="009B13A3" w:rsidRDefault="009B13A3" w:rsidP="00556AA6">
            <w:pPr>
              <w:pStyle w:val="Achievement"/>
              <w:tabs>
                <w:tab w:val="left" w:pos="2338"/>
                <w:tab w:val="left" w:pos="5070"/>
              </w:tabs>
              <w:ind w:left="0" w:firstLine="0"/>
              <w:rPr>
                <w:sz w:val="21"/>
                <w:szCs w:val="21"/>
              </w:rPr>
            </w:pPr>
            <w:r>
              <w:rPr>
                <w:sz w:val="21"/>
                <w:szCs w:val="21"/>
              </w:rPr>
              <w:t xml:space="preserve">    social skills and problem solving. After-school program.</w:t>
            </w:r>
          </w:p>
          <w:p w:rsidR="009B13A3" w:rsidRPr="00355528" w:rsidRDefault="009B13A3" w:rsidP="00556AA6">
            <w:pPr>
              <w:pStyle w:val="Achievement"/>
              <w:tabs>
                <w:tab w:val="left" w:pos="2338"/>
                <w:tab w:val="left" w:pos="5070"/>
              </w:tabs>
              <w:ind w:left="0" w:firstLine="0"/>
              <w:rPr>
                <w:sz w:val="21"/>
                <w:szCs w:val="21"/>
              </w:rPr>
            </w:pPr>
            <w:r>
              <w:rPr>
                <w:sz w:val="21"/>
                <w:szCs w:val="21"/>
              </w:rPr>
              <w:t xml:space="preserve">   </w:t>
            </w:r>
          </w:p>
        </w:tc>
      </w:tr>
      <w:tr w:rsidR="009B13A3" w:rsidRPr="004A2EA1" w:rsidTr="00556AA6">
        <w:tc>
          <w:tcPr>
            <w:tcW w:w="8818" w:type="dxa"/>
            <w:gridSpan w:val="2"/>
            <w:shd w:val="clear" w:color="auto" w:fill="auto"/>
          </w:tcPr>
          <w:p w:rsidR="009B13A3" w:rsidRPr="004A2EA1" w:rsidRDefault="009B13A3" w:rsidP="00556AA6">
            <w:pPr>
              <w:pStyle w:val="SectionTitle"/>
              <w:rPr>
                <w:sz w:val="21"/>
                <w:szCs w:val="21"/>
              </w:rPr>
            </w:pPr>
            <w:r>
              <w:rPr>
                <w:sz w:val="21"/>
                <w:szCs w:val="21"/>
              </w:rPr>
              <w:lastRenderedPageBreak/>
              <w:t>Awards/</w:t>
            </w:r>
            <w:r w:rsidRPr="004A2EA1">
              <w:rPr>
                <w:sz w:val="21"/>
                <w:szCs w:val="21"/>
              </w:rPr>
              <w:t>publications</w:t>
            </w:r>
          </w:p>
        </w:tc>
      </w:tr>
      <w:tr w:rsidR="009B13A3" w:rsidRPr="004A2EA1" w:rsidTr="00556AA6">
        <w:tc>
          <w:tcPr>
            <w:tcW w:w="2160" w:type="dxa"/>
            <w:shd w:val="clear" w:color="auto" w:fill="auto"/>
          </w:tcPr>
          <w:p w:rsidR="009B13A3" w:rsidRPr="004A2EA1" w:rsidRDefault="009B13A3" w:rsidP="00556AA6">
            <w:pPr>
              <w:rPr>
                <w:sz w:val="21"/>
                <w:szCs w:val="21"/>
              </w:rPr>
            </w:pPr>
          </w:p>
        </w:tc>
        <w:tc>
          <w:tcPr>
            <w:tcW w:w="6658" w:type="dxa"/>
            <w:shd w:val="clear" w:color="auto" w:fill="auto"/>
          </w:tcPr>
          <w:p w:rsidR="009B13A3" w:rsidRDefault="009B13A3" w:rsidP="00556AA6">
            <w:pPr>
              <w:pStyle w:val="Objective"/>
              <w:jc w:val="left"/>
              <w:rPr>
                <w:sz w:val="21"/>
                <w:szCs w:val="21"/>
              </w:rPr>
            </w:pPr>
            <w:r>
              <w:rPr>
                <w:sz w:val="21"/>
                <w:szCs w:val="21"/>
              </w:rPr>
              <w:t xml:space="preserve">Winter 1999  </w:t>
            </w:r>
            <w:r>
              <w:rPr>
                <w:sz w:val="21"/>
                <w:szCs w:val="21"/>
                <w:u w:val="single"/>
              </w:rPr>
              <w:t>U</w:t>
            </w:r>
            <w:r w:rsidR="00810464">
              <w:rPr>
                <w:sz w:val="21"/>
                <w:szCs w:val="21"/>
                <w:u w:val="single"/>
              </w:rPr>
              <w:t>m</w:t>
            </w:r>
            <w:r>
              <w:rPr>
                <w:sz w:val="21"/>
                <w:szCs w:val="21"/>
                <w:u w:val="single"/>
              </w:rPr>
              <w:t>ass-Boston Magazine</w:t>
            </w:r>
            <w:r w:rsidRPr="008215A6">
              <w:rPr>
                <w:sz w:val="21"/>
                <w:szCs w:val="21"/>
              </w:rPr>
              <w:t xml:space="preserve">                                      </w:t>
            </w:r>
            <w:r>
              <w:rPr>
                <w:sz w:val="21"/>
                <w:szCs w:val="21"/>
              </w:rPr>
              <w:t xml:space="preserve">     </w:t>
            </w:r>
            <w:r w:rsidRPr="008215A6">
              <w:rPr>
                <w:sz w:val="21"/>
                <w:szCs w:val="21"/>
              </w:rPr>
              <w:t>Boston, MA</w:t>
            </w:r>
          </w:p>
          <w:p w:rsidR="009B13A3" w:rsidRDefault="009B13A3" w:rsidP="00556AA6">
            <w:pPr>
              <w:pStyle w:val="Objective"/>
              <w:jc w:val="left"/>
              <w:rPr>
                <w:i/>
                <w:sz w:val="21"/>
                <w:szCs w:val="21"/>
              </w:rPr>
            </w:pPr>
            <w:r>
              <w:rPr>
                <w:i/>
                <w:sz w:val="21"/>
                <w:szCs w:val="21"/>
              </w:rPr>
              <w:t>“A Very Narrow Escape”</w:t>
            </w:r>
          </w:p>
          <w:p w:rsidR="009B13A3" w:rsidRDefault="009B13A3" w:rsidP="00556AA6">
            <w:pPr>
              <w:pStyle w:val="Objective"/>
              <w:jc w:val="left"/>
              <w:rPr>
                <w:i/>
                <w:sz w:val="21"/>
                <w:szCs w:val="21"/>
              </w:rPr>
            </w:pPr>
            <w:r>
              <w:rPr>
                <w:i/>
                <w:sz w:val="21"/>
                <w:szCs w:val="21"/>
              </w:rPr>
              <w:t>“Urban Educators on the Cutting Edge”</w:t>
            </w:r>
          </w:p>
          <w:p w:rsidR="009B13A3" w:rsidRDefault="009B13A3" w:rsidP="00556AA6">
            <w:pPr>
              <w:pStyle w:val="Objective"/>
              <w:jc w:val="left"/>
              <w:rPr>
                <w:sz w:val="21"/>
                <w:szCs w:val="21"/>
              </w:rPr>
            </w:pPr>
            <w:r>
              <w:rPr>
                <w:sz w:val="21"/>
                <w:szCs w:val="21"/>
              </w:rPr>
              <w:t xml:space="preserve">Fall 2001 – 2004   </w:t>
            </w:r>
            <w:r>
              <w:rPr>
                <w:sz w:val="21"/>
                <w:szCs w:val="21"/>
                <w:u w:val="single"/>
              </w:rPr>
              <w:t>Allston-Brighton Tab</w:t>
            </w:r>
            <w:r w:rsidRPr="008215A6">
              <w:rPr>
                <w:sz w:val="21"/>
                <w:szCs w:val="21"/>
              </w:rPr>
              <w:t xml:space="preserve">                                     </w:t>
            </w:r>
            <w:r>
              <w:rPr>
                <w:sz w:val="21"/>
                <w:szCs w:val="21"/>
              </w:rPr>
              <w:t xml:space="preserve">    </w:t>
            </w:r>
            <w:r w:rsidRPr="008215A6">
              <w:rPr>
                <w:sz w:val="21"/>
                <w:szCs w:val="21"/>
              </w:rPr>
              <w:t>Boston, MA</w:t>
            </w:r>
          </w:p>
          <w:p w:rsidR="009B13A3" w:rsidRDefault="009B13A3" w:rsidP="00556AA6">
            <w:pPr>
              <w:pStyle w:val="Objective"/>
              <w:jc w:val="left"/>
              <w:rPr>
                <w:i/>
                <w:sz w:val="21"/>
                <w:szCs w:val="21"/>
              </w:rPr>
            </w:pPr>
            <w:r>
              <w:rPr>
                <w:sz w:val="21"/>
                <w:szCs w:val="21"/>
              </w:rPr>
              <w:t xml:space="preserve">   </w:t>
            </w:r>
            <w:r>
              <w:rPr>
                <w:i/>
                <w:sz w:val="21"/>
                <w:szCs w:val="21"/>
              </w:rPr>
              <w:t>Guest Columnist</w:t>
            </w:r>
          </w:p>
          <w:p w:rsidR="009B13A3" w:rsidRPr="008215A6" w:rsidRDefault="009B13A3" w:rsidP="00556AA6">
            <w:pPr>
              <w:pStyle w:val="Objective"/>
              <w:jc w:val="left"/>
              <w:rPr>
                <w:i/>
                <w:sz w:val="21"/>
                <w:szCs w:val="21"/>
                <w:u w:val="single"/>
              </w:rPr>
            </w:pPr>
            <w:r>
              <w:rPr>
                <w:sz w:val="21"/>
                <w:szCs w:val="21"/>
              </w:rPr>
              <w:t>2007 Boston Teachers Union Secondary Building Representative of the Year</w:t>
            </w:r>
            <w:r w:rsidRPr="008215A6">
              <w:rPr>
                <w:i/>
                <w:sz w:val="21"/>
                <w:szCs w:val="21"/>
              </w:rPr>
              <w:t xml:space="preserve"> </w:t>
            </w:r>
          </w:p>
        </w:tc>
      </w:tr>
    </w:tbl>
    <w:p w:rsidR="009B13A3" w:rsidRPr="004A2EA1" w:rsidRDefault="009B13A3" w:rsidP="009B13A3">
      <w:pPr>
        <w:rPr>
          <w:sz w:val="21"/>
          <w:szCs w:val="21"/>
        </w:rPr>
      </w:pPr>
    </w:p>
    <w:p w:rsidR="006F3778" w:rsidRDefault="008C6D34" w:rsidP="006F3778">
      <w:pPr>
        <w:jc w:val="right"/>
        <w:rPr>
          <w:rFonts w:ascii="Times New Roman" w:hAnsi="Times New Roman"/>
          <w:b/>
        </w:rPr>
      </w:pPr>
      <w:r>
        <w:rPr>
          <w:rFonts w:ascii="Times New Roman" w:hAnsi="Times New Roman"/>
          <w:b/>
        </w:rPr>
        <w:br w:type="page"/>
      </w:r>
      <w:r w:rsidR="00810464">
        <w:rPr>
          <w:rFonts w:ascii="Times New Roman" w:hAnsi="Times New Roman"/>
          <w:b/>
        </w:rPr>
        <w:lastRenderedPageBreak/>
        <w:t>Attachment B</w:t>
      </w:r>
      <w:r w:rsidRPr="000C7F37">
        <w:rPr>
          <w:rFonts w:ascii="Times New Roman" w:hAnsi="Times New Roman"/>
          <w:b/>
        </w:rPr>
        <w:t xml:space="preserve"> </w:t>
      </w:r>
    </w:p>
    <w:p w:rsidR="008C6D34" w:rsidRPr="006F3778" w:rsidRDefault="008C6D34" w:rsidP="006F3778">
      <w:pPr>
        <w:jc w:val="center"/>
        <w:rPr>
          <w:rFonts w:ascii="Times New Roman" w:hAnsi="Times New Roman"/>
          <w:b/>
        </w:rPr>
      </w:pPr>
      <w:r w:rsidRPr="000C7F37">
        <w:rPr>
          <w:rFonts w:ascii="Times New Roman" w:hAnsi="Times New Roman"/>
        </w:rPr>
        <w:t>Election-to-Work Agreement Between</w:t>
      </w:r>
    </w:p>
    <w:p w:rsidR="008C6D34" w:rsidRPr="000C7F37" w:rsidRDefault="008C6D34" w:rsidP="008C6D34">
      <w:pPr>
        <w:spacing w:line="240" w:lineRule="auto"/>
        <w:jc w:val="center"/>
        <w:rPr>
          <w:rFonts w:ascii="Times New Roman" w:hAnsi="Times New Roman"/>
        </w:rPr>
      </w:pPr>
      <w:r w:rsidRPr="000C7F37">
        <w:rPr>
          <w:rFonts w:ascii="Times New Roman" w:hAnsi="Times New Roman"/>
        </w:rPr>
        <w:t xml:space="preserve">John Eliot K-8 Innovation School </w:t>
      </w:r>
    </w:p>
    <w:p w:rsidR="008C6D34" w:rsidRPr="000C7F37" w:rsidRDefault="008C6D34" w:rsidP="008C6D34">
      <w:pPr>
        <w:pBdr>
          <w:bottom w:val="single" w:sz="12" w:space="1" w:color="auto"/>
        </w:pBdr>
        <w:spacing w:line="240" w:lineRule="auto"/>
        <w:jc w:val="center"/>
        <w:rPr>
          <w:rFonts w:ascii="Times New Roman" w:hAnsi="Times New Roman"/>
        </w:rPr>
      </w:pPr>
      <w:r w:rsidRPr="000C7F37">
        <w:rPr>
          <w:rFonts w:ascii="Times New Roman" w:hAnsi="Times New Roman"/>
        </w:rPr>
        <w:t>And</w:t>
      </w:r>
    </w:p>
    <w:p w:rsidR="008C6D34" w:rsidRPr="000C7F37" w:rsidRDefault="008C6D34" w:rsidP="008C6D34">
      <w:pPr>
        <w:spacing w:line="240" w:lineRule="auto"/>
        <w:jc w:val="center"/>
        <w:rPr>
          <w:rFonts w:ascii="Times New Roman" w:hAnsi="Times New Roman"/>
        </w:rPr>
      </w:pPr>
      <w:r w:rsidRPr="000C7F37">
        <w:rPr>
          <w:rFonts w:ascii="Times New Roman" w:hAnsi="Times New Roman"/>
        </w:rPr>
        <w:t>(</w:t>
      </w:r>
      <w:r w:rsidRPr="000C7F37">
        <w:rPr>
          <w:rFonts w:ascii="Times New Roman" w:hAnsi="Times New Roman"/>
          <w:i/>
        </w:rPr>
        <w:t>name of Teacher</w:t>
      </w:r>
      <w:r w:rsidRPr="000C7F37">
        <w:rPr>
          <w:rFonts w:ascii="Times New Roman" w:hAnsi="Times New Roman"/>
        </w:rPr>
        <w:t>)</w:t>
      </w:r>
    </w:p>
    <w:p w:rsidR="008C6D34" w:rsidRDefault="008C6D34" w:rsidP="008C6D34">
      <w:pPr>
        <w:spacing w:after="0" w:line="240" w:lineRule="auto"/>
        <w:jc w:val="center"/>
        <w:rPr>
          <w:rFonts w:ascii="Times New Roman" w:hAnsi="Times New Roman"/>
        </w:rPr>
      </w:pPr>
      <w:r w:rsidRPr="000C7F37">
        <w:rPr>
          <w:rFonts w:ascii="Times New Roman" w:hAnsi="Times New Roman"/>
        </w:rPr>
        <w:t>Academic Year 2012-2013</w:t>
      </w:r>
    </w:p>
    <w:p w:rsidR="008C6D34" w:rsidRDefault="008C6D34" w:rsidP="008C6D34">
      <w:pPr>
        <w:spacing w:after="0" w:line="240" w:lineRule="auto"/>
        <w:jc w:val="center"/>
        <w:rPr>
          <w:rFonts w:ascii="Times New Roman" w:hAnsi="Times New Roman"/>
        </w:rPr>
      </w:pPr>
    </w:p>
    <w:p w:rsidR="008C6D34" w:rsidRPr="000C7F37" w:rsidRDefault="008C6D34" w:rsidP="008C6D34">
      <w:pPr>
        <w:spacing w:after="0" w:line="240" w:lineRule="auto"/>
        <w:jc w:val="center"/>
        <w:rPr>
          <w:rFonts w:ascii="Times New Roman" w:hAnsi="Times New Roman"/>
        </w:rPr>
      </w:pPr>
    </w:p>
    <w:p w:rsidR="008C6D34" w:rsidRDefault="008C6D34" w:rsidP="008C6D34">
      <w:pPr>
        <w:spacing w:after="0" w:line="240" w:lineRule="auto"/>
        <w:jc w:val="both"/>
        <w:rPr>
          <w:rFonts w:ascii="Times New Roman" w:hAnsi="Times New Roman"/>
        </w:rPr>
      </w:pPr>
      <w:r>
        <w:rPr>
          <w:rFonts w:ascii="Times New Roman" w:hAnsi="Times New Roman"/>
        </w:rPr>
        <w:t xml:space="preserve">I, </w:t>
      </w:r>
      <w:r w:rsidRPr="000C7F37">
        <w:rPr>
          <w:rFonts w:ascii="Times New Roman" w:hAnsi="Times New Roman"/>
        </w:rPr>
        <w:t>_____________________________, am voluntarily electing to work at the Eliot K-8 Innovation School.  I am signing this agreement to indicate that I understand and agree to the following terms and conditions of my employment.</w:t>
      </w:r>
    </w:p>
    <w:p w:rsidR="008C6D34" w:rsidRPr="000C7F37" w:rsidRDefault="008C6D34" w:rsidP="008C6D34">
      <w:pPr>
        <w:spacing w:after="0" w:line="240" w:lineRule="auto"/>
        <w:jc w:val="both"/>
        <w:rPr>
          <w:rFonts w:ascii="Times New Roman" w:hAnsi="Times New Roman"/>
        </w:rPr>
      </w:pPr>
    </w:p>
    <w:p w:rsidR="008C6D34" w:rsidRPr="000C7F37" w:rsidRDefault="008C6D34" w:rsidP="008C6D34">
      <w:pPr>
        <w:tabs>
          <w:tab w:val="right" w:pos="12105"/>
        </w:tabs>
        <w:spacing w:after="0" w:line="240" w:lineRule="auto"/>
        <w:jc w:val="both"/>
        <w:rPr>
          <w:rFonts w:ascii="Times New Roman" w:hAnsi="Times New Roman"/>
          <w:snapToGrid w:val="0"/>
        </w:rPr>
      </w:pPr>
      <w:r w:rsidRPr="000C7F37">
        <w:rPr>
          <w:rFonts w:ascii="Times New Roman" w:hAnsi="Times New Roman"/>
          <w:snapToGrid w:val="0"/>
        </w:rPr>
        <w:t xml:space="preserve">The Eliot K-8 Innovation School under the Innovation Schools program described in the Collective Bargaining Agreement between the School Committee of the City of Boston and Boston Teachers Union (the </w:t>
      </w:r>
      <w:r w:rsidR="00810464">
        <w:rPr>
          <w:rFonts w:ascii="Times New Roman" w:hAnsi="Times New Roman"/>
          <w:snapToGrid w:val="0"/>
        </w:rPr>
        <w:t>“</w:t>
      </w:r>
      <w:r w:rsidRPr="000C7F37">
        <w:rPr>
          <w:rFonts w:ascii="Times New Roman" w:hAnsi="Times New Roman"/>
          <w:snapToGrid w:val="0"/>
        </w:rPr>
        <w:t>BTU Contract”) Therefore, the terms and conditions of my employment at the Eliot K-8 Innovation School will be different from those at other Boston Public Schools. Employees of Innovations Schools are to receive wages and benefits as they would at any other Boston Public School, as specified in Article VIII, Compensation and Benefits, of the BTU Contract for Teachers. Other terms and conditions of employment will be determined by the Eliot K-8 Innovation School rather than by the BTU Contract. While not attempting to be exhaustive, this Agreement states the more important terms and conditions of employment at the Eliot K-8 Innovation Schools. These terms and conditions may be subject to change from time to time as the governing body of the Eliot K-8 Innovation School may make changes to its program and schedule during the year, in consultation with the faculty, and with the approval of 2/3 vote of the Faculty.</w:t>
      </w:r>
    </w:p>
    <w:p w:rsidR="008C6D34" w:rsidRPr="000C7F37" w:rsidRDefault="008C6D34" w:rsidP="008C6D34">
      <w:pPr>
        <w:pStyle w:val="BodyText2"/>
        <w:spacing w:after="0" w:line="240" w:lineRule="auto"/>
        <w:jc w:val="both"/>
        <w:rPr>
          <w:rFonts w:ascii="Times New Roman" w:hAnsi="Times New Roman"/>
          <w:sz w:val="22"/>
        </w:rPr>
      </w:pPr>
    </w:p>
    <w:p w:rsidR="008C6D34" w:rsidRPr="00810464" w:rsidRDefault="008C6D34" w:rsidP="00810464">
      <w:pPr>
        <w:pStyle w:val="ListParagraph"/>
        <w:numPr>
          <w:ilvl w:val="0"/>
          <w:numId w:val="1"/>
        </w:numPr>
        <w:tabs>
          <w:tab w:val="right" w:pos="12105"/>
        </w:tabs>
        <w:spacing w:after="0" w:line="240" w:lineRule="auto"/>
        <w:jc w:val="both"/>
        <w:rPr>
          <w:rFonts w:ascii="Times New Roman" w:hAnsi="Times New Roman"/>
          <w:b/>
          <w:i/>
          <w:snapToGrid w:val="0"/>
        </w:rPr>
      </w:pPr>
      <w:r w:rsidRPr="00810464">
        <w:rPr>
          <w:rFonts w:ascii="Times New Roman" w:hAnsi="Times New Roman"/>
          <w:b/>
          <w:i/>
          <w:snapToGrid w:val="0"/>
          <w:szCs w:val="24"/>
        </w:rPr>
        <w:t>Terms of employment</w:t>
      </w:r>
      <w:r w:rsidRPr="00810464">
        <w:rPr>
          <w:rFonts w:ascii="Times New Roman" w:hAnsi="Times New Roman"/>
          <w:b/>
          <w:i/>
          <w:snapToGrid w:val="0"/>
        </w:rPr>
        <w:t xml:space="preserve"> </w:t>
      </w:r>
    </w:p>
    <w:p w:rsidR="008C6D34" w:rsidRPr="000C7F37" w:rsidRDefault="008C6D34" w:rsidP="008C6D34">
      <w:pPr>
        <w:tabs>
          <w:tab w:val="right" w:pos="12105"/>
        </w:tabs>
        <w:spacing w:after="0" w:line="240" w:lineRule="auto"/>
        <w:jc w:val="both"/>
        <w:rPr>
          <w:rFonts w:ascii="Times New Roman" w:hAnsi="Times New Roman"/>
          <w:b/>
          <w:i/>
          <w:snapToGrid w:val="0"/>
        </w:rPr>
      </w:pPr>
    </w:p>
    <w:p w:rsidR="008C6D34" w:rsidRPr="000C7F37" w:rsidRDefault="008C6D34" w:rsidP="008C6D34">
      <w:pPr>
        <w:spacing w:after="0" w:line="240" w:lineRule="auto"/>
        <w:jc w:val="both"/>
        <w:rPr>
          <w:rFonts w:ascii="Times New Roman" w:hAnsi="Times New Roman"/>
        </w:rPr>
      </w:pPr>
      <w:r w:rsidRPr="000C7F37">
        <w:rPr>
          <w:rFonts w:ascii="Times New Roman" w:hAnsi="Times New Roman"/>
        </w:rPr>
        <w:t>My term of employment for the 2012-2013 Eliot K-8 Innovation School will include no more than two working days preceding the beginning of the school year, as specified in the BTU Contract. New Teachers to the school may be required to attend an additional three days of orientation.</w:t>
      </w:r>
    </w:p>
    <w:p w:rsidR="008C6D34" w:rsidRPr="000C7F37" w:rsidRDefault="008C6D34" w:rsidP="008C6D34">
      <w:pPr>
        <w:spacing w:after="0" w:line="240" w:lineRule="auto"/>
        <w:jc w:val="both"/>
        <w:rPr>
          <w:rFonts w:ascii="Times New Roman" w:hAnsi="Times New Roman"/>
        </w:rPr>
      </w:pPr>
    </w:p>
    <w:p w:rsidR="008C6D34" w:rsidRPr="000C7F37" w:rsidRDefault="008C6D34" w:rsidP="008C6D34">
      <w:pPr>
        <w:spacing w:after="0" w:line="240" w:lineRule="auto"/>
        <w:jc w:val="both"/>
        <w:rPr>
          <w:rFonts w:ascii="Times New Roman" w:hAnsi="Times New Roman"/>
        </w:rPr>
      </w:pPr>
      <w:r w:rsidRPr="000C7F37">
        <w:rPr>
          <w:rFonts w:ascii="Times New Roman" w:hAnsi="Times New Roman"/>
        </w:rPr>
        <w:t>Eliot Staff (Teachers and paraprofessionals) will not report on January 2, 2013 for the all-day professional development day as specified on the BPS calendar. Those hours will be fulfilled as part of the Eliot Professional Development Plan or other professional development approved by administration. All paraprofessionals must make up the day through professional development hours done outside of the school day.</w:t>
      </w:r>
    </w:p>
    <w:p w:rsidR="008C6D34" w:rsidRPr="000C7F37" w:rsidRDefault="008C6D34" w:rsidP="008C6D34">
      <w:pPr>
        <w:spacing w:after="0" w:line="240" w:lineRule="auto"/>
        <w:jc w:val="both"/>
        <w:rPr>
          <w:rFonts w:ascii="Times New Roman" w:hAnsi="Times New Roman"/>
        </w:rPr>
      </w:pPr>
    </w:p>
    <w:p w:rsidR="008C6D34" w:rsidRPr="000C7F37" w:rsidRDefault="008C6D34" w:rsidP="008C6D34">
      <w:pPr>
        <w:spacing w:after="0" w:line="240" w:lineRule="auto"/>
        <w:jc w:val="both"/>
        <w:rPr>
          <w:rFonts w:ascii="Times New Roman" w:hAnsi="Times New Roman"/>
        </w:rPr>
      </w:pPr>
      <w:r w:rsidRPr="000C7F37">
        <w:rPr>
          <w:rFonts w:ascii="Times New Roman" w:hAnsi="Times New Roman"/>
        </w:rPr>
        <w:t>If school days are cancelled during the school year, the Eliot’s School year will be subject to extension in the same amount as the regular BPS school year is extended.</w:t>
      </w:r>
    </w:p>
    <w:p w:rsidR="008C6D34" w:rsidRPr="000C7F37" w:rsidRDefault="008C6D34" w:rsidP="008C6D34">
      <w:pPr>
        <w:spacing w:after="0" w:line="240" w:lineRule="auto"/>
        <w:jc w:val="both"/>
        <w:rPr>
          <w:rFonts w:ascii="Times New Roman" w:hAnsi="Times New Roman"/>
        </w:rPr>
      </w:pPr>
      <w:r w:rsidRPr="000C7F37">
        <w:rPr>
          <w:rFonts w:ascii="Times New Roman" w:hAnsi="Times New Roman"/>
        </w:rPr>
        <w:t xml:space="preserve"> </w:t>
      </w:r>
    </w:p>
    <w:p w:rsidR="008C6D34" w:rsidRPr="000C7F37" w:rsidRDefault="008C6D34" w:rsidP="008C6D34">
      <w:pPr>
        <w:spacing w:after="0" w:line="240" w:lineRule="auto"/>
        <w:jc w:val="both"/>
        <w:rPr>
          <w:rFonts w:ascii="Times New Roman" w:hAnsi="Times New Roman"/>
        </w:rPr>
      </w:pPr>
      <w:r w:rsidRPr="000C7F37">
        <w:rPr>
          <w:rFonts w:ascii="Times New Roman" w:hAnsi="Times New Roman"/>
        </w:rPr>
        <w:t xml:space="preserve">Holidays will be the same as those specified in the BPS Calendar 2012-2013. Eliot K-8 Innovation </w:t>
      </w:r>
    </w:p>
    <w:p w:rsidR="008C6D34" w:rsidRPr="000C7F37" w:rsidRDefault="008C6D34" w:rsidP="008C6D34">
      <w:pPr>
        <w:spacing w:after="0" w:line="240" w:lineRule="auto"/>
        <w:jc w:val="both"/>
        <w:rPr>
          <w:rFonts w:ascii="Times New Roman" w:hAnsi="Times New Roman"/>
        </w:rPr>
      </w:pPr>
    </w:p>
    <w:p w:rsidR="008C6D34" w:rsidRPr="000C7F37" w:rsidRDefault="00D32188" w:rsidP="008C6D34">
      <w:pPr>
        <w:spacing w:after="0" w:line="240" w:lineRule="auto"/>
        <w:jc w:val="both"/>
        <w:rPr>
          <w:rFonts w:ascii="Times New Roman" w:hAnsi="Times New Roman"/>
        </w:rPr>
      </w:pPr>
      <w:r>
        <w:rPr>
          <w:rFonts w:ascii="Times New Roman" w:hAnsi="Times New Roman"/>
        </w:rPr>
        <w:t xml:space="preserve">School </w:t>
      </w:r>
      <w:r w:rsidR="008C6D34" w:rsidRPr="000C7F37">
        <w:rPr>
          <w:rFonts w:ascii="Times New Roman" w:hAnsi="Times New Roman"/>
        </w:rPr>
        <w:t>Teachers agree to participate in professional development/committee meetings, per Eliot Professional Development Plan. (Staff will determine the number of PD hours (40-80 hrs) with 40 hours being the minimum number of hours per school year).</w:t>
      </w:r>
    </w:p>
    <w:p w:rsidR="008C6D34" w:rsidRPr="000C7F37" w:rsidRDefault="008C6D34" w:rsidP="008C6D34">
      <w:pPr>
        <w:spacing w:after="0" w:line="240" w:lineRule="auto"/>
        <w:jc w:val="both"/>
        <w:rPr>
          <w:rFonts w:ascii="Times New Roman" w:hAnsi="Times New Roman"/>
        </w:rPr>
      </w:pPr>
    </w:p>
    <w:p w:rsidR="008C6D34" w:rsidRPr="000C7F37" w:rsidRDefault="008C6D34" w:rsidP="008C6D34">
      <w:pPr>
        <w:spacing w:after="0" w:line="240" w:lineRule="auto"/>
        <w:jc w:val="both"/>
        <w:rPr>
          <w:rFonts w:ascii="Times New Roman" w:hAnsi="Times New Roman"/>
        </w:rPr>
      </w:pPr>
      <w:r w:rsidRPr="000C7F37">
        <w:rPr>
          <w:rFonts w:ascii="Times New Roman" w:hAnsi="Times New Roman"/>
        </w:rPr>
        <w:lastRenderedPageBreak/>
        <w:t>Staff with a 66 2/3% vote must approve any changes made to the Eliot Professional Development Plan.</w:t>
      </w:r>
    </w:p>
    <w:p w:rsidR="008C6D34" w:rsidRPr="000C7F37" w:rsidRDefault="008C6D34" w:rsidP="008C6D34">
      <w:pPr>
        <w:spacing w:after="0" w:line="240" w:lineRule="auto"/>
        <w:jc w:val="both"/>
        <w:rPr>
          <w:rFonts w:ascii="Times New Roman" w:hAnsi="Times New Roman"/>
        </w:rPr>
      </w:pPr>
    </w:p>
    <w:p w:rsidR="008C6D34" w:rsidRPr="000C7F37" w:rsidRDefault="008C6D34" w:rsidP="008C6D34">
      <w:pPr>
        <w:spacing w:after="0" w:line="240" w:lineRule="auto"/>
        <w:jc w:val="both"/>
        <w:rPr>
          <w:rFonts w:ascii="Times New Roman" w:hAnsi="Times New Roman"/>
        </w:rPr>
      </w:pPr>
      <w:r w:rsidRPr="000C7F37">
        <w:rPr>
          <w:rFonts w:ascii="Times New Roman" w:hAnsi="Times New Roman"/>
        </w:rPr>
        <w:t xml:space="preserve">Eliot Teachers agree to participate in </w:t>
      </w:r>
      <w:r w:rsidR="00C464D9">
        <w:rPr>
          <w:rFonts w:ascii="Times New Roman" w:hAnsi="Times New Roman"/>
        </w:rPr>
        <w:t>one</w:t>
      </w:r>
      <w:r w:rsidRPr="000C7F37">
        <w:rPr>
          <w:rFonts w:ascii="Times New Roman" w:hAnsi="Times New Roman"/>
        </w:rPr>
        <w:t xml:space="preserve"> “Bac</w:t>
      </w:r>
      <w:r w:rsidR="00C464D9">
        <w:rPr>
          <w:rFonts w:ascii="Times New Roman" w:hAnsi="Times New Roman"/>
        </w:rPr>
        <w:t>k to School Night” for families and on</w:t>
      </w:r>
      <w:r w:rsidR="004D2DAB">
        <w:rPr>
          <w:rFonts w:ascii="Times New Roman" w:hAnsi="Times New Roman"/>
        </w:rPr>
        <w:t>e</w:t>
      </w:r>
      <w:r w:rsidR="00C464D9">
        <w:rPr>
          <w:rFonts w:ascii="Times New Roman" w:hAnsi="Times New Roman"/>
        </w:rPr>
        <w:t xml:space="preserve"> “Celebration of Learning” night.  </w:t>
      </w:r>
      <w:r w:rsidR="004D2DAB">
        <w:rPr>
          <w:rFonts w:ascii="Times New Roman" w:hAnsi="Times New Roman"/>
        </w:rPr>
        <w:t xml:space="preserve">The </w:t>
      </w:r>
      <w:r w:rsidR="00C464D9">
        <w:rPr>
          <w:rFonts w:ascii="Times New Roman" w:hAnsi="Times New Roman"/>
        </w:rPr>
        <w:t>Date</w:t>
      </w:r>
      <w:r w:rsidR="00F275E3">
        <w:rPr>
          <w:rFonts w:ascii="Times New Roman" w:hAnsi="Times New Roman"/>
        </w:rPr>
        <w:t>s of the two required events</w:t>
      </w:r>
      <w:r w:rsidR="00C464D9">
        <w:rPr>
          <w:rFonts w:ascii="Times New Roman" w:hAnsi="Times New Roman"/>
        </w:rPr>
        <w:t xml:space="preserve"> </w:t>
      </w:r>
      <w:r w:rsidR="004D2DAB">
        <w:rPr>
          <w:rFonts w:ascii="Times New Roman" w:hAnsi="Times New Roman"/>
        </w:rPr>
        <w:t>will</w:t>
      </w:r>
      <w:r w:rsidR="00C464D9">
        <w:rPr>
          <w:rFonts w:ascii="Times New Roman" w:hAnsi="Times New Roman"/>
        </w:rPr>
        <w:t xml:space="preserve"> be proposed by Administration and </w:t>
      </w:r>
      <w:r w:rsidR="004D2DAB">
        <w:rPr>
          <w:rFonts w:ascii="Times New Roman" w:hAnsi="Times New Roman"/>
        </w:rPr>
        <w:t xml:space="preserve">the </w:t>
      </w:r>
      <w:r w:rsidR="00C464D9">
        <w:rPr>
          <w:rFonts w:ascii="Times New Roman" w:hAnsi="Times New Roman"/>
        </w:rPr>
        <w:t xml:space="preserve">time </w:t>
      </w:r>
      <w:r w:rsidR="004D2DAB">
        <w:rPr>
          <w:rFonts w:ascii="Times New Roman" w:hAnsi="Times New Roman"/>
        </w:rPr>
        <w:t>will</w:t>
      </w:r>
      <w:r w:rsidR="00C464D9">
        <w:rPr>
          <w:rFonts w:ascii="Times New Roman" w:hAnsi="Times New Roman"/>
        </w:rPr>
        <w:t xml:space="preserve"> be voted </w:t>
      </w:r>
      <w:r w:rsidR="004D2DAB">
        <w:rPr>
          <w:rFonts w:ascii="Times New Roman" w:hAnsi="Times New Roman"/>
        </w:rPr>
        <w:t xml:space="preserve">on </w:t>
      </w:r>
      <w:r w:rsidR="00C464D9">
        <w:rPr>
          <w:rFonts w:ascii="Times New Roman" w:hAnsi="Times New Roman"/>
        </w:rPr>
        <w:t>by teachers.</w:t>
      </w:r>
    </w:p>
    <w:p w:rsidR="008C6D34" w:rsidRPr="000C7F37" w:rsidRDefault="008C6D34" w:rsidP="008C6D34">
      <w:pPr>
        <w:spacing w:after="0" w:line="240" w:lineRule="auto"/>
        <w:jc w:val="both"/>
        <w:rPr>
          <w:rFonts w:ascii="Times New Roman" w:hAnsi="Times New Roman"/>
        </w:rPr>
      </w:pPr>
    </w:p>
    <w:p w:rsidR="008C6D34" w:rsidRPr="000C7F37" w:rsidRDefault="008C6D34" w:rsidP="008C6D34">
      <w:pPr>
        <w:spacing w:after="0" w:line="240" w:lineRule="auto"/>
        <w:jc w:val="both"/>
        <w:rPr>
          <w:rFonts w:ascii="Times New Roman" w:hAnsi="Times New Roman"/>
        </w:rPr>
      </w:pPr>
      <w:r w:rsidRPr="000C7F37">
        <w:rPr>
          <w:rFonts w:ascii="Times New Roman" w:hAnsi="Times New Roman"/>
        </w:rPr>
        <w:t>Eliot Teachers will complete warning notices and report cards for each student every term.</w:t>
      </w:r>
    </w:p>
    <w:p w:rsidR="008C6D34" w:rsidRPr="000C7F37" w:rsidRDefault="008C6D34" w:rsidP="008C6D34">
      <w:pPr>
        <w:spacing w:after="0" w:line="240" w:lineRule="auto"/>
        <w:jc w:val="both"/>
        <w:rPr>
          <w:rFonts w:ascii="Times New Roman" w:hAnsi="Times New Roman"/>
        </w:rPr>
      </w:pPr>
      <w:r w:rsidRPr="000C7F37">
        <w:rPr>
          <w:rFonts w:ascii="Times New Roman" w:hAnsi="Times New Roman"/>
        </w:rPr>
        <w:t>Eliot middle school Teachers will use designated electronic grade book software to complete grades, warning notices and communicate electronically with parents.</w:t>
      </w:r>
    </w:p>
    <w:p w:rsidR="008C6D34" w:rsidRDefault="008C6D34" w:rsidP="008C6D34">
      <w:pPr>
        <w:spacing w:after="0" w:line="240" w:lineRule="auto"/>
        <w:jc w:val="both"/>
        <w:rPr>
          <w:rFonts w:ascii="Times New Roman" w:hAnsi="Times New Roman"/>
          <w:b/>
          <w:u w:val="single"/>
        </w:rPr>
      </w:pPr>
    </w:p>
    <w:p w:rsidR="008C6D34" w:rsidRPr="000C7F37" w:rsidRDefault="008C6D34" w:rsidP="008C6D34">
      <w:pPr>
        <w:spacing w:after="0" w:line="240" w:lineRule="auto"/>
        <w:jc w:val="both"/>
        <w:rPr>
          <w:rFonts w:ascii="Times New Roman" w:hAnsi="Times New Roman"/>
          <w:b/>
          <w:u w:val="single"/>
        </w:rPr>
      </w:pPr>
      <w:r w:rsidRPr="000C7F37">
        <w:rPr>
          <w:rFonts w:ascii="Times New Roman" w:hAnsi="Times New Roman"/>
          <w:b/>
          <w:u w:val="single"/>
        </w:rPr>
        <w:t>Mutual Support and Accountability</w:t>
      </w:r>
    </w:p>
    <w:p w:rsidR="008C6D34" w:rsidRDefault="008C6D34" w:rsidP="008C6D34">
      <w:pPr>
        <w:spacing w:after="0" w:line="240" w:lineRule="auto"/>
        <w:jc w:val="both"/>
        <w:rPr>
          <w:rFonts w:ascii="Times New Roman" w:hAnsi="Times New Roman"/>
        </w:rPr>
      </w:pPr>
    </w:p>
    <w:p w:rsidR="008C6D34" w:rsidRPr="000C7F37" w:rsidRDefault="008C6D34" w:rsidP="008C6D34">
      <w:pPr>
        <w:spacing w:after="0" w:line="240" w:lineRule="auto"/>
        <w:jc w:val="both"/>
        <w:rPr>
          <w:rFonts w:ascii="Times New Roman" w:hAnsi="Times New Roman"/>
        </w:rPr>
      </w:pPr>
      <w:r w:rsidRPr="000C7F37">
        <w:rPr>
          <w:rFonts w:ascii="Times New Roman" w:hAnsi="Times New Roman"/>
        </w:rPr>
        <w:t>Teachers at Eliot K-8 Innovation School agree to the principles of mutual support and accountability:</w:t>
      </w:r>
    </w:p>
    <w:p w:rsidR="008C6D34" w:rsidRPr="000C7F37" w:rsidRDefault="008C6D34" w:rsidP="007F44DB">
      <w:pPr>
        <w:numPr>
          <w:ilvl w:val="0"/>
          <w:numId w:val="22"/>
        </w:numPr>
        <w:tabs>
          <w:tab w:val="clear" w:pos="1440"/>
          <w:tab w:val="num" w:pos="720"/>
        </w:tabs>
        <w:spacing w:before="120" w:after="0" w:line="240" w:lineRule="auto"/>
        <w:ind w:left="720"/>
        <w:jc w:val="both"/>
        <w:rPr>
          <w:rFonts w:ascii="Times New Roman" w:hAnsi="Times New Roman"/>
        </w:rPr>
      </w:pPr>
      <w:r w:rsidRPr="000C7F37">
        <w:rPr>
          <w:rFonts w:ascii="Times New Roman" w:hAnsi="Times New Roman"/>
        </w:rPr>
        <w:t>Teachers accept responsibility for preparing, with colleagues’ help, the details of curriculum and assessment within the broader school-wide plan regarding both.  Teachers are expected to develop, assess, and articulate their professional work both individually and collectively.</w:t>
      </w:r>
    </w:p>
    <w:p w:rsidR="008C6D34" w:rsidRPr="000C7F37" w:rsidRDefault="008C6D34" w:rsidP="007F44DB">
      <w:pPr>
        <w:numPr>
          <w:ilvl w:val="0"/>
          <w:numId w:val="22"/>
        </w:numPr>
        <w:tabs>
          <w:tab w:val="clear" w:pos="1440"/>
          <w:tab w:val="num" w:pos="720"/>
        </w:tabs>
        <w:spacing w:before="120" w:after="0" w:line="240" w:lineRule="auto"/>
        <w:ind w:left="720"/>
        <w:jc w:val="both"/>
        <w:rPr>
          <w:rFonts w:ascii="Times New Roman" w:hAnsi="Times New Roman"/>
        </w:rPr>
      </w:pPr>
      <w:r w:rsidRPr="000C7F37">
        <w:rPr>
          <w:rFonts w:ascii="Times New Roman" w:hAnsi="Times New Roman"/>
        </w:rPr>
        <w:t>Teachers are flexible regarding teaching assignments—prepared, for example, to teach several different age groups or work in teams.</w:t>
      </w:r>
    </w:p>
    <w:p w:rsidR="008C6D34" w:rsidRPr="000C7F37" w:rsidRDefault="008C6D34" w:rsidP="007F44DB">
      <w:pPr>
        <w:numPr>
          <w:ilvl w:val="0"/>
          <w:numId w:val="22"/>
        </w:numPr>
        <w:tabs>
          <w:tab w:val="clear" w:pos="1440"/>
          <w:tab w:val="num" w:pos="720"/>
        </w:tabs>
        <w:spacing w:before="120" w:after="0" w:line="240" w:lineRule="auto"/>
        <w:ind w:left="720"/>
        <w:jc w:val="both"/>
        <w:rPr>
          <w:rFonts w:ascii="Times New Roman" w:hAnsi="Times New Roman"/>
        </w:rPr>
      </w:pPr>
      <w:r w:rsidRPr="000C7F37">
        <w:rPr>
          <w:rFonts w:ascii="Times New Roman" w:hAnsi="Times New Roman"/>
        </w:rPr>
        <w:t>Teachers are involved in on-going professional development on behalf of the school, as well as their own development, such as inter-school visits, school workshops and seminars, academic disciplinary associations, and other relevant professional events.</w:t>
      </w:r>
    </w:p>
    <w:p w:rsidR="008C6D34" w:rsidRPr="000C7F37" w:rsidRDefault="008C6D34" w:rsidP="007F44DB">
      <w:pPr>
        <w:numPr>
          <w:ilvl w:val="0"/>
          <w:numId w:val="22"/>
        </w:numPr>
        <w:tabs>
          <w:tab w:val="clear" w:pos="1440"/>
          <w:tab w:val="num" w:pos="720"/>
        </w:tabs>
        <w:spacing w:before="120" w:after="0" w:line="240" w:lineRule="auto"/>
        <w:ind w:left="720"/>
        <w:jc w:val="both"/>
        <w:rPr>
          <w:rFonts w:ascii="Times New Roman" w:hAnsi="Times New Roman"/>
        </w:rPr>
      </w:pPr>
      <w:r w:rsidRPr="000C7F37">
        <w:rPr>
          <w:rFonts w:ascii="Times New Roman" w:hAnsi="Times New Roman"/>
        </w:rPr>
        <w:t>Teachers make their classrooms open to visitors—other Teachers, administrators, family members, visitors to the school—in ways that are not disruptive to the life of the classroom.</w:t>
      </w:r>
    </w:p>
    <w:p w:rsidR="008C6D34" w:rsidRPr="000C7F37" w:rsidRDefault="008C6D34" w:rsidP="007F44DB">
      <w:pPr>
        <w:numPr>
          <w:ilvl w:val="0"/>
          <w:numId w:val="22"/>
        </w:numPr>
        <w:tabs>
          <w:tab w:val="clear" w:pos="1440"/>
          <w:tab w:val="num" w:pos="720"/>
        </w:tabs>
        <w:spacing w:before="120" w:after="0" w:line="240" w:lineRule="auto"/>
        <w:ind w:left="720"/>
        <w:jc w:val="both"/>
        <w:rPr>
          <w:rFonts w:ascii="Times New Roman" w:hAnsi="Times New Roman"/>
        </w:rPr>
      </w:pPr>
      <w:r w:rsidRPr="000C7F37">
        <w:rPr>
          <w:rFonts w:ascii="Times New Roman" w:hAnsi="Times New Roman"/>
        </w:rPr>
        <w:t>Teachers work with assistant Teachers/intern as a mentor and colleague, including providing time to support their learning and provide feedback on their work.</w:t>
      </w:r>
    </w:p>
    <w:p w:rsidR="008C6D34" w:rsidRPr="000C7F37" w:rsidRDefault="008C6D34" w:rsidP="007F44DB">
      <w:pPr>
        <w:numPr>
          <w:ilvl w:val="0"/>
          <w:numId w:val="22"/>
        </w:numPr>
        <w:tabs>
          <w:tab w:val="clear" w:pos="1440"/>
          <w:tab w:val="num" w:pos="720"/>
        </w:tabs>
        <w:spacing w:before="120" w:after="0" w:line="240" w:lineRule="auto"/>
        <w:ind w:left="720"/>
        <w:jc w:val="both"/>
        <w:rPr>
          <w:rFonts w:ascii="Times New Roman" w:hAnsi="Times New Roman"/>
        </w:rPr>
      </w:pPr>
      <w:r w:rsidRPr="000C7F37">
        <w:rPr>
          <w:rFonts w:ascii="Times New Roman" w:hAnsi="Times New Roman"/>
        </w:rPr>
        <w:t>Teachers accept responsibility for informing the school in a timely fashion of any personal plans and emergencies that may affect the functions of the school.</w:t>
      </w:r>
    </w:p>
    <w:p w:rsidR="008C6D34" w:rsidRPr="000C7F37" w:rsidRDefault="008C6D34" w:rsidP="007F44DB">
      <w:pPr>
        <w:numPr>
          <w:ilvl w:val="0"/>
          <w:numId w:val="22"/>
        </w:numPr>
        <w:tabs>
          <w:tab w:val="clear" w:pos="1440"/>
          <w:tab w:val="num" w:pos="720"/>
        </w:tabs>
        <w:spacing w:before="120" w:after="0" w:line="240" w:lineRule="auto"/>
        <w:ind w:left="720"/>
        <w:jc w:val="both"/>
        <w:rPr>
          <w:rFonts w:ascii="Times New Roman" w:hAnsi="Times New Roman"/>
        </w:rPr>
      </w:pPr>
      <w:r w:rsidRPr="000C7F37">
        <w:rPr>
          <w:rFonts w:ascii="Times New Roman" w:hAnsi="Times New Roman"/>
        </w:rPr>
        <w:t xml:space="preserve">Teachers work in grade level teams within the Eliot K-8 Innovation School.  </w:t>
      </w:r>
    </w:p>
    <w:p w:rsidR="008C6D34" w:rsidRPr="000C7F37" w:rsidRDefault="008C6D34" w:rsidP="007F44DB">
      <w:pPr>
        <w:numPr>
          <w:ilvl w:val="0"/>
          <w:numId w:val="22"/>
        </w:numPr>
        <w:tabs>
          <w:tab w:val="clear" w:pos="1440"/>
          <w:tab w:val="num" w:pos="720"/>
        </w:tabs>
        <w:spacing w:before="120" w:after="0" w:line="240" w:lineRule="auto"/>
        <w:ind w:left="720"/>
        <w:jc w:val="both"/>
        <w:rPr>
          <w:rFonts w:ascii="Times New Roman" w:hAnsi="Times New Roman"/>
        </w:rPr>
      </w:pPr>
      <w:r w:rsidRPr="000C7F37">
        <w:rPr>
          <w:rFonts w:ascii="Times New Roman" w:hAnsi="Times New Roman"/>
        </w:rPr>
        <w:t xml:space="preserve">Teachers accept responsibility to post objectives daily in each classroom (student friendly objectives for the learning of the day) </w:t>
      </w:r>
    </w:p>
    <w:p w:rsidR="008C6D34" w:rsidRPr="000C7F37" w:rsidRDefault="008C6D34" w:rsidP="007F44DB">
      <w:pPr>
        <w:numPr>
          <w:ilvl w:val="0"/>
          <w:numId w:val="22"/>
        </w:numPr>
        <w:tabs>
          <w:tab w:val="clear" w:pos="1440"/>
          <w:tab w:val="num" w:pos="720"/>
        </w:tabs>
        <w:spacing w:before="120" w:after="0" w:line="240" w:lineRule="auto"/>
        <w:ind w:left="720"/>
        <w:jc w:val="both"/>
        <w:rPr>
          <w:rFonts w:ascii="Times New Roman" w:hAnsi="Times New Roman"/>
        </w:rPr>
      </w:pPr>
      <w:r w:rsidRPr="000C7F37">
        <w:rPr>
          <w:rFonts w:ascii="Times New Roman" w:hAnsi="Times New Roman"/>
        </w:rPr>
        <w:t>Teachers accept responsibility for keeping updated conference notes on the progress of each student. Notes are to be used as part of individual students’ action plan for next steps.</w:t>
      </w:r>
    </w:p>
    <w:p w:rsidR="008C6D34" w:rsidRPr="000C7F37" w:rsidRDefault="008C6D34" w:rsidP="007F44DB">
      <w:pPr>
        <w:numPr>
          <w:ilvl w:val="0"/>
          <w:numId w:val="22"/>
        </w:numPr>
        <w:tabs>
          <w:tab w:val="clear" w:pos="1440"/>
          <w:tab w:val="num" w:pos="720"/>
        </w:tabs>
        <w:spacing w:before="120" w:after="0" w:line="240" w:lineRule="auto"/>
        <w:ind w:left="720"/>
        <w:jc w:val="both"/>
        <w:rPr>
          <w:rFonts w:ascii="Times New Roman" w:hAnsi="Times New Roman"/>
        </w:rPr>
      </w:pPr>
      <w:r w:rsidRPr="000C7F37">
        <w:rPr>
          <w:rFonts w:ascii="Times New Roman" w:hAnsi="Times New Roman"/>
        </w:rPr>
        <w:t xml:space="preserve">Teachers accept responsibility for keeping Notebooks- Readers and Writers Response Journals, Interactive Notebooks in Social Studies and Science and Math Binders/Notebooks with a Table of Contents. </w:t>
      </w:r>
    </w:p>
    <w:p w:rsidR="008C6D34" w:rsidRPr="000C7F37" w:rsidRDefault="008C6D34" w:rsidP="008C6D34">
      <w:pPr>
        <w:spacing w:after="0" w:line="240" w:lineRule="auto"/>
        <w:jc w:val="both"/>
        <w:rPr>
          <w:rFonts w:ascii="Times New Roman" w:hAnsi="Times New Roman"/>
        </w:rPr>
      </w:pPr>
    </w:p>
    <w:p w:rsidR="008C6D34" w:rsidRPr="000C7F37" w:rsidRDefault="008C6D34" w:rsidP="008C6D34">
      <w:pPr>
        <w:spacing w:after="0" w:line="240" w:lineRule="auto"/>
        <w:jc w:val="both"/>
        <w:rPr>
          <w:rFonts w:ascii="Times New Roman" w:hAnsi="Times New Roman"/>
          <w:b/>
        </w:rPr>
      </w:pPr>
      <w:r w:rsidRPr="000C7F37">
        <w:rPr>
          <w:rFonts w:ascii="Times New Roman" w:hAnsi="Times New Roman"/>
          <w:b/>
        </w:rPr>
        <w:t>Yearly Calendar</w:t>
      </w:r>
    </w:p>
    <w:p w:rsidR="008C6D34" w:rsidRPr="000C7F37" w:rsidRDefault="008C6D34" w:rsidP="008C6D34">
      <w:pPr>
        <w:spacing w:after="0" w:line="240" w:lineRule="auto"/>
        <w:jc w:val="both"/>
        <w:rPr>
          <w:rFonts w:ascii="Times New Roman" w:hAnsi="Times New Roman"/>
          <w:b/>
        </w:rPr>
      </w:pPr>
      <w:r w:rsidRPr="000C7F37">
        <w:rPr>
          <w:rFonts w:ascii="Times New Roman" w:hAnsi="Times New Roman"/>
          <w:b/>
        </w:rPr>
        <w:t xml:space="preserve"> </w:t>
      </w:r>
    </w:p>
    <w:p w:rsidR="008C6D34" w:rsidRPr="000C7F37" w:rsidRDefault="008C6D34" w:rsidP="007F44DB">
      <w:pPr>
        <w:numPr>
          <w:ilvl w:val="0"/>
          <w:numId w:val="7"/>
        </w:numPr>
        <w:spacing w:after="0" w:line="240" w:lineRule="auto"/>
        <w:jc w:val="both"/>
        <w:rPr>
          <w:rFonts w:ascii="Times New Roman" w:hAnsi="Times New Roman"/>
        </w:rPr>
      </w:pPr>
      <w:r w:rsidRPr="000C7F37">
        <w:rPr>
          <w:rFonts w:ascii="Times New Roman" w:hAnsi="Times New Roman"/>
        </w:rPr>
        <w:t xml:space="preserve">Eliot K-8 Innovation School Teachers agree to participate in professional development/committee meetings, per Eliot Professional Development Plan. </w:t>
      </w:r>
    </w:p>
    <w:p w:rsidR="008C6D34" w:rsidRPr="000C7F37" w:rsidRDefault="008C6D34" w:rsidP="007F44DB">
      <w:pPr>
        <w:numPr>
          <w:ilvl w:val="0"/>
          <w:numId w:val="7"/>
        </w:numPr>
        <w:spacing w:before="120" w:after="0" w:line="240" w:lineRule="auto"/>
        <w:jc w:val="both"/>
        <w:rPr>
          <w:rFonts w:ascii="Times New Roman" w:hAnsi="Times New Roman"/>
        </w:rPr>
      </w:pPr>
      <w:r w:rsidRPr="000C7F37">
        <w:rPr>
          <w:rFonts w:ascii="Times New Roman" w:hAnsi="Times New Roman"/>
        </w:rPr>
        <w:t xml:space="preserve">Professional Development Points will be provided for in-house Professional Devolvement. </w:t>
      </w:r>
    </w:p>
    <w:p w:rsidR="008C6D34" w:rsidRPr="000C7F37" w:rsidRDefault="008C6D34" w:rsidP="007F44DB">
      <w:pPr>
        <w:numPr>
          <w:ilvl w:val="0"/>
          <w:numId w:val="7"/>
        </w:numPr>
        <w:spacing w:before="120" w:after="0" w:line="240" w:lineRule="auto"/>
        <w:jc w:val="both"/>
        <w:rPr>
          <w:rFonts w:ascii="Times New Roman" w:hAnsi="Times New Roman"/>
        </w:rPr>
      </w:pPr>
      <w:r w:rsidRPr="000C7F37">
        <w:rPr>
          <w:rFonts w:ascii="Times New Roman" w:hAnsi="Times New Roman"/>
        </w:rPr>
        <w:t xml:space="preserve">Staff and administration will honor the Eliot K-8 Professional Development Plan. </w:t>
      </w:r>
    </w:p>
    <w:p w:rsidR="008C6D34" w:rsidRPr="000C7F37" w:rsidRDefault="008C6D34" w:rsidP="007F44DB">
      <w:pPr>
        <w:numPr>
          <w:ilvl w:val="0"/>
          <w:numId w:val="7"/>
        </w:numPr>
        <w:spacing w:before="120" w:after="0" w:line="240" w:lineRule="auto"/>
        <w:jc w:val="both"/>
        <w:rPr>
          <w:rFonts w:ascii="Times New Roman" w:hAnsi="Times New Roman"/>
        </w:rPr>
      </w:pPr>
      <w:r w:rsidRPr="000C7F37">
        <w:rPr>
          <w:rFonts w:ascii="Times New Roman" w:hAnsi="Times New Roman"/>
        </w:rPr>
        <w:t>Staff with a 66 2/3% vote must approve any changes made to the Eliot K-8 Professional Development Plan.</w:t>
      </w:r>
    </w:p>
    <w:p w:rsidR="008C6D34" w:rsidRPr="000C7F37" w:rsidRDefault="008C6D34" w:rsidP="008C6D34">
      <w:pPr>
        <w:spacing w:after="0" w:line="240" w:lineRule="auto"/>
        <w:ind w:left="360"/>
        <w:jc w:val="both"/>
        <w:rPr>
          <w:rFonts w:ascii="Times New Roman" w:hAnsi="Times New Roman"/>
        </w:rPr>
      </w:pPr>
    </w:p>
    <w:p w:rsidR="008C6D34" w:rsidRPr="000C7F37" w:rsidRDefault="008C6D34" w:rsidP="008C6D34">
      <w:pPr>
        <w:spacing w:after="0" w:line="240" w:lineRule="auto"/>
        <w:jc w:val="both"/>
        <w:rPr>
          <w:rFonts w:ascii="Times New Roman" w:hAnsi="Times New Roman"/>
        </w:rPr>
      </w:pPr>
      <w:r w:rsidRPr="000C7F37">
        <w:rPr>
          <w:rFonts w:ascii="Times New Roman" w:hAnsi="Times New Roman"/>
          <w:b/>
        </w:rPr>
        <w:t>Student Calendar</w:t>
      </w:r>
      <w:r w:rsidRPr="000C7F37">
        <w:rPr>
          <w:rFonts w:ascii="Times New Roman" w:hAnsi="Times New Roman"/>
        </w:rPr>
        <w:t xml:space="preserve"> 2012-2013</w:t>
      </w:r>
    </w:p>
    <w:p w:rsidR="008C6D34" w:rsidRPr="000C7F37" w:rsidRDefault="008C6D34" w:rsidP="007F44DB">
      <w:pPr>
        <w:numPr>
          <w:ilvl w:val="0"/>
          <w:numId w:val="8"/>
        </w:numPr>
        <w:spacing w:before="120" w:after="0" w:line="240" w:lineRule="auto"/>
        <w:jc w:val="both"/>
        <w:rPr>
          <w:rFonts w:ascii="Times New Roman" w:hAnsi="Times New Roman"/>
        </w:rPr>
      </w:pPr>
      <w:r w:rsidRPr="000C7F37">
        <w:rPr>
          <w:rFonts w:ascii="Times New Roman" w:hAnsi="Times New Roman"/>
        </w:rPr>
        <w:t xml:space="preserve">Students </w:t>
      </w:r>
      <w:r w:rsidR="00D32188">
        <w:rPr>
          <w:rFonts w:ascii="Times New Roman" w:hAnsi="Times New Roman"/>
        </w:rPr>
        <w:t xml:space="preserve">may </w:t>
      </w:r>
      <w:r w:rsidRPr="000C7F37">
        <w:rPr>
          <w:rFonts w:ascii="Times New Roman" w:hAnsi="Times New Roman"/>
        </w:rPr>
        <w:t>begin in August 2012</w:t>
      </w:r>
    </w:p>
    <w:p w:rsidR="008C6D34" w:rsidRPr="000C7F37" w:rsidRDefault="008C6D34" w:rsidP="007F44DB">
      <w:pPr>
        <w:numPr>
          <w:ilvl w:val="0"/>
          <w:numId w:val="8"/>
        </w:numPr>
        <w:spacing w:before="120" w:after="0" w:line="240" w:lineRule="auto"/>
        <w:jc w:val="both"/>
        <w:rPr>
          <w:rFonts w:ascii="Times New Roman" w:hAnsi="Times New Roman"/>
        </w:rPr>
      </w:pPr>
      <w:r w:rsidRPr="000C7F37">
        <w:rPr>
          <w:rFonts w:ascii="Times New Roman" w:hAnsi="Times New Roman"/>
        </w:rPr>
        <w:t>School Vacation Weeks</w:t>
      </w:r>
    </w:p>
    <w:p w:rsidR="008C6D34" w:rsidRPr="000C7F37" w:rsidRDefault="008C6D34" w:rsidP="008C6D34">
      <w:pPr>
        <w:spacing w:before="120" w:after="0" w:line="240" w:lineRule="auto"/>
        <w:jc w:val="both"/>
        <w:rPr>
          <w:rFonts w:ascii="Times New Roman" w:hAnsi="Times New Roman"/>
        </w:rPr>
      </w:pPr>
      <w:r w:rsidRPr="000C7F37">
        <w:rPr>
          <w:rFonts w:ascii="Times New Roman" w:hAnsi="Times New Roman"/>
        </w:rPr>
        <w:t xml:space="preserve">                     - December (December 24 – 31, 2012)</w:t>
      </w:r>
    </w:p>
    <w:p w:rsidR="008C6D34" w:rsidRPr="000C7F37" w:rsidRDefault="008C6D34" w:rsidP="008C6D34">
      <w:pPr>
        <w:spacing w:before="120" w:after="0" w:line="240" w:lineRule="auto"/>
        <w:ind w:left="360"/>
        <w:jc w:val="both"/>
        <w:rPr>
          <w:rFonts w:ascii="Times New Roman" w:hAnsi="Times New Roman"/>
        </w:rPr>
      </w:pPr>
      <w:r w:rsidRPr="000C7F37">
        <w:rPr>
          <w:rFonts w:ascii="Times New Roman" w:hAnsi="Times New Roman"/>
        </w:rPr>
        <w:t xml:space="preserve">              - February (February 19 – 22, 2013)</w:t>
      </w:r>
    </w:p>
    <w:p w:rsidR="008C6D34" w:rsidRPr="000C7F37" w:rsidRDefault="008C6D34" w:rsidP="008C6D34">
      <w:pPr>
        <w:spacing w:before="120" w:after="0" w:line="240" w:lineRule="auto"/>
        <w:ind w:left="360"/>
        <w:jc w:val="both"/>
        <w:rPr>
          <w:rFonts w:ascii="Times New Roman" w:hAnsi="Times New Roman"/>
        </w:rPr>
      </w:pPr>
      <w:r w:rsidRPr="000C7F37">
        <w:rPr>
          <w:rFonts w:ascii="Times New Roman" w:hAnsi="Times New Roman"/>
        </w:rPr>
        <w:t xml:space="preserve">              - April (April 16 – 19, 2013)</w:t>
      </w:r>
    </w:p>
    <w:p w:rsidR="008C6D34" w:rsidRPr="000C7F37" w:rsidRDefault="008C6D34" w:rsidP="008C6D34">
      <w:pPr>
        <w:spacing w:before="120" w:after="0" w:line="240" w:lineRule="auto"/>
        <w:ind w:left="360"/>
        <w:jc w:val="both"/>
        <w:rPr>
          <w:rFonts w:ascii="Times New Roman" w:hAnsi="Times New Roman"/>
        </w:rPr>
      </w:pPr>
      <w:r w:rsidRPr="000C7F37">
        <w:rPr>
          <w:rFonts w:ascii="Times New Roman" w:hAnsi="Times New Roman"/>
        </w:rPr>
        <w:t xml:space="preserve">              - All other BPS calendar holidays in the school</w:t>
      </w:r>
      <w:r>
        <w:rPr>
          <w:rFonts w:ascii="Times New Roman" w:hAnsi="Times New Roman"/>
        </w:rPr>
        <w:t xml:space="preserve"> year 2012-2013</w:t>
      </w:r>
    </w:p>
    <w:p w:rsidR="008C6D34" w:rsidRPr="000C7F37" w:rsidRDefault="008C6D34" w:rsidP="007F44DB">
      <w:pPr>
        <w:numPr>
          <w:ilvl w:val="0"/>
          <w:numId w:val="8"/>
        </w:numPr>
        <w:spacing w:before="120" w:after="0" w:line="240" w:lineRule="auto"/>
        <w:jc w:val="both"/>
        <w:rPr>
          <w:rFonts w:ascii="Times New Roman" w:hAnsi="Times New Roman"/>
        </w:rPr>
      </w:pPr>
      <w:r w:rsidRPr="000C7F37">
        <w:rPr>
          <w:rFonts w:ascii="Times New Roman" w:hAnsi="Times New Roman"/>
        </w:rPr>
        <w:t xml:space="preserve">Last day of school without snow days (same as BPS calendar) </w:t>
      </w:r>
    </w:p>
    <w:p w:rsidR="008C6D34" w:rsidRPr="000C7F37" w:rsidRDefault="008C6D34" w:rsidP="008C6D34">
      <w:pPr>
        <w:spacing w:after="0" w:line="240" w:lineRule="auto"/>
        <w:ind w:left="720"/>
        <w:jc w:val="both"/>
        <w:rPr>
          <w:rFonts w:ascii="Times New Roman" w:hAnsi="Times New Roman"/>
        </w:rPr>
      </w:pPr>
    </w:p>
    <w:p w:rsidR="008C6D34" w:rsidRPr="000C7F37" w:rsidRDefault="008C6D34" w:rsidP="008C6D34">
      <w:pPr>
        <w:spacing w:after="0" w:line="240" w:lineRule="auto"/>
        <w:jc w:val="both"/>
        <w:rPr>
          <w:rFonts w:ascii="Times New Roman" w:hAnsi="Times New Roman"/>
        </w:rPr>
      </w:pPr>
      <w:r w:rsidRPr="000C7F37">
        <w:rPr>
          <w:rFonts w:ascii="Times New Roman" w:hAnsi="Times New Roman"/>
          <w:b/>
          <w:snapToGrid w:val="0"/>
        </w:rPr>
        <w:t>B. Excessing</w:t>
      </w:r>
    </w:p>
    <w:p w:rsidR="008C6D34" w:rsidRDefault="008C6D34" w:rsidP="008C6D34">
      <w:pPr>
        <w:spacing w:after="0" w:line="240" w:lineRule="auto"/>
        <w:jc w:val="both"/>
        <w:rPr>
          <w:rFonts w:ascii="Times New Roman" w:hAnsi="Times New Roman"/>
        </w:rPr>
      </w:pPr>
    </w:p>
    <w:p w:rsidR="008C6D34" w:rsidRPr="000C7F37" w:rsidRDefault="008C6D34" w:rsidP="008C6D34">
      <w:pPr>
        <w:spacing w:after="0" w:line="240" w:lineRule="auto"/>
        <w:jc w:val="both"/>
        <w:rPr>
          <w:rFonts w:ascii="Times New Roman" w:hAnsi="Times New Roman"/>
        </w:rPr>
      </w:pPr>
      <w:r w:rsidRPr="000C7F37">
        <w:rPr>
          <w:rFonts w:ascii="Times New Roman" w:hAnsi="Times New Roman"/>
        </w:rPr>
        <w:t>The excessing policy of the Eliot K-8 Innovation School will follow the conditions of the BTU Contract.</w:t>
      </w:r>
    </w:p>
    <w:p w:rsidR="008C6D34" w:rsidRDefault="008C6D34" w:rsidP="008C6D34">
      <w:pPr>
        <w:tabs>
          <w:tab w:val="right" w:pos="12105"/>
        </w:tabs>
        <w:spacing w:after="0" w:line="240" w:lineRule="auto"/>
        <w:jc w:val="both"/>
        <w:rPr>
          <w:rFonts w:ascii="Times New Roman" w:hAnsi="Times New Roman"/>
          <w:b/>
        </w:rPr>
      </w:pPr>
    </w:p>
    <w:p w:rsidR="008C6D34" w:rsidRPr="000C7F37" w:rsidRDefault="008C6D34" w:rsidP="008C6D34">
      <w:pPr>
        <w:tabs>
          <w:tab w:val="right" w:pos="12105"/>
        </w:tabs>
        <w:spacing w:after="0" w:line="240" w:lineRule="auto"/>
        <w:jc w:val="both"/>
        <w:rPr>
          <w:rFonts w:ascii="Times New Roman" w:hAnsi="Times New Roman"/>
          <w:b/>
          <w:snapToGrid w:val="0"/>
        </w:rPr>
      </w:pPr>
      <w:r w:rsidRPr="000C7F37">
        <w:rPr>
          <w:rFonts w:ascii="Times New Roman" w:hAnsi="Times New Roman"/>
          <w:b/>
        </w:rPr>
        <w:t xml:space="preserve">C. </w:t>
      </w:r>
      <w:r w:rsidRPr="000C7F37">
        <w:rPr>
          <w:rFonts w:ascii="Times New Roman" w:hAnsi="Times New Roman"/>
          <w:b/>
          <w:snapToGrid w:val="0"/>
        </w:rPr>
        <w:t>Dismissal</w:t>
      </w:r>
    </w:p>
    <w:p w:rsidR="008C6D34" w:rsidRPr="000C7F37" w:rsidRDefault="008C6D34" w:rsidP="008C6D34">
      <w:pPr>
        <w:pStyle w:val="ColorfulList-Accent11"/>
        <w:spacing w:after="0" w:line="240" w:lineRule="auto"/>
        <w:ind w:left="0"/>
        <w:jc w:val="both"/>
        <w:rPr>
          <w:rFonts w:ascii="Times New Roman" w:hAnsi="Times New Roman"/>
        </w:rPr>
      </w:pPr>
    </w:p>
    <w:p w:rsidR="008C6D34" w:rsidRPr="000C7F37" w:rsidRDefault="008C6D34" w:rsidP="008C6D34">
      <w:pPr>
        <w:pStyle w:val="ColorfulList-Accent11"/>
        <w:spacing w:after="0" w:line="240" w:lineRule="auto"/>
        <w:ind w:left="0"/>
        <w:jc w:val="both"/>
        <w:rPr>
          <w:rFonts w:ascii="Times New Roman" w:hAnsi="Times New Roman"/>
        </w:rPr>
      </w:pPr>
      <w:r w:rsidRPr="000C7F37">
        <w:rPr>
          <w:rFonts w:ascii="Times New Roman" w:hAnsi="Times New Roman"/>
        </w:rPr>
        <w:t>I will be subject to dismissal from BPS in accordance with the BTU contact and existing law. Additionally, the contract for provisional Teachers is limited to one school year of employment.</w:t>
      </w:r>
    </w:p>
    <w:p w:rsidR="008C6D34" w:rsidRDefault="008C6D34" w:rsidP="008C6D34">
      <w:pPr>
        <w:spacing w:after="0" w:line="240" w:lineRule="auto"/>
        <w:jc w:val="both"/>
        <w:rPr>
          <w:rFonts w:ascii="Times New Roman" w:hAnsi="Times New Roman"/>
          <w:b/>
        </w:rPr>
      </w:pPr>
    </w:p>
    <w:p w:rsidR="008C6D34" w:rsidRPr="000C7F37" w:rsidRDefault="008C6D34" w:rsidP="008C6D34">
      <w:pPr>
        <w:spacing w:after="0" w:line="240" w:lineRule="auto"/>
        <w:jc w:val="both"/>
        <w:rPr>
          <w:rFonts w:ascii="Times New Roman" w:hAnsi="Times New Roman"/>
          <w:b/>
        </w:rPr>
      </w:pPr>
      <w:r w:rsidRPr="000C7F37">
        <w:rPr>
          <w:rFonts w:ascii="Times New Roman" w:hAnsi="Times New Roman"/>
          <w:b/>
        </w:rPr>
        <w:t>D. Dispute Resolution</w:t>
      </w:r>
    </w:p>
    <w:p w:rsidR="008C6D34" w:rsidRDefault="008C6D34" w:rsidP="008C6D34">
      <w:pPr>
        <w:spacing w:after="0" w:line="240" w:lineRule="auto"/>
        <w:jc w:val="both"/>
        <w:rPr>
          <w:rFonts w:ascii="Times New Roman" w:hAnsi="Times New Roman"/>
        </w:rPr>
      </w:pPr>
    </w:p>
    <w:p w:rsidR="008C6D34" w:rsidRPr="000C7F37" w:rsidRDefault="008C6D34" w:rsidP="008C6D34">
      <w:pPr>
        <w:spacing w:after="0" w:line="240" w:lineRule="auto"/>
        <w:jc w:val="both"/>
        <w:rPr>
          <w:rFonts w:ascii="Times New Roman" w:hAnsi="Times New Roman"/>
        </w:rPr>
      </w:pPr>
      <w:r w:rsidRPr="000C7F37">
        <w:rPr>
          <w:rFonts w:ascii="Times New Roman" w:hAnsi="Times New Roman"/>
        </w:rPr>
        <w:t>The Eliot K-8 Innovation School will make every effort to resolve possible disputes regarding work rules internally. Our dispute resolution process will initially follow the steps outlines in the BTU Contract. As a pilot school we will have three additional options for Teachers to resolve a dispute internally. The additional options for a dispute resolution will include:</w:t>
      </w:r>
      <w:r>
        <w:rPr>
          <w:rFonts w:ascii="Times New Roman" w:hAnsi="Times New Roman"/>
        </w:rPr>
        <w:t xml:space="preserve"> </w:t>
      </w:r>
      <w:r w:rsidRPr="000C7F37">
        <w:rPr>
          <w:rFonts w:ascii="Times New Roman" w:hAnsi="Times New Roman"/>
        </w:rPr>
        <w:t xml:space="preserve">1) The Teacher can meet with the Faculty Senate; 2)The Teacher or Principal can call in a mediator to assist in resolving the dispute; and/or 3) The Teacher can bring the concern or complaint to the Eliot K-8 innovation School Governance Board. Union members will continue to have a right to arbitration. To reach a resolution regarding equity issues regarding race, gender, religion, sexual preference, or fairness, a Teacher may meet with the Principal. The Teacher may bring along to the meeting colleague for support and advice. Unresolved disputes can be brought to the BPS Equity Office or the Massachusetts Commission Against Discrimination (MCAD). These processes will be outlined in the Eliot K-8 Innovation School Faculty and Staff Handbook. </w:t>
      </w:r>
    </w:p>
    <w:p w:rsidR="008C6D34" w:rsidRDefault="008C6D34" w:rsidP="008C6D34">
      <w:pPr>
        <w:spacing w:after="0" w:line="240" w:lineRule="auto"/>
        <w:jc w:val="both"/>
        <w:rPr>
          <w:rFonts w:ascii="Times New Roman" w:hAnsi="Times New Roman"/>
          <w:b/>
        </w:rPr>
      </w:pPr>
    </w:p>
    <w:p w:rsidR="008C6D34" w:rsidRPr="00810464" w:rsidRDefault="008C6D34" w:rsidP="00810464">
      <w:pPr>
        <w:pStyle w:val="ListParagraph"/>
        <w:numPr>
          <w:ilvl w:val="0"/>
          <w:numId w:val="1"/>
        </w:numPr>
        <w:spacing w:after="0" w:line="240" w:lineRule="auto"/>
        <w:jc w:val="both"/>
        <w:rPr>
          <w:rFonts w:ascii="Times New Roman" w:hAnsi="Times New Roman"/>
          <w:b/>
        </w:rPr>
      </w:pPr>
      <w:r w:rsidRPr="00810464">
        <w:rPr>
          <w:rFonts w:ascii="Times New Roman" w:hAnsi="Times New Roman"/>
          <w:b/>
        </w:rPr>
        <w:t>Performance Evaluation</w:t>
      </w:r>
    </w:p>
    <w:p w:rsidR="008C6D34" w:rsidRDefault="008C6D34" w:rsidP="008C6D34">
      <w:pPr>
        <w:spacing w:after="0" w:line="240" w:lineRule="auto"/>
        <w:jc w:val="both"/>
        <w:rPr>
          <w:rFonts w:ascii="Times New Roman" w:hAnsi="Times New Roman"/>
        </w:rPr>
      </w:pPr>
    </w:p>
    <w:p w:rsidR="008C6D34" w:rsidRPr="000C7F37" w:rsidRDefault="008C6D34" w:rsidP="008C6D34">
      <w:pPr>
        <w:spacing w:after="0" w:line="240" w:lineRule="auto"/>
        <w:jc w:val="both"/>
        <w:rPr>
          <w:rFonts w:ascii="Times New Roman" w:hAnsi="Times New Roman"/>
        </w:rPr>
      </w:pPr>
      <w:r w:rsidRPr="000C7F37">
        <w:rPr>
          <w:rFonts w:ascii="Times New Roman" w:hAnsi="Times New Roman"/>
        </w:rPr>
        <w:t xml:space="preserve">The Eliot K-8 Innovation School will use the performance evaluation system, described in Part V. G of the BTU Contract. The Teacher will maintain a copy of the Performance Evaluation Portfolio and the school will maintain another copy. </w:t>
      </w:r>
    </w:p>
    <w:p w:rsidR="008C6D34" w:rsidRPr="000C7F37" w:rsidRDefault="008C6D34" w:rsidP="008C6D34">
      <w:pPr>
        <w:tabs>
          <w:tab w:val="right" w:pos="12105"/>
        </w:tabs>
        <w:spacing w:after="60"/>
        <w:jc w:val="both"/>
        <w:rPr>
          <w:rFonts w:ascii="Times New Roman" w:hAnsi="Times New Roman"/>
          <w:b/>
          <w:i/>
          <w:snapToGrid w:val="0"/>
        </w:rPr>
      </w:pPr>
    </w:p>
    <w:p w:rsidR="008C6D34" w:rsidRPr="000C7F37" w:rsidRDefault="008C6D34" w:rsidP="008C6D34">
      <w:pPr>
        <w:spacing w:line="360" w:lineRule="auto"/>
        <w:jc w:val="both"/>
        <w:rPr>
          <w:rFonts w:ascii="Times New Roman" w:hAnsi="Times New Roman"/>
          <w:b/>
          <w:szCs w:val="24"/>
        </w:rPr>
      </w:pPr>
      <w:r w:rsidRPr="000C7F37">
        <w:rPr>
          <w:rFonts w:ascii="Times New Roman" w:hAnsi="Times New Roman"/>
          <w:b/>
          <w:szCs w:val="24"/>
        </w:rPr>
        <w:t>By signing this Agreement, I acknowledge that I have read all the provisions of this Agreement and agree to all of its terms.</w:t>
      </w:r>
    </w:p>
    <w:p w:rsidR="008C6D34" w:rsidRPr="000C7F37" w:rsidRDefault="008C6D34" w:rsidP="008C6D34">
      <w:pPr>
        <w:spacing w:line="360" w:lineRule="auto"/>
        <w:rPr>
          <w:rFonts w:ascii="Times New Roman" w:hAnsi="Times New Roman"/>
        </w:rPr>
      </w:pPr>
      <w:r w:rsidRPr="000C7F37">
        <w:rPr>
          <w:rFonts w:ascii="Times New Roman" w:hAnsi="Times New Roman"/>
        </w:rPr>
        <w:t>Date:___________________________________</w:t>
      </w:r>
    </w:p>
    <w:p w:rsidR="008C6D34" w:rsidRPr="000C7F37" w:rsidRDefault="008C6D34" w:rsidP="008C6D34">
      <w:pPr>
        <w:spacing w:line="360" w:lineRule="auto"/>
        <w:rPr>
          <w:rFonts w:ascii="Times New Roman" w:hAnsi="Times New Roman"/>
        </w:rPr>
      </w:pPr>
      <w:r w:rsidRPr="000C7F37">
        <w:rPr>
          <w:rFonts w:ascii="Times New Roman" w:hAnsi="Times New Roman"/>
        </w:rPr>
        <w:lastRenderedPageBreak/>
        <w:t>Name: ___________________________________________________________________</w:t>
      </w:r>
    </w:p>
    <w:p w:rsidR="008C6D34" w:rsidRPr="000C7F37" w:rsidRDefault="008C6D34" w:rsidP="008C6D34">
      <w:pPr>
        <w:spacing w:line="360" w:lineRule="auto"/>
        <w:rPr>
          <w:rFonts w:ascii="Times New Roman" w:hAnsi="Times New Roman"/>
        </w:rPr>
      </w:pPr>
      <w:r w:rsidRPr="000C7F37">
        <w:rPr>
          <w:rFonts w:ascii="Times New Roman" w:hAnsi="Times New Roman"/>
        </w:rPr>
        <w:t xml:space="preserve">Accepted: </w:t>
      </w:r>
    </w:p>
    <w:p w:rsidR="008C6D34" w:rsidRPr="000C7F37" w:rsidRDefault="008C6D34" w:rsidP="008C6D34">
      <w:pPr>
        <w:spacing w:line="360" w:lineRule="auto"/>
        <w:rPr>
          <w:rFonts w:ascii="Times New Roman" w:hAnsi="Times New Roman"/>
        </w:rPr>
      </w:pPr>
      <w:r w:rsidRPr="000C7F37">
        <w:rPr>
          <w:rFonts w:ascii="Times New Roman" w:hAnsi="Times New Roman"/>
        </w:rPr>
        <w:t xml:space="preserve">The Eliot K-8 Innovation School </w:t>
      </w:r>
    </w:p>
    <w:p w:rsidR="008C6D34" w:rsidRPr="000C7F37" w:rsidRDefault="008C6D34" w:rsidP="008C6D34">
      <w:pPr>
        <w:spacing w:line="360" w:lineRule="auto"/>
        <w:rPr>
          <w:rFonts w:ascii="Times New Roman" w:hAnsi="Times New Roman"/>
        </w:rPr>
      </w:pPr>
      <w:r w:rsidRPr="000C7F37">
        <w:rPr>
          <w:rFonts w:ascii="Times New Roman" w:hAnsi="Times New Roman"/>
        </w:rPr>
        <w:t>By: _____________________________________________________________________</w:t>
      </w:r>
    </w:p>
    <w:p w:rsidR="008C6D34" w:rsidRPr="000C7F37" w:rsidRDefault="008C6D34" w:rsidP="008C6D34">
      <w:pPr>
        <w:spacing w:after="0" w:line="240" w:lineRule="auto"/>
        <w:rPr>
          <w:rFonts w:ascii="Times New Roman" w:hAnsi="Times New Roman"/>
        </w:rPr>
      </w:pPr>
      <w:r>
        <w:rPr>
          <w:rFonts w:ascii="Times New Roman" w:hAnsi="Times New Roman"/>
        </w:rPr>
        <w:br w:type="page"/>
      </w:r>
    </w:p>
    <w:tbl>
      <w:tblPr>
        <w:tblW w:w="8773" w:type="dxa"/>
        <w:tblCellSpacing w:w="0" w:type="dxa"/>
        <w:tblInd w:w="-281" w:type="dxa"/>
        <w:tblCellMar>
          <w:left w:w="0" w:type="dxa"/>
          <w:right w:w="0" w:type="dxa"/>
        </w:tblCellMar>
        <w:tblLook w:val="04A0" w:firstRow="1" w:lastRow="0" w:firstColumn="1" w:lastColumn="0" w:noHBand="0" w:noVBand="1"/>
      </w:tblPr>
      <w:tblGrid>
        <w:gridCol w:w="8773"/>
      </w:tblGrid>
      <w:tr w:rsidR="008C6D34" w:rsidRPr="000C7F37">
        <w:trPr>
          <w:trHeight w:val="800"/>
          <w:tblCellSpacing w:w="0" w:type="dxa"/>
        </w:trPr>
        <w:tc>
          <w:tcPr>
            <w:tcW w:w="8773" w:type="dxa"/>
            <w:vAlign w:val="center"/>
          </w:tcPr>
          <w:p w:rsidR="008C6D34" w:rsidRPr="000C7F37" w:rsidRDefault="008C6D34" w:rsidP="008C6D34">
            <w:pPr>
              <w:spacing w:before="100" w:beforeAutospacing="1" w:after="100" w:afterAutospacing="1" w:line="240" w:lineRule="auto"/>
              <w:jc w:val="center"/>
              <w:outlineLvl w:val="1"/>
              <w:rPr>
                <w:rFonts w:ascii="Times New Roman" w:eastAsia="Times New Roman" w:hAnsi="Times New Roman"/>
                <w:b/>
                <w:bCs/>
              </w:rPr>
            </w:pPr>
            <w:r w:rsidRPr="000C7F37">
              <w:rPr>
                <w:rFonts w:ascii="Times New Roman" w:eastAsia="Times New Roman" w:hAnsi="Times New Roman"/>
                <w:b/>
                <w:bCs/>
              </w:rPr>
              <w:lastRenderedPageBreak/>
              <w:t xml:space="preserve">                                                                                        </w:t>
            </w:r>
            <w:r>
              <w:rPr>
                <w:rFonts w:ascii="Times New Roman" w:eastAsia="Times New Roman" w:hAnsi="Times New Roman"/>
                <w:b/>
                <w:bCs/>
              </w:rPr>
              <w:t xml:space="preserve">             </w:t>
            </w:r>
            <w:r w:rsidR="00810464">
              <w:rPr>
                <w:rFonts w:ascii="Times New Roman" w:eastAsia="Times New Roman" w:hAnsi="Times New Roman"/>
                <w:b/>
                <w:bCs/>
              </w:rPr>
              <w:t>Attachment C</w:t>
            </w:r>
          </w:p>
          <w:p w:rsidR="008C6D34" w:rsidRPr="000C7F37" w:rsidRDefault="008C6D34" w:rsidP="008C6D34">
            <w:pPr>
              <w:spacing w:after="0" w:line="240" w:lineRule="auto"/>
              <w:rPr>
                <w:rFonts w:ascii="Times New Roman" w:eastAsia="Times New Roman" w:hAnsi="Times New Roman"/>
                <w:szCs w:val="20"/>
              </w:rPr>
            </w:pPr>
            <w:r w:rsidRPr="000C7F37">
              <w:rPr>
                <w:rFonts w:ascii="Times New Roman" w:eastAsia="Times New Roman" w:hAnsi="Times New Roman"/>
                <w:bCs/>
                <w:szCs w:val="20"/>
              </w:rPr>
              <w:t xml:space="preserve">Eliot K-8 School 2011 Adequate Yearly Progress (AYP) Data </w:t>
            </w:r>
            <w:r w:rsidR="00810464">
              <w:rPr>
                <w:rFonts w:ascii="Times New Roman" w:eastAsia="Times New Roman" w:hAnsi="Times New Roman"/>
                <w:bCs/>
                <w:szCs w:val="20"/>
              </w:rPr>
              <w:t>–</w:t>
            </w:r>
            <w:r w:rsidRPr="000C7F37">
              <w:rPr>
                <w:rFonts w:ascii="Times New Roman" w:eastAsia="Times New Roman" w:hAnsi="Times New Roman"/>
                <w:bCs/>
                <w:szCs w:val="20"/>
              </w:rPr>
              <w:t xml:space="preserve"> Summary</w:t>
            </w:r>
          </w:p>
        </w:tc>
      </w:tr>
    </w:tbl>
    <w:p w:rsidR="008C6D34" w:rsidRPr="000C7F37" w:rsidRDefault="008C6D34" w:rsidP="008C6D34">
      <w:pPr>
        <w:spacing w:after="0" w:line="240" w:lineRule="auto"/>
        <w:rPr>
          <w:rFonts w:ascii="Times New Roman" w:eastAsia="Times New Roman" w:hAnsi="Times New Roman"/>
          <w:vanish/>
          <w:szCs w:val="20"/>
        </w:rPr>
      </w:pPr>
    </w:p>
    <w:p w:rsidR="008C6D34" w:rsidRDefault="008C6D34" w:rsidP="008C6D34">
      <w:pPr>
        <w:spacing w:after="0" w:line="240" w:lineRule="auto"/>
        <w:rPr>
          <w:rFonts w:ascii="Times New Roman" w:eastAsia="Times New Roman" w:hAnsi="Times New Roman"/>
          <w:szCs w:val="20"/>
        </w:rPr>
      </w:pPr>
    </w:p>
    <w:tbl>
      <w:tblPr>
        <w:tblW w:w="8595" w:type="dxa"/>
        <w:tblCellSpacing w:w="7" w:type="dxa"/>
        <w:tblInd w:w="-1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8"/>
        <w:gridCol w:w="3009"/>
        <w:gridCol w:w="2258"/>
      </w:tblGrid>
      <w:tr w:rsidR="008C6D34" w:rsidRPr="00725FB4">
        <w:trPr>
          <w:trHeight w:val="175"/>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4"/>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9F25A3" w:rsidP="008C6D34">
            <w:pPr>
              <w:spacing w:after="0" w:line="240" w:lineRule="auto"/>
              <w:rPr>
                <w:rFonts w:ascii="Times New Roman" w:eastAsia="Times New Roman" w:hAnsi="Times New Roman"/>
                <w:sz w:val="14"/>
                <w:szCs w:val="20"/>
              </w:rPr>
            </w:pPr>
            <w:hyperlink r:id="rId22" w:history="1">
              <w:r w:rsidR="008C6D34" w:rsidRPr="00725FB4">
                <w:rPr>
                  <w:rFonts w:ascii="Times New Roman" w:eastAsia="Times New Roman" w:hAnsi="Times New Roman"/>
                  <w:color w:val="0000FF"/>
                  <w:sz w:val="14"/>
                  <w:szCs w:val="20"/>
                  <w:u w:val="single"/>
                </w:rPr>
                <w:t>NCLB Accountability Status</w:t>
              </w:r>
            </w:hyperlink>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9F25A3" w:rsidP="008C6D34">
            <w:pPr>
              <w:spacing w:after="0" w:line="240" w:lineRule="auto"/>
              <w:rPr>
                <w:rFonts w:ascii="Times New Roman" w:eastAsia="Times New Roman" w:hAnsi="Times New Roman"/>
                <w:sz w:val="14"/>
                <w:szCs w:val="20"/>
              </w:rPr>
            </w:pPr>
            <w:hyperlink r:id="rId23" w:history="1">
              <w:r w:rsidR="008C6D34" w:rsidRPr="00725FB4">
                <w:rPr>
                  <w:rFonts w:ascii="Times New Roman" w:eastAsia="Times New Roman" w:hAnsi="Times New Roman"/>
                  <w:color w:val="0000FF"/>
                  <w:sz w:val="14"/>
                  <w:szCs w:val="20"/>
                  <w:u w:val="single"/>
                </w:rPr>
                <w:t>Improvement Rating</w:t>
              </w:r>
            </w:hyperlink>
          </w:p>
        </w:tc>
      </w:tr>
      <w:tr w:rsidR="008C6D34" w:rsidRPr="00725FB4">
        <w:trPr>
          <w:trHeight w:val="201"/>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4"/>
                <w:szCs w:val="20"/>
              </w:rPr>
            </w:pPr>
            <w:r w:rsidRPr="00725FB4">
              <w:rPr>
                <w:rFonts w:ascii="Times New Roman" w:eastAsia="Times New Roman" w:hAnsi="Times New Roman"/>
                <w:sz w:val="14"/>
                <w:szCs w:val="20"/>
              </w:rPr>
              <w:t>ENGLISH LANGUAGE ARTS</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4"/>
                <w:szCs w:val="20"/>
              </w:rPr>
            </w:pPr>
            <w:r w:rsidRPr="00725FB4">
              <w:rPr>
                <w:rFonts w:ascii="Times New Roman" w:eastAsia="Times New Roman" w:hAnsi="Times New Roman"/>
                <w:sz w:val="14"/>
                <w:szCs w:val="20"/>
              </w:rPr>
              <w:t>No Status</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4"/>
                <w:szCs w:val="20"/>
              </w:rPr>
            </w:pPr>
            <w:r w:rsidRPr="00725FB4">
              <w:rPr>
                <w:rFonts w:ascii="Times New Roman" w:eastAsia="Times New Roman" w:hAnsi="Times New Roman"/>
                <w:sz w:val="14"/>
                <w:szCs w:val="20"/>
              </w:rPr>
              <w:t>On Target</w:t>
            </w:r>
          </w:p>
        </w:tc>
      </w:tr>
      <w:tr w:rsidR="008C6D34" w:rsidRPr="00725FB4">
        <w:trPr>
          <w:trHeight w:val="201"/>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4"/>
                <w:szCs w:val="20"/>
              </w:rPr>
            </w:pPr>
            <w:r w:rsidRPr="00725FB4">
              <w:rPr>
                <w:rFonts w:ascii="Times New Roman" w:eastAsia="Times New Roman" w:hAnsi="Times New Roman"/>
                <w:sz w:val="14"/>
                <w:szCs w:val="20"/>
              </w:rPr>
              <w:t>MATHEMATICS</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4"/>
                <w:szCs w:val="20"/>
              </w:rPr>
            </w:pPr>
            <w:r w:rsidRPr="00725FB4">
              <w:rPr>
                <w:rFonts w:ascii="Times New Roman" w:eastAsia="Times New Roman" w:hAnsi="Times New Roman"/>
                <w:sz w:val="14"/>
                <w:szCs w:val="20"/>
              </w:rPr>
              <w:t>No Status</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4"/>
                <w:szCs w:val="20"/>
              </w:rPr>
            </w:pPr>
            <w:r w:rsidRPr="00725FB4">
              <w:rPr>
                <w:rFonts w:ascii="Times New Roman" w:eastAsia="Times New Roman" w:hAnsi="Times New Roman"/>
                <w:sz w:val="14"/>
                <w:szCs w:val="20"/>
              </w:rPr>
              <w:t>On Target</w:t>
            </w:r>
          </w:p>
        </w:tc>
      </w:tr>
    </w:tbl>
    <w:p w:rsidR="008C6D34" w:rsidRDefault="008C6D34" w:rsidP="008C6D34">
      <w:pPr>
        <w:spacing w:after="0" w:line="240" w:lineRule="auto"/>
        <w:rPr>
          <w:rFonts w:ascii="Times New Roman" w:eastAsia="Times New Roman" w:hAnsi="Times New Roman"/>
          <w:szCs w:val="20"/>
        </w:rPr>
      </w:pPr>
    </w:p>
    <w:p w:rsidR="008C6D3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To make AYP in 2011, a student group must meet (A) a student participation requirement, either (B) the State</w:t>
      </w:r>
      <w:r w:rsidR="00810464">
        <w:rPr>
          <w:rFonts w:ascii="Times New Roman" w:eastAsia="Times New Roman" w:hAnsi="Times New Roman"/>
          <w:sz w:val="16"/>
          <w:szCs w:val="16"/>
        </w:rPr>
        <w:t>’</w:t>
      </w:r>
      <w:r w:rsidRPr="00725FB4">
        <w:rPr>
          <w:rFonts w:ascii="Times New Roman" w:eastAsia="Times New Roman" w:hAnsi="Times New Roman"/>
          <w:sz w:val="16"/>
          <w:szCs w:val="16"/>
        </w:rPr>
        <w:t>s 2011 performance target for that subject or (C) the group</w:t>
      </w:r>
      <w:r w:rsidR="00810464">
        <w:rPr>
          <w:rFonts w:ascii="Times New Roman" w:eastAsia="Times New Roman" w:hAnsi="Times New Roman"/>
          <w:sz w:val="16"/>
          <w:szCs w:val="16"/>
        </w:rPr>
        <w:t>’</w:t>
      </w:r>
      <w:r w:rsidRPr="00725FB4">
        <w:rPr>
          <w:rFonts w:ascii="Times New Roman" w:eastAsia="Times New Roman" w:hAnsi="Times New Roman"/>
          <w:sz w:val="16"/>
          <w:szCs w:val="16"/>
        </w:rPr>
        <w:t>s own 2011 improvement target, and (D) an additional attendance or graduation requirement.</w:t>
      </w:r>
    </w:p>
    <w:p w:rsidR="008C6D34" w:rsidRDefault="008C6D34" w:rsidP="008C6D34">
      <w:pPr>
        <w:spacing w:after="0" w:line="240" w:lineRule="auto"/>
        <w:rPr>
          <w:rFonts w:ascii="Times New Roman" w:eastAsia="Times New Roman" w:hAnsi="Times New Roman"/>
          <w:sz w:val="16"/>
          <w:szCs w:val="16"/>
        </w:rPr>
      </w:pPr>
    </w:p>
    <w:p w:rsidR="008C6D34" w:rsidRPr="00C10C07" w:rsidRDefault="008C6D34" w:rsidP="008C6D34">
      <w:pPr>
        <w:spacing w:after="0" w:line="240" w:lineRule="auto"/>
        <w:rPr>
          <w:rFonts w:ascii="Times New Roman" w:eastAsia="Times New Roman" w:hAnsi="Times New Roman"/>
          <w:sz w:val="16"/>
          <w:szCs w:val="16"/>
        </w:rPr>
      </w:pPr>
    </w:p>
    <w:p w:rsidR="008C6D34" w:rsidRDefault="008C6D34" w:rsidP="008C6D34">
      <w:pPr>
        <w:spacing w:after="0" w:line="240" w:lineRule="auto"/>
        <w:rPr>
          <w:rFonts w:ascii="Times New Roman" w:eastAsia="Times New Roman" w:hAnsi="Times New Roman"/>
          <w:szCs w:val="20"/>
        </w:rPr>
      </w:pPr>
    </w:p>
    <w:p w:rsidR="008C6D34" w:rsidRPr="000C7F37" w:rsidRDefault="008C6D34" w:rsidP="008C6D34">
      <w:pPr>
        <w:spacing w:after="0" w:line="240" w:lineRule="auto"/>
        <w:rPr>
          <w:rFonts w:ascii="Times New Roman" w:eastAsia="Times New Roman" w:hAnsi="Times New Roman"/>
          <w:szCs w:val="20"/>
        </w:rPr>
      </w:pPr>
    </w:p>
    <w:tbl>
      <w:tblPr>
        <w:tblpPr w:leftFromText="180" w:rightFromText="180" w:vertAnchor="text" w:horzAnchor="page" w:tblpX="1505" w:tblpY="-488"/>
        <w:tblW w:w="849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35"/>
        <w:gridCol w:w="729"/>
        <w:gridCol w:w="741"/>
        <w:gridCol w:w="784"/>
        <w:gridCol w:w="798"/>
        <w:gridCol w:w="783"/>
        <w:gridCol w:w="955"/>
        <w:gridCol w:w="888"/>
        <w:gridCol w:w="904"/>
        <w:gridCol w:w="480"/>
      </w:tblGrid>
      <w:tr w:rsidR="008C6D34" w:rsidRPr="00725FB4">
        <w:trPr>
          <w:trHeight w:val="221"/>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Student Group</w:t>
            </w:r>
          </w:p>
        </w:tc>
        <w:tc>
          <w:tcPr>
            <w:tcW w:w="1468" w:type="dxa"/>
            <w:gridSpan w:val="2"/>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(A) Participation</w:t>
            </w:r>
          </w:p>
        </w:tc>
        <w:tc>
          <w:tcPr>
            <w:tcW w:w="1655" w:type="dxa"/>
            <w:gridSpan w:val="2"/>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(B) Performance </w:t>
            </w:r>
          </w:p>
        </w:tc>
        <w:tc>
          <w:tcPr>
            <w:tcW w:w="1779" w:type="dxa"/>
            <w:gridSpan w:val="2"/>
            <w:tcBorders>
              <w:top w:val="outset" w:sz="6" w:space="0" w:color="auto"/>
              <w:left w:val="outset" w:sz="6" w:space="0" w:color="auto"/>
              <w:bottom w:val="outset" w:sz="6" w:space="0" w:color="auto"/>
              <w:right w:val="outset" w:sz="6" w:space="0" w:color="auto"/>
            </w:tcBorders>
            <w:vAlign w:val="center"/>
          </w:tcPr>
          <w:p w:rsidR="008C6D34" w:rsidRPr="00725FB4" w:rsidRDefault="00810464" w:rsidP="008C6D34">
            <w:pPr>
              <w:spacing w:after="0" w:line="240" w:lineRule="auto"/>
              <w:rPr>
                <w:rFonts w:ascii="Times New Roman" w:eastAsia="Times New Roman" w:hAnsi="Times New Roman"/>
                <w:sz w:val="16"/>
                <w:szCs w:val="16"/>
              </w:rPr>
            </w:pPr>
            <w:r>
              <w:rPr>
                <w:rFonts w:ascii="Times New Roman" w:eastAsia="Times New Roman" w:hAnsi="Times New Roman"/>
                <w:sz w:val="16"/>
                <w:szCs w:val="16"/>
              </w:rPr>
              <w:t>I</w:t>
            </w:r>
            <w:r w:rsidR="008C6D34" w:rsidRPr="00725FB4">
              <w:rPr>
                <w:rFonts w:ascii="Times New Roman" w:eastAsia="Times New Roman" w:hAnsi="Times New Roman"/>
                <w:sz w:val="16"/>
                <w:szCs w:val="16"/>
              </w:rPr>
              <w:t xml:space="preserve"> Improvement</w:t>
            </w:r>
          </w:p>
        </w:tc>
        <w:tc>
          <w:tcPr>
            <w:tcW w:w="2006" w:type="dxa"/>
            <w:gridSpan w:val="2"/>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(D) Attendance</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p>
        </w:tc>
      </w:tr>
      <w:tr w:rsidR="008C6D34" w:rsidRPr="00725FB4">
        <w:trPr>
          <w:trHeight w:val="1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Did at least 95% of students participate in MCAS?</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Did student group meet or exceed state performance target?</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Did student group meet or exceed its own improvement target?</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Did student group meet attendance (G1-8) or graduation rate target (G9-12)?</w:t>
            </w:r>
          </w:p>
        </w:tc>
        <w:tc>
          <w:tcPr>
            <w:tcW w:w="0" w:type="auto"/>
            <w:vMerge/>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p>
        </w:tc>
      </w:tr>
      <w:tr w:rsidR="008C6D34" w:rsidRPr="00725FB4">
        <w:trPr>
          <w:trHeight w:val="563"/>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ENGLISH LANGUAGE ARTS</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Met</w:t>
            </w:r>
            <w:r w:rsidRPr="00725FB4">
              <w:rPr>
                <w:rFonts w:ascii="Times New Roman" w:eastAsia="Times New Roman" w:hAnsi="Times New Roman"/>
                <w:sz w:val="16"/>
                <w:szCs w:val="16"/>
              </w:rPr>
              <w:br/>
              <w:t>Target</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Actual</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Met</w:t>
            </w:r>
            <w:r w:rsidRPr="00725FB4">
              <w:rPr>
                <w:rFonts w:ascii="Times New Roman" w:eastAsia="Times New Roman" w:hAnsi="Times New Roman"/>
                <w:sz w:val="16"/>
                <w:szCs w:val="16"/>
              </w:rPr>
              <w:br/>
              <w:t>Target</w:t>
            </w:r>
            <w:r w:rsidRPr="00725FB4">
              <w:rPr>
                <w:rFonts w:ascii="Times New Roman" w:eastAsia="Times New Roman" w:hAnsi="Times New Roman"/>
                <w:sz w:val="16"/>
                <w:szCs w:val="16"/>
              </w:rPr>
              <w:br/>
              <w:t>(95.1)</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Actual</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Met</w:t>
            </w:r>
            <w:r w:rsidRPr="00725FB4">
              <w:rPr>
                <w:rFonts w:ascii="Times New Roman" w:eastAsia="Times New Roman" w:hAnsi="Times New Roman"/>
                <w:sz w:val="16"/>
                <w:szCs w:val="16"/>
              </w:rPr>
              <w:br/>
              <w:t>Target</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Change from</w:t>
            </w:r>
            <w:r w:rsidRPr="00725FB4">
              <w:rPr>
                <w:rFonts w:ascii="Times New Roman" w:eastAsia="Times New Roman" w:hAnsi="Times New Roman"/>
                <w:sz w:val="16"/>
                <w:szCs w:val="16"/>
              </w:rPr>
              <w:br/>
              <w:t>2010</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Met</w:t>
            </w:r>
            <w:r w:rsidRPr="00725FB4">
              <w:rPr>
                <w:rFonts w:ascii="Times New Roman" w:eastAsia="Times New Roman" w:hAnsi="Times New Roman"/>
                <w:sz w:val="16"/>
                <w:szCs w:val="16"/>
              </w:rPr>
              <w:br/>
              <w:t>Target</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Actual</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AYP 2011</w:t>
            </w:r>
          </w:p>
        </w:tc>
      </w:tr>
      <w:tr w:rsidR="008C6D34" w:rsidRPr="00725FB4">
        <w:trPr>
          <w:trHeight w:val="2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Aggregate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89.5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4.2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98.7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r>
      <w:tr w:rsidR="008C6D34" w:rsidRPr="00725FB4">
        <w:trPr>
          <w:trHeight w:val="2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Lim. English Prof.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82.6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5.8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98.6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r>
      <w:tr w:rsidR="008C6D34" w:rsidRPr="00725FB4">
        <w:trPr>
          <w:trHeight w:val="2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Special Education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77.3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7.7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97.3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r>
      <w:tr w:rsidR="008C6D34" w:rsidRPr="00725FB4">
        <w:trPr>
          <w:trHeight w:val="2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Low Income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87.8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3.9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98.3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r>
      <w:tr w:rsidR="008C6D34" w:rsidRPr="00725FB4">
        <w:trPr>
          <w:trHeight w:val="2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Afr. Amer./Black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93.8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r>
      <w:tr w:rsidR="008C6D34" w:rsidRPr="00725FB4">
        <w:trPr>
          <w:trHeight w:val="2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Asian or Pacif. Isl.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r>
      <w:tr w:rsidR="008C6D34" w:rsidRPr="00725FB4">
        <w:trPr>
          <w:trHeight w:val="2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Hispanic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86.1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4.2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98.0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r>
      <w:tr w:rsidR="008C6D34" w:rsidRPr="00725FB4">
        <w:trPr>
          <w:trHeight w:val="18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Native American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r>
      <w:tr w:rsidR="008C6D34" w:rsidRPr="00725FB4">
        <w:trPr>
          <w:trHeight w:val="15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White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92.0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3.9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99.2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r>
      <w:tr w:rsidR="008C6D34" w:rsidRPr="00725FB4">
        <w:trPr>
          <w:trHeight w:val="563"/>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MATHEMATICS</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Met</w:t>
            </w:r>
            <w:r w:rsidRPr="00725FB4">
              <w:rPr>
                <w:rFonts w:ascii="Times New Roman" w:eastAsia="Times New Roman" w:hAnsi="Times New Roman"/>
                <w:sz w:val="16"/>
                <w:szCs w:val="16"/>
              </w:rPr>
              <w:br/>
              <w:t>Target</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Actual</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Met</w:t>
            </w:r>
            <w:r w:rsidRPr="00725FB4">
              <w:rPr>
                <w:rFonts w:ascii="Times New Roman" w:eastAsia="Times New Roman" w:hAnsi="Times New Roman"/>
                <w:sz w:val="16"/>
                <w:szCs w:val="16"/>
              </w:rPr>
              <w:br/>
              <w:t>Target</w:t>
            </w:r>
            <w:r w:rsidRPr="00725FB4">
              <w:rPr>
                <w:rFonts w:ascii="Times New Roman" w:eastAsia="Times New Roman" w:hAnsi="Times New Roman"/>
                <w:sz w:val="16"/>
                <w:szCs w:val="16"/>
              </w:rPr>
              <w:br/>
              <w:t>(92.2)</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Actual</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Met</w:t>
            </w:r>
            <w:r w:rsidRPr="00725FB4">
              <w:rPr>
                <w:rFonts w:ascii="Times New Roman" w:eastAsia="Times New Roman" w:hAnsi="Times New Roman"/>
                <w:sz w:val="16"/>
                <w:szCs w:val="16"/>
              </w:rPr>
              <w:br/>
              <w:t>Target</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Change from</w:t>
            </w:r>
            <w:r w:rsidRPr="00725FB4">
              <w:rPr>
                <w:rFonts w:ascii="Times New Roman" w:eastAsia="Times New Roman" w:hAnsi="Times New Roman"/>
                <w:sz w:val="16"/>
                <w:szCs w:val="16"/>
              </w:rPr>
              <w:br/>
              <w:t>2010</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Met</w:t>
            </w:r>
            <w:r w:rsidRPr="00725FB4">
              <w:rPr>
                <w:rFonts w:ascii="Times New Roman" w:eastAsia="Times New Roman" w:hAnsi="Times New Roman"/>
                <w:sz w:val="16"/>
                <w:szCs w:val="16"/>
              </w:rPr>
              <w:br/>
              <w:t>Target</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Actual</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AYP 2011</w:t>
            </w:r>
          </w:p>
        </w:tc>
      </w:tr>
      <w:tr w:rsidR="008C6D34" w:rsidRPr="00725FB4">
        <w:trPr>
          <w:trHeight w:val="18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Aggregate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83.5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2.4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98.7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r>
      <w:tr w:rsidR="008C6D34" w:rsidRPr="00725FB4">
        <w:trPr>
          <w:trHeight w:val="2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Lim. English Prof.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83.5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98.6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r>
      <w:tr w:rsidR="008C6D34" w:rsidRPr="00725FB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Special Education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72.2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-0.3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97.3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r>
      <w:tr w:rsidR="008C6D34" w:rsidRPr="00725FB4">
        <w:trPr>
          <w:trHeight w:val="2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Low Income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80.8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0.7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98.3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r>
      <w:tr w:rsidR="008C6D34" w:rsidRPr="00725FB4">
        <w:trPr>
          <w:trHeight w:val="18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Afr. Amer./Black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81.3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r>
      <w:tr w:rsidR="008C6D34" w:rsidRPr="00725FB4">
        <w:trPr>
          <w:trHeight w:val="18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Asian or Pacif. Isl.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r>
      <w:tr w:rsidR="008C6D34" w:rsidRPr="00725FB4">
        <w:trPr>
          <w:trHeight w:val="2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Hispanic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77.1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Yes/SH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0.1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98.0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r>
      <w:tr w:rsidR="008C6D34" w:rsidRPr="00725FB4">
        <w:trPr>
          <w:trHeight w:val="12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Native American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r>
      <w:tr w:rsidR="008C6D34" w:rsidRPr="00725FB4">
        <w:trPr>
          <w:trHeight w:val="18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White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93.6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4.3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99.2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r>
    </w:tbl>
    <w:p w:rsidR="008C6D34" w:rsidRPr="000C7F37" w:rsidRDefault="008C6D34" w:rsidP="008C6D34">
      <w:pPr>
        <w:spacing w:after="0" w:line="240" w:lineRule="auto"/>
        <w:rPr>
          <w:rFonts w:ascii="Times New Roman" w:eastAsia="Times New Roman" w:hAnsi="Times New Roman"/>
          <w:szCs w:val="12"/>
        </w:rPr>
      </w:pPr>
    </w:p>
    <w:tbl>
      <w:tblPr>
        <w:tblW w:w="853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6"/>
        <w:gridCol w:w="1372"/>
        <w:gridCol w:w="552"/>
        <w:gridCol w:w="552"/>
        <w:gridCol w:w="552"/>
        <w:gridCol w:w="552"/>
        <w:gridCol w:w="552"/>
        <w:gridCol w:w="552"/>
        <w:gridCol w:w="552"/>
        <w:gridCol w:w="552"/>
        <w:gridCol w:w="1988"/>
      </w:tblGrid>
      <w:tr w:rsidR="008C6D34" w:rsidRPr="00105EB1">
        <w:trPr>
          <w:trHeight w:val="187"/>
          <w:tblCellSpacing w:w="0" w:type="dxa"/>
        </w:trPr>
        <w:tc>
          <w:tcPr>
            <w:tcW w:w="0" w:type="auto"/>
            <w:gridSpan w:val="10"/>
            <w:tcBorders>
              <w:top w:val="outset" w:sz="6" w:space="0" w:color="auto"/>
              <w:left w:val="outset" w:sz="6" w:space="0" w:color="auto"/>
              <w:bottom w:val="outset" w:sz="6" w:space="0" w:color="auto"/>
              <w:right w:val="outset" w:sz="6" w:space="0" w:color="auto"/>
            </w:tcBorders>
            <w:vAlign w:val="center"/>
          </w:tcPr>
          <w:p w:rsidR="008C6D34" w:rsidRPr="00105EB1" w:rsidRDefault="008C6D34" w:rsidP="008C6D34">
            <w:pPr>
              <w:spacing w:after="0" w:line="240" w:lineRule="auto"/>
              <w:rPr>
                <w:rFonts w:ascii="Times New Roman" w:eastAsia="Times New Roman" w:hAnsi="Times New Roman"/>
                <w:sz w:val="12"/>
                <w:szCs w:val="12"/>
              </w:rPr>
            </w:pPr>
            <w:r w:rsidRPr="00105EB1">
              <w:rPr>
                <w:rFonts w:ascii="Times New Roman" w:eastAsia="Times New Roman" w:hAnsi="Times New Roman"/>
                <w:sz w:val="12"/>
                <w:szCs w:val="12"/>
              </w:rPr>
              <w:t>Adequate Yearly Progress History</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8C6D34" w:rsidRPr="00105EB1" w:rsidRDefault="008C6D34" w:rsidP="008C6D34">
            <w:pPr>
              <w:spacing w:after="0" w:line="240" w:lineRule="auto"/>
              <w:rPr>
                <w:rFonts w:ascii="Times New Roman" w:eastAsia="Times New Roman" w:hAnsi="Times New Roman"/>
                <w:sz w:val="12"/>
                <w:szCs w:val="12"/>
              </w:rPr>
            </w:pPr>
            <w:r w:rsidRPr="00105EB1">
              <w:rPr>
                <w:rFonts w:ascii="Times New Roman" w:eastAsia="Times New Roman" w:hAnsi="Times New Roman"/>
                <w:sz w:val="12"/>
                <w:szCs w:val="12"/>
              </w:rPr>
              <w:t>NCLB Accountability Status</w:t>
            </w:r>
          </w:p>
        </w:tc>
      </w:tr>
      <w:tr w:rsidR="008C6D34" w:rsidRPr="00725FB4">
        <w:trPr>
          <w:trHeight w:val="267"/>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2004</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2005</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2006</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2007</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2008</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2009</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2010</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2011</w:t>
            </w:r>
          </w:p>
        </w:tc>
        <w:tc>
          <w:tcPr>
            <w:tcW w:w="0" w:type="auto"/>
            <w:vMerge/>
            <w:tcBorders>
              <w:top w:val="outset" w:sz="6" w:space="0" w:color="auto"/>
              <w:left w:val="outset" w:sz="6" w:space="0" w:color="auto"/>
              <w:bottom w:val="outset" w:sz="6" w:space="0" w:color="auto"/>
              <w:right w:val="outset" w:sz="6" w:space="0" w:color="auto"/>
            </w:tcBorders>
            <w:vAlign w:val="center"/>
          </w:tcPr>
          <w:p w:rsidR="008C6D34" w:rsidRPr="00105EB1" w:rsidRDefault="008C6D34" w:rsidP="008C6D34">
            <w:pPr>
              <w:spacing w:after="0" w:line="240" w:lineRule="auto"/>
              <w:rPr>
                <w:rFonts w:ascii="Times New Roman" w:eastAsia="Times New Roman" w:hAnsi="Times New Roman"/>
                <w:sz w:val="16"/>
                <w:szCs w:val="16"/>
              </w:rPr>
            </w:pPr>
          </w:p>
        </w:tc>
      </w:tr>
      <w:tr w:rsidR="008C6D34" w:rsidRPr="00725FB4">
        <w:trPr>
          <w:trHeight w:val="294"/>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ELA</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Aggregate</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8C6D34" w:rsidRPr="00105EB1" w:rsidRDefault="008C6D34" w:rsidP="008C6D34">
            <w:pPr>
              <w:spacing w:after="0" w:line="240" w:lineRule="auto"/>
              <w:rPr>
                <w:rFonts w:ascii="Times New Roman" w:eastAsia="Times New Roman" w:hAnsi="Times New Roman"/>
                <w:sz w:val="16"/>
                <w:szCs w:val="16"/>
              </w:rPr>
            </w:pPr>
            <w:r w:rsidRPr="00105EB1">
              <w:rPr>
                <w:rFonts w:ascii="Times New Roman" w:eastAsia="Times New Roman" w:hAnsi="Times New Roman"/>
                <w:sz w:val="16"/>
                <w:szCs w:val="16"/>
              </w:rPr>
              <w:t>No Status</w:t>
            </w:r>
          </w:p>
        </w:tc>
      </w:tr>
      <w:tr w:rsidR="008C6D34" w:rsidRPr="00725FB4">
        <w:trPr>
          <w:trHeight w:val="19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All Subgroups</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vMerge/>
            <w:tcBorders>
              <w:top w:val="outset" w:sz="6" w:space="0" w:color="auto"/>
              <w:left w:val="outset" w:sz="6" w:space="0" w:color="auto"/>
              <w:bottom w:val="outset" w:sz="6" w:space="0" w:color="auto"/>
              <w:right w:val="outset" w:sz="6" w:space="0" w:color="auto"/>
            </w:tcBorders>
            <w:vAlign w:val="center"/>
          </w:tcPr>
          <w:p w:rsidR="008C6D34" w:rsidRPr="00105EB1" w:rsidRDefault="008C6D34" w:rsidP="008C6D34">
            <w:pPr>
              <w:spacing w:after="0" w:line="240" w:lineRule="auto"/>
              <w:rPr>
                <w:rFonts w:ascii="Times New Roman" w:eastAsia="Times New Roman" w:hAnsi="Times New Roman"/>
                <w:sz w:val="16"/>
                <w:szCs w:val="16"/>
              </w:rPr>
            </w:pPr>
          </w:p>
        </w:tc>
      </w:tr>
      <w:tr w:rsidR="008C6D34" w:rsidRPr="00725FB4">
        <w:trPr>
          <w:trHeight w:val="32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MATH</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Aggregate</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No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725FB4" w:rsidRDefault="008C6D34" w:rsidP="008C6D34">
            <w:pPr>
              <w:spacing w:after="0" w:line="240" w:lineRule="auto"/>
              <w:rPr>
                <w:rFonts w:ascii="Times New Roman" w:eastAsia="Times New Roman" w:hAnsi="Times New Roman"/>
                <w:sz w:val="16"/>
                <w:szCs w:val="16"/>
              </w:rPr>
            </w:pPr>
            <w:r w:rsidRPr="00725FB4">
              <w:rPr>
                <w:rFonts w:ascii="Times New Roman" w:eastAsia="Times New Roman" w:hAnsi="Times New Roman"/>
                <w:sz w:val="16"/>
                <w:szCs w:val="16"/>
              </w:rPr>
              <w:t xml:space="preserve">Yes </w:t>
            </w:r>
          </w:p>
        </w:tc>
        <w:tc>
          <w:tcPr>
            <w:tcW w:w="0" w:type="auto"/>
            <w:tcBorders>
              <w:top w:val="outset" w:sz="6" w:space="0" w:color="auto"/>
              <w:left w:val="outset" w:sz="6" w:space="0" w:color="auto"/>
              <w:bottom w:val="outset" w:sz="6" w:space="0" w:color="auto"/>
              <w:right w:val="outset" w:sz="6" w:space="0" w:color="auto"/>
            </w:tcBorders>
            <w:vAlign w:val="center"/>
          </w:tcPr>
          <w:p w:rsidR="008C6D34" w:rsidRPr="00105EB1" w:rsidRDefault="008C6D34" w:rsidP="008C6D34">
            <w:pPr>
              <w:spacing w:after="0" w:line="240" w:lineRule="auto"/>
              <w:rPr>
                <w:rFonts w:ascii="Times New Roman" w:eastAsia="Times New Roman" w:hAnsi="Times New Roman"/>
                <w:sz w:val="16"/>
                <w:szCs w:val="16"/>
              </w:rPr>
            </w:pPr>
            <w:r w:rsidRPr="00105EB1">
              <w:rPr>
                <w:rFonts w:ascii="Times New Roman" w:eastAsia="Times New Roman" w:hAnsi="Times New Roman"/>
                <w:sz w:val="16"/>
                <w:szCs w:val="16"/>
              </w:rPr>
              <w:t>No Status</w:t>
            </w:r>
          </w:p>
        </w:tc>
      </w:tr>
    </w:tbl>
    <w:p w:rsidR="00810464" w:rsidRDefault="00810464" w:rsidP="00810464">
      <w:pPr>
        <w:rPr>
          <w:rFonts w:ascii="Times New Roman" w:hAnsi="Times New Roman"/>
          <w:b/>
          <w:noProof/>
        </w:rPr>
      </w:pPr>
    </w:p>
    <w:p w:rsidR="008C6D34" w:rsidRPr="00860372" w:rsidRDefault="008C6D34" w:rsidP="00810464">
      <w:pPr>
        <w:jc w:val="right"/>
        <w:rPr>
          <w:rFonts w:ascii="Times New Roman" w:hAnsi="Times New Roman"/>
          <w:noProof/>
        </w:rPr>
      </w:pPr>
      <w:r w:rsidRPr="000C7F37">
        <w:rPr>
          <w:rFonts w:ascii="Times New Roman" w:hAnsi="Times New Roman"/>
          <w:b/>
          <w:noProof/>
        </w:rPr>
        <w:lastRenderedPageBreak/>
        <w:t xml:space="preserve">Attachment </w:t>
      </w:r>
      <w:r w:rsidR="00810464">
        <w:rPr>
          <w:rFonts w:ascii="Times New Roman" w:hAnsi="Times New Roman"/>
          <w:b/>
          <w:noProof/>
        </w:rPr>
        <w:t>D</w:t>
      </w:r>
    </w:p>
    <w:p w:rsidR="008C6D34" w:rsidRPr="000C7F37" w:rsidRDefault="008C6D34" w:rsidP="008C6D34">
      <w:pPr>
        <w:jc w:val="center"/>
        <w:rPr>
          <w:rFonts w:ascii="Times New Roman" w:hAnsi="Times New Roman"/>
          <w:b/>
        </w:rPr>
      </w:pPr>
      <w:r w:rsidRPr="000C7F37">
        <w:rPr>
          <w:rFonts w:ascii="Times New Roman" w:hAnsi="Times New Roman"/>
          <w:b/>
        </w:rPr>
        <w:t>Eliot K-8 Innovation School</w:t>
      </w:r>
    </w:p>
    <w:p w:rsidR="008C6D34" w:rsidRPr="000C7F37" w:rsidRDefault="008C6D34" w:rsidP="008C6D34">
      <w:pPr>
        <w:jc w:val="center"/>
        <w:rPr>
          <w:rFonts w:ascii="Times New Roman" w:hAnsi="Times New Roman"/>
          <w:b/>
        </w:rPr>
      </w:pPr>
      <w:r w:rsidRPr="000C7F37">
        <w:rPr>
          <w:rFonts w:ascii="Times New Roman" w:hAnsi="Times New Roman"/>
          <w:b/>
        </w:rPr>
        <w:t>Governing Board By-Laws</w:t>
      </w:r>
    </w:p>
    <w:p w:rsidR="008C6D34" w:rsidRPr="000C7F37" w:rsidRDefault="008C6D34" w:rsidP="008C6D34">
      <w:pPr>
        <w:rPr>
          <w:rFonts w:ascii="Times New Roman" w:hAnsi="Times New Roman"/>
        </w:rPr>
      </w:pPr>
      <w:r>
        <w:rPr>
          <w:rFonts w:ascii="Times New Roman" w:hAnsi="Times New Roman"/>
          <w:b/>
          <w:u w:val="single"/>
        </w:rPr>
        <w:t>ARTICLE</w:t>
      </w:r>
      <w:r w:rsidRPr="000C7F37">
        <w:rPr>
          <w:rFonts w:ascii="Times New Roman" w:hAnsi="Times New Roman"/>
          <w:b/>
          <w:u w:val="single"/>
        </w:rPr>
        <w:t xml:space="preserve"> I</w:t>
      </w:r>
    </w:p>
    <w:p w:rsidR="008C6D34" w:rsidRPr="000C7F37" w:rsidRDefault="008C6D34" w:rsidP="008C6D34">
      <w:pPr>
        <w:pStyle w:val="Heading3"/>
        <w:rPr>
          <w:rFonts w:ascii="Times New Roman" w:hAnsi="Times New Roman"/>
          <w:sz w:val="22"/>
        </w:rPr>
      </w:pPr>
      <w:r w:rsidRPr="000C7F37">
        <w:rPr>
          <w:rFonts w:ascii="Times New Roman" w:hAnsi="Times New Roman"/>
          <w:sz w:val="22"/>
        </w:rPr>
        <w:t>Mission Statement</w:t>
      </w:r>
    </w:p>
    <w:p w:rsidR="008C6D34" w:rsidRPr="000C7F37" w:rsidRDefault="008C6D34" w:rsidP="008C6D34">
      <w:pPr>
        <w:pStyle w:val="Heading3"/>
        <w:rPr>
          <w:rFonts w:ascii="Times New Roman" w:hAnsi="Times New Roman"/>
          <w:sz w:val="22"/>
        </w:rPr>
      </w:pPr>
    </w:p>
    <w:p w:rsidR="008C6D34" w:rsidRPr="000C7F37" w:rsidRDefault="008C6D34" w:rsidP="008C6D34">
      <w:pPr>
        <w:jc w:val="both"/>
        <w:rPr>
          <w:rFonts w:ascii="Times New Roman" w:eastAsia="Batang" w:hAnsi="Times New Roman"/>
        </w:rPr>
      </w:pPr>
      <w:r w:rsidRPr="000C7F37">
        <w:rPr>
          <w:rFonts w:ascii="Times New Roman" w:eastAsia="Batang" w:hAnsi="Times New Roman"/>
        </w:rPr>
        <w:t xml:space="preserve">The Eliot K-8 Innovation School mission is to be a professional learning community where collaborative effort and excellence in students’ academics is our choice for educating all students. </w:t>
      </w:r>
    </w:p>
    <w:p w:rsidR="008C6D34" w:rsidRPr="000C7F37" w:rsidRDefault="008C6D34" w:rsidP="008C6D34">
      <w:pPr>
        <w:pStyle w:val="Heading3"/>
        <w:jc w:val="both"/>
        <w:rPr>
          <w:rFonts w:ascii="Times New Roman" w:hAnsi="Times New Roman"/>
          <w:sz w:val="22"/>
        </w:rPr>
      </w:pPr>
      <w:r w:rsidRPr="000C7F37">
        <w:rPr>
          <w:rFonts w:ascii="Times New Roman" w:hAnsi="Times New Roman"/>
          <w:sz w:val="22"/>
        </w:rPr>
        <w:t>Vision Statement</w:t>
      </w:r>
    </w:p>
    <w:p w:rsidR="008C6D34" w:rsidRPr="000C7F37" w:rsidRDefault="008C6D34" w:rsidP="008C6D34">
      <w:pPr>
        <w:pStyle w:val="Heading3"/>
        <w:jc w:val="both"/>
        <w:rPr>
          <w:rFonts w:ascii="Times New Roman" w:hAnsi="Times New Roman"/>
          <w:sz w:val="22"/>
        </w:rPr>
      </w:pPr>
    </w:p>
    <w:p w:rsidR="008C6D34" w:rsidRPr="000C7F37" w:rsidRDefault="008C6D34" w:rsidP="008C6D34">
      <w:pPr>
        <w:jc w:val="both"/>
        <w:rPr>
          <w:rFonts w:ascii="Times New Roman" w:eastAsia="Batang" w:hAnsi="Times New Roman"/>
        </w:rPr>
      </w:pPr>
      <w:r w:rsidRPr="000C7F37">
        <w:rPr>
          <w:rFonts w:ascii="Times New Roman" w:eastAsia="Batang" w:hAnsi="Times New Roman"/>
        </w:rPr>
        <w:t xml:space="preserve">The Eliot K-8 Innovation School is to be a school built on a strong foundation where: </w:t>
      </w:r>
    </w:p>
    <w:p w:rsidR="008C6D34" w:rsidRPr="000C7F37" w:rsidRDefault="008C6D34" w:rsidP="008C6D34">
      <w:pPr>
        <w:numPr>
          <w:ilvl w:val="0"/>
          <w:numId w:val="3"/>
        </w:numPr>
        <w:spacing w:after="0" w:line="240" w:lineRule="auto"/>
        <w:jc w:val="both"/>
        <w:rPr>
          <w:rFonts w:ascii="Times New Roman" w:eastAsia="Batang" w:hAnsi="Times New Roman"/>
        </w:rPr>
      </w:pPr>
      <w:r w:rsidRPr="000C7F37">
        <w:rPr>
          <w:rFonts w:ascii="Times New Roman" w:eastAsia="Batang" w:hAnsi="Times New Roman"/>
        </w:rPr>
        <w:t xml:space="preserve">Educators, Administrators, Families and the Community collaborate to create a culture of high achievement </w:t>
      </w:r>
    </w:p>
    <w:p w:rsidR="008C6D34" w:rsidRPr="000C7F37" w:rsidRDefault="008C6D34" w:rsidP="008C6D34">
      <w:pPr>
        <w:numPr>
          <w:ilvl w:val="0"/>
          <w:numId w:val="3"/>
        </w:numPr>
        <w:spacing w:after="0" w:line="240" w:lineRule="auto"/>
        <w:jc w:val="both"/>
        <w:rPr>
          <w:rFonts w:ascii="Times New Roman" w:eastAsia="Batang" w:hAnsi="Times New Roman"/>
        </w:rPr>
      </w:pPr>
      <w:r w:rsidRPr="000C7F37">
        <w:rPr>
          <w:rFonts w:ascii="Times New Roman" w:eastAsia="Batang" w:hAnsi="Times New Roman"/>
        </w:rPr>
        <w:t xml:space="preserve">All students are educated in Culturally Responsive Classrooms where students are nurtured and celebrated for who they are  </w:t>
      </w:r>
    </w:p>
    <w:p w:rsidR="008C6D34" w:rsidRPr="000C7F37" w:rsidRDefault="008C6D34" w:rsidP="008C6D34">
      <w:pPr>
        <w:numPr>
          <w:ilvl w:val="0"/>
          <w:numId w:val="3"/>
        </w:numPr>
        <w:spacing w:after="0" w:line="240" w:lineRule="auto"/>
        <w:jc w:val="both"/>
        <w:rPr>
          <w:rFonts w:ascii="Times New Roman" w:eastAsia="Batang" w:hAnsi="Times New Roman"/>
        </w:rPr>
      </w:pPr>
      <w:r w:rsidRPr="000C7F37">
        <w:rPr>
          <w:rFonts w:ascii="Times New Roman" w:eastAsia="Batang" w:hAnsi="Times New Roman"/>
        </w:rPr>
        <w:t>Our Shared Values about educating all students is embraced everyday by the Eliot K-8 Innovation School Professional Learning Community</w:t>
      </w:r>
    </w:p>
    <w:p w:rsidR="008C6D34" w:rsidRPr="000C7F37" w:rsidRDefault="008C6D34" w:rsidP="008C6D34">
      <w:pPr>
        <w:numPr>
          <w:ilvl w:val="0"/>
          <w:numId w:val="3"/>
        </w:numPr>
        <w:spacing w:after="0" w:line="240" w:lineRule="auto"/>
        <w:jc w:val="both"/>
        <w:rPr>
          <w:rFonts w:ascii="Times New Roman" w:eastAsia="Batang" w:hAnsi="Times New Roman"/>
        </w:rPr>
      </w:pPr>
      <w:r w:rsidRPr="000C7F37">
        <w:rPr>
          <w:rFonts w:ascii="Times New Roman" w:eastAsia="Batang" w:hAnsi="Times New Roman"/>
        </w:rPr>
        <w:t>We foster relationships with students, families, administrators and the community to ensure all students become critical thinkers, solve problems and make positive contributions to our community</w:t>
      </w:r>
    </w:p>
    <w:p w:rsidR="008C6D34" w:rsidRPr="000C7F37" w:rsidRDefault="008C6D34" w:rsidP="008C6D34">
      <w:pPr>
        <w:pStyle w:val="Heading3"/>
        <w:jc w:val="both"/>
        <w:rPr>
          <w:rFonts w:ascii="Times New Roman" w:hAnsi="Times New Roman"/>
          <w:sz w:val="22"/>
          <w:szCs w:val="22"/>
        </w:rPr>
      </w:pPr>
    </w:p>
    <w:p w:rsidR="008C6D34" w:rsidRPr="000C7F37" w:rsidRDefault="008C6D34" w:rsidP="008C6D34">
      <w:pPr>
        <w:jc w:val="both"/>
        <w:rPr>
          <w:rFonts w:ascii="Times New Roman" w:hAnsi="Times New Roman"/>
        </w:rPr>
      </w:pPr>
      <w:r w:rsidRPr="000C7F37">
        <w:rPr>
          <w:rFonts w:ascii="Times New Roman" w:hAnsi="Times New Roman"/>
          <w:b/>
        </w:rPr>
        <w:t>Our Code:</w:t>
      </w:r>
      <w:r w:rsidRPr="000C7F37">
        <w:rPr>
          <w:rFonts w:ascii="Times New Roman" w:hAnsi="Times New Roman"/>
        </w:rPr>
        <w:t xml:space="preserve">  At the Eliot K-8 Innovation School, we are active, engaged learners who are responsible for our words and actions every day.  We collaborate and strive to be kind and create a safe, respectful environment that celebrates a culture of high achievement.  </w:t>
      </w:r>
    </w:p>
    <w:p w:rsidR="008C6D34" w:rsidRPr="000C7F37" w:rsidRDefault="008C6D34" w:rsidP="008C6D34">
      <w:pPr>
        <w:jc w:val="both"/>
        <w:rPr>
          <w:rFonts w:ascii="Times New Roman" w:hAnsi="Times New Roman"/>
        </w:rPr>
      </w:pPr>
      <w:r w:rsidRPr="000C7F37">
        <w:rPr>
          <w:rFonts w:ascii="Times New Roman" w:hAnsi="Times New Roman"/>
        </w:rPr>
        <w:t xml:space="preserve">At the Eliot K-8 Innovation School, we will create a collaborative culture where all students are educated in culturally responsive classrooms where students are nurtured and celebrated for who they are.  Active listening and sharing are our expectations for learning.  We will be a Professional Learning Community where collaborative effort and excellence in students’ academic achievement is our choice for educating every student.  We will take pride in our work and foster relationships with students, families, staff and administrators to ensure all students become critical thinkers, problem solvers, and positive contributors to our community.  We will always do our best and be helpful to each other.  </w:t>
      </w:r>
    </w:p>
    <w:p w:rsidR="008C6D34" w:rsidRPr="000C7F37" w:rsidRDefault="008C6D34" w:rsidP="008C6D34">
      <w:pPr>
        <w:jc w:val="both"/>
        <w:rPr>
          <w:rFonts w:ascii="Times New Roman" w:hAnsi="Times New Roman"/>
        </w:rPr>
      </w:pPr>
      <w:r w:rsidRPr="000C7F37">
        <w:rPr>
          <w:rFonts w:ascii="Times New Roman" w:hAnsi="Times New Roman"/>
        </w:rPr>
        <w:t>Therefore, we will:</w:t>
      </w:r>
    </w:p>
    <w:p w:rsidR="008C6D34" w:rsidRPr="000C7F37" w:rsidRDefault="008C6D34" w:rsidP="008C6D34">
      <w:pPr>
        <w:numPr>
          <w:ilvl w:val="0"/>
          <w:numId w:val="4"/>
        </w:numPr>
        <w:spacing w:after="0" w:line="240" w:lineRule="auto"/>
        <w:jc w:val="both"/>
        <w:rPr>
          <w:rFonts w:ascii="Times New Roman" w:hAnsi="Times New Roman"/>
        </w:rPr>
      </w:pPr>
      <w:r w:rsidRPr="000C7F37">
        <w:rPr>
          <w:rFonts w:ascii="Times New Roman" w:hAnsi="Times New Roman"/>
        </w:rPr>
        <w:t>Share Values: We will treat each other with respect so that all community members feel (and are) truly included.</w:t>
      </w:r>
    </w:p>
    <w:p w:rsidR="008C6D34" w:rsidRPr="000C7F37" w:rsidRDefault="008C6D34" w:rsidP="008C6D34">
      <w:pPr>
        <w:spacing w:after="0" w:line="240" w:lineRule="auto"/>
        <w:ind w:left="360"/>
        <w:jc w:val="both"/>
        <w:rPr>
          <w:rFonts w:ascii="Times New Roman" w:hAnsi="Times New Roman"/>
        </w:rPr>
      </w:pPr>
    </w:p>
    <w:p w:rsidR="008C6D34" w:rsidRPr="000C7F37" w:rsidRDefault="008C6D34" w:rsidP="008C6D34">
      <w:pPr>
        <w:numPr>
          <w:ilvl w:val="0"/>
          <w:numId w:val="4"/>
        </w:numPr>
        <w:spacing w:after="0" w:line="240" w:lineRule="auto"/>
        <w:jc w:val="both"/>
        <w:rPr>
          <w:rFonts w:ascii="Times New Roman" w:hAnsi="Times New Roman"/>
        </w:rPr>
      </w:pPr>
      <w:r w:rsidRPr="000C7F37">
        <w:rPr>
          <w:rFonts w:ascii="Times New Roman" w:hAnsi="Times New Roman"/>
        </w:rPr>
        <w:t>Celebrate families, students, and staff: We will be patient, tolerant, and calm with challenges faced in our studies and with each other and value ourselves and our teaching time.</w:t>
      </w:r>
    </w:p>
    <w:p w:rsidR="00810464" w:rsidRDefault="00810464" w:rsidP="00810464">
      <w:pPr>
        <w:pStyle w:val="ListParagraph"/>
        <w:rPr>
          <w:rFonts w:ascii="Times New Roman" w:hAnsi="Times New Roman"/>
        </w:rPr>
      </w:pPr>
    </w:p>
    <w:p w:rsidR="008C6D34" w:rsidRPr="000C7F37" w:rsidRDefault="008C6D34" w:rsidP="008C6D34">
      <w:pPr>
        <w:spacing w:after="0" w:line="240" w:lineRule="auto"/>
        <w:jc w:val="both"/>
        <w:rPr>
          <w:rFonts w:ascii="Times New Roman" w:hAnsi="Times New Roman"/>
        </w:rPr>
      </w:pPr>
    </w:p>
    <w:p w:rsidR="008C6D34" w:rsidRPr="000C7F37" w:rsidRDefault="008C6D34" w:rsidP="008C6D34">
      <w:pPr>
        <w:numPr>
          <w:ilvl w:val="0"/>
          <w:numId w:val="4"/>
        </w:numPr>
        <w:spacing w:after="0" w:line="240" w:lineRule="auto"/>
        <w:jc w:val="both"/>
        <w:rPr>
          <w:rFonts w:ascii="Times New Roman" w:hAnsi="Times New Roman"/>
        </w:rPr>
      </w:pPr>
      <w:r w:rsidRPr="000C7F37">
        <w:rPr>
          <w:rFonts w:ascii="Times New Roman" w:hAnsi="Times New Roman"/>
        </w:rPr>
        <w:lastRenderedPageBreak/>
        <w:t>Develop a Common Language: We will be active listeners in the learning community and begin to articulate the same message.</w:t>
      </w:r>
    </w:p>
    <w:p w:rsidR="00810464" w:rsidRDefault="00810464" w:rsidP="00810464">
      <w:pPr>
        <w:pStyle w:val="ListParagraph"/>
        <w:rPr>
          <w:rFonts w:ascii="Times New Roman" w:hAnsi="Times New Roman"/>
        </w:rPr>
      </w:pPr>
    </w:p>
    <w:p w:rsidR="008C6D34" w:rsidRPr="000C7F37" w:rsidRDefault="008C6D34" w:rsidP="008C6D34">
      <w:pPr>
        <w:jc w:val="both"/>
        <w:rPr>
          <w:rFonts w:ascii="Times New Roman" w:hAnsi="Times New Roman"/>
        </w:rPr>
      </w:pPr>
    </w:p>
    <w:p w:rsidR="008C6D34" w:rsidRPr="000C7F37" w:rsidRDefault="008C6D34" w:rsidP="008C6D34">
      <w:pPr>
        <w:jc w:val="both"/>
        <w:outlineLvl w:val="0"/>
        <w:rPr>
          <w:rFonts w:ascii="Times New Roman" w:hAnsi="Times New Roman"/>
        </w:rPr>
      </w:pPr>
      <w:r w:rsidRPr="000C7F37">
        <w:rPr>
          <w:rFonts w:ascii="Times New Roman" w:hAnsi="Times New Roman"/>
        </w:rPr>
        <w:t>We are a school community that is responsible, respectful, safe and kind.</w:t>
      </w:r>
    </w:p>
    <w:p w:rsidR="008C6D34" w:rsidRPr="000C7F37" w:rsidRDefault="008C6D34" w:rsidP="008C6D34">
      <w:pPr>
        <w:jc w:val="both"/>
        <w:rPr>
          <w:rFonts w:ascii="Times New Roman" w:hAnsi="Times New Roman"/>
        </w:rPr>
      </w:pPr>
      <w:r w:rsidRPr="000C7F37">
        <w:rPr>
          <w:rFonts w:ascii="Times New Roman" w:hAnsi="Times New Roman"/>
          <w:b/>
          <w:u w:val="single"/>
        </w:rPr>
        <w:t>ARTICLE II</w:t>
      </w:r>
    </w:p>
    <w:p w:rsidR="008C6D34" w:rsidRPr="000C7F37" w:rsidRDefault="008C6D34" w:rsidP="008C6D34">
      <w:pPr>
        <w:jc w:val="both"/>
        <w:rPr>
          <w:rFonts w:ascii="Times New Roman" w:hAnsi="Times New Roman"/>
          <w:i/>
        </w:rPr>
      </w:pPr>
      <w:r w:rsidRPr="000C7F37">
        <w:rPr>
          <w:rFonts w:ascii="Times New Roman" w:hAnsi="Times New Roman"/>
          <w:b/>
          <w:i/>
        </w:rPr>
        <w:t>Purpose of the Eliot K-8 Innovation School Governing Board</w:t>
      </w:r>
    </w:p>
    <w:p w:rsidR="008C6D34" w:rsidRPr="000C7F37" w:rsidRDefault="008C6D34" w:rsidP="008C6D34">
      <w:pPr>
        <w:jc w:val="both"/>
        <w:rPr>
          <w:rFonts w:ascii="Times New Roman" w:hAnsi="Times New Roman"/>
        </w:rPr>
      </w:pPr>
      <w:r w:rsidRPr="000C7F37">
        <w:rPr>
          <w:rFonts w:ascii="Times New Roman" w:hAnsi="Times New Roman"/>
        </w:rPr>
        <w:t>The Eliot K-8 innovation School’s Governing Board will be charged to carry out the school’s vision and mission and to set school policies as agreed to by the Boston Public School Committee and Boston Teachers Association as a Boston Public School as set forth in the Innovation Plan.  The Innovation Plan and the autonomies granted as part of this initiative, as well as state laws, guide the Board’s work in terms of budget, staffing, calendar/schedules, curriculum, and governance.  The Governing Board will align their work to the school’s stated vision and mission, as well as, Innovation Plan and autonomies.  The scope of the Board’s work includes:</w:t>
      </w:r>
    </w:p>
    <w:p w:rsidR="008C6D34" w:rsidRPr="000C7F37" w:rsidRDefault="008C6D34" w:rsidP="007F44DB">
      <w:pPr>
        <w:pStyle w:val="ColorfulList-Accent12"/>
        <w:numPr>
          <w:ilvl w:val="0"/>
          <w:numId w:val="26"/>
        </w:numPr>
        <w:spacing w:after="0" w:line="240" w:lineRule="auto"/>
        <w:jc w:val="both"/>
        <w:rPr>
          <w:rFonts w:ascii="Times New Roman" w:hAnsi="Times New Roman"/>
        </w:rPr>
      </w:pPr>
      <w:r w:rsidRPr="000C7F37">
        <w:rPr>
          <w:rFonts w:ascii="Times New Roman" w:hAnsi="Times New Roman"/>
        </w:rPr>
        <w:t>Maintaining the school vision and developing and augmenting a strategic plan to align with the school’s goals;</w:t>
      </w:r>
    </w:p>
    <w:p w:rsidR="008C6D34" w:rsidRPr="000C7F37" w:rsidRDefault="008C6D34" w:rsidP="007F44DB">
      <w:pPr>
        <w:pStyle w:val="ColorfulList-Accent12"/>
        <w:numPr>
          <w:ilvl w:val="0"/>
          <w:numId w:val="26"/>
        </w:numPr>
        <w:spacing w:after="0" w:line="240" w:lineRule="auto"/>
        <w:jc w:val="both"/>
        <w:rPr>
          <w:rFonts w:ascii="Times New Roman" w:hAnsi="Times New Roman"/>
        </w:rPr>
      </w:pPr>
      <w:r w:rsidRPr="000C7F37">
        <w:rPr>
          <w:rFonts w:ascii="Times New Roman" w:hAnsi="Times New Roman"/>
        </w:rPr>
        <w:t>Annually reviewing the school’s progress with respect to: implementation of Innovation Plan vision, student achievement, and principal evaluation;</w:t>
      </w:r>
    </w:p>
    <w:p w:rsidR="008C6D34" w:rsidRPr="000C7F37" w:rsidRDefault="008C6D34" w:rsidP="007F44DB">
      <w:pPr>
        <w:pStyle w:val="ColorfulList-Accent12"/>
        <w:numPr>
          <w:ilvl w:val="0"/>
          <w:numId w:val="26"/>
        </w:numPr>
        <w:spacing w:after="0" w:line="240" w:lineRule="auto"/>
        <w:jc w:val="both"/>
        <w:rPr>
          <w:rFonts w:ascii="Times New Roman" w:hAnsi="Times New Roman"/>
        </w:rPr>
      </w:pPr>
      <w:r w:rsidRPr="000C7F37">
        <w:rPr>
          <w:rFonts w:ascii="Times New Roman" w:hAnsi="Times New Roman"/>
        </w:rPr>
        <w:t>Developing school policies;</w:t>
      </w:r>
    </w:p>
    <w:p w:rsidR="008C6D34" w:rsidRPr="000C7F37" w:rsidRDefault="008C6D34" w:rsidP="007F44DB">
      <w:pPr>
        <w:pStyle w:val="ColorfulList-Accent12"/>
        <w:numPr>
          <w:ilvl w:val="0"/>
          <w:numId w:val="26"/>
        </w:numPr>
        <w:spacing w:after="0" w:line="240" w:lineRule="auto"/>
        <w:jc w:val="both"/>
        <w:rPr>
          <w:rFonts w:ascii="Times New Roman" w:hAnsi="Times New Roman"/>
        </w:rPr>
      </w:pPr>
      <w:r w:rsidRPr="000C7F37">
        <w:rPr>
          <w:rFonts w:ascii="Times New Roman" w:hAnsi="Times New Roman"/>
        </w:rPr>
        <w:t>Approving the annual school budget;</w:t>
      </w:r>
    </w:p>
    <w:p w:rsidR="008C6D34" w:rsidRPr="000C7F37" w:rsidRDefault="008C6D34" w:rsidP="007F44DB">
      <w:pPr>
        <w:pStyle w:val="ColorfulList-Accent12"/>
        <w:numPr>
          <w:ilvl w:val="0"/>
          <w:numId w:val="26"/>
        </w:numPr>
        <w:spacing w:after="0" w:line="240" w:lineRule="auto"/>
        <w:jc w:val="both"/>
        <w:rPr>
          <w:rFonts w:ascii="Times New Roman" w:hAnsi="Times New Roman"/>
        </w:rPr>
      </w:pPr>
      <w:r w:rsidRPr="000C7F37">
        <w:rPr>
          <w:rFonts w:ascii="Times New Roman" w:hAnsi="Times New Roman"/>
        </w:rPr>
        <w:t>Evaluating the principal on an annual basis.  This includes developing a set of goals at the beginning of each school year and assessing progress at the end of the academic year;</w:t>
      </w:r>
    </w:p>
    <w:p w:rsidR="008C6D34" w:rsidRPr="000C7F37" w:rsidRDefault="008C6D34" w:rsidP="007F44DB">
      <w:pPr>
        <w:pStyle w:val="ColorfulList-Accent12"/>
        <w:numPr>
          <w:ilvl w:val="0"/>
          <w:numId w:val="26"/>
        </w:numPr>
        <w:spacing w:after="0" w:line="240" w:lineRule="auto"/>
        <w:jc w:val="both"/>
        <w:rPr>
          <w:rFonts w:ascii="Times New Roman" w:hAnsi="Times New Roman"/>
        </w:rPr>
      </w:pPr>
      <w:r w:rsidRPr="000C7F37">
        <w:rPr>
          <w:rFonts w:ascii="Times New Roman" w:hAnsi="Times New Roman"/>
        </w:rPr>
        <w:t>Developing partnerships within the City of Boston that furthers the goals of the school’s mission;</w:t>
      </w:r>
    </w:p>
    <w:p w:rsidR="008C6D34" w:rsidRPr="000C7F37" w:rsidRDefault="008C6D34" w:rsidP="007F44DB">
      <w:pPr>
        <w:pStyle w:val="ColorfulList-Accent12"/>
        <w:numPr>
          <w:ilvl w:val="0"/>
          <w:numId w:val="26"/>
        </w:numPr>
        <w:spacing w:after="0" w:line="240" w:lineRule="auto"/>
        <w:jc w:val="both"/>
        <w:rPr>
          <w:rFonts w:ascii="Times New Roman" w:hAnsi="Times New Roman"/>
        </w:rPr>
      </w:pPr>
      <w:r w:rsidRPr="000C7F37">
        <w:rPr>
          <w:rFonts w:ascii="Times New Roman" w:hAnsi="Times New Roman"/>
        </w:rPr>
        <w:t>In conjunction with the Family Council, securing resources for the school to support the vision and strategic planning, creating opportunities for students and staff;</w:t>
      </w:r>
    </w:p>
    <w:p w:rsidR="008C6D34" w:rsidRPr="000C7F37" w:rsidRDefault="008C6D34" w:rsidP="007F44DB">
      <w:pPr>
        <w:pStyle w:val="ColorfulList-Accent12"/>
        <w:numPr>
          <w:ilvl w:val="0"/>
          <w:numId w:val="26"/>
        </w:numPr>
        <w:spacing w:after="0" w:line="240" w:lineRule="auto"/>
        <w:jc w:val="both"/>
        <w:rPr>
          <w:rFonts w:ascii="Times New Roman" w:hAnsi="Times New Roman"/>
        </w:rPr>
      </w:pPr>
      <w:r w:rsidRPr="000C7F37">
        <w:rPr>
          <w:rFonts w:ascii="Times New Roman" w:hAnsi="Times New Roman"/>
        </w:rPr>
        <w:t>If necessary, conducting the search and hiring process for the principal and forwarding the finalist recommendation to the Superintendent for final approval;</w:t>
      </w:r>
    </w:p>
    <w:p w:rsidR="008C6D34" w:rsidRPr="000C7F37" w:rsidRDefault="008C6D34" w:rsidP="007F44DB">
      <w:pPr>
        <w:pStyle w:val="ColorfulList-Accent12"/>
        <w:numPr>
          <w:ilvl w:val="0"/>
          <w:numId w:val="26"/>
        </w:numPr>
        <w:spacing w:after="0" w:line="240" w:lineRule="auto"/>
        <w:jc w:val="both"/>
        <w:rPr>
          <w:rFonts w:ascii="Times New Roman" w:hAnsi="Times New Roman"/>
        </w:rPr>
      </w:pPr>
      <w:r w:rsidRPr="000C7F37">
        <w:rPr>
          <w:rFonts w:ascii="Times New Roman" w:hAnsi="Times New Roman"/>
        </w:rPr>
        <w:t>Decision-making based on a consensus process.</w:t>
      </w:r>
    </w:p>
    <w:p w:rsidR="008C6D34" w:rsidRPr="000C7F37" w:rsidRDefault="008C6D34" w:rsidP="008C6D34">
      <w:pPr>
        <w:jc w:val="both"/>
        <w:rPr>
          <w:rFonts w:ascii="Times New Roman" w:hAnsi="Times New Roman"/>
        </w:rPr>
      </w:pPr>
    </w:p>
    <w:p w:rsidR="008C6D34" w:rsidRPr="000C7F37" w:rsidRDefault="008C6D34" w:rsidP="008C6D34">
      <w:pPr>
        <w:jc w:val="both"/>
        <w:rPr>
          <w:rFonts w:ascii="Times New Roman" w:hAnsi="Times New Roman"/>
        </w:rPr>
      </w:pPr>
      <w:r w:rsidRPr="000C7F37">
        <w:rPr>
          <w:rFonts w:ascii="Times New Roman" w:hAnsi="Times New Roman"/>
        </w:rPr>
        <w:t>As well, the Board will develop the school’s long-term strategic plan focused on outcomes to guide the overall work of the school as a whole.  The Board is charged with securing resources and partnerships into the school to support vision and strategic planning.  Implementation of Governing Board decisions, as well as, the overall management of the school is the primary role of the Principal and the John Eliot K-8 School faculty.</w:t>
      </w:r>
    </w:p>
    <w:p w:rsidR="008C6D34" w:rsidRPr="000C7F37" w:rsidRDefault="008C6D34" w:rsidP="008C6D34">
      <w:pPr>
        <w:jc w:val="both"/>
        <w:rPr>
          <w:rFonts w:ascii="Times New Roman" w:hAnsi="Times New Roman"/>
        </w:rPr>
      </w:pPr>
      <w:r w:rsidRPr="000C7F37">
        <w:rPr>
          <w:rFonts w:ascii="Times New Roman" w:hAnsi="Times New Roman"/>
          <w:b/>
          <w:u w:val="single"/>
        </w:rPr>
        <w:t>A</w:t>
      </w:r>
      <w:r>
        <w:rPr>
          <w:rFonts w:ascii="Times New Roman" w:hAnsi="Times New Roman"/>
          <w:b/>
          <w:u w:val="single"/>
        </w:rPr>
        <w:t>RTICLE</w:t>
      </w:r>
      <w:r w:rsidRPr="000C7F37">
        <w:rPr>
          <w:rFonts w:ascii="Times New Roman" w:hAnsi="Times New Roman"/>
          <w:b/>
          <w:u w:val="single"/>
        </w:rPr>
        <w:t xml:space="preserve"> III</w:t>
      </w:r>
    </w:p>
    <w:p w:rsidR="008C6D34" w:rsidRPr="000C7F37" w:rsidRDefault="008C6D34" w:rsidP="008C6D34">
      <w:pPr>
        <w:jc w:val="both"/>
        <w:rPr>
          <w:rFonts w:ascii="Times New Roman" w:hAnsi="Times New Roman"/>
        </w:rPr>
      </w:pPr>
      <w:r w:rsidRPr="000C7F37">
        <w:rPr>
          <w:rFonts w:ascii="Times New Roman" w:hAnsi="Times New Roman"/>
          <w:b/>
          <w:i/>
        </w:rPr>
        <w:t>Commitment of the Governing Board Members</w:t>
      </w:r>
    </w:p>
    <w:p w:rsidR="008C6D34" w:rsidRPr="000C7F37" w:rsidRDefault="008C6D34" w:rsidP="008C6D34">
      <w:pPr>
        <w:jc w:val="both"/>
        <w:rPr>
          <w:rFonts w:ascii="Times New Roman" w:hAnsi="Times New Roman"/>
        </w:rPr>
      </w:pPr>
      <w:r w:rsidRPr="000C7F37">
        <w:rPr>
          <w:rFonts w:ascii="Times New Roman" w:hAnsi="Times New Roman"/>
        </w:rPr>
        <w:t>Each member of the Governing Board is expected to perform all the following activities:</w:t>
      </w:r>
    </w:p>
    <w:p w:rsidR="008C6D34" w:rsidRPr="000C7F37" w:rsidRDefault="008C6D34" w:rsidP="007F44DB">
      <w:pPr>
        <w:pStyle w:val="ColorfulList-Accent12"/>
        <w:numPr>
          <w:ilvl w:val="0"/>
          <w:numId w:val="27"/>
        </w:numPr>
        <w:spacing w:after="0" w:line="240" w:lineRule="auto"/>
        <w:jc w:val="both"/>
        <w:rPr>
          <w:rFonts w:ascii="Times New Roman" w:hAnsi="Times New Roman"/>
        </w:rPr>
      </w:pPr>
      <w:r w:rsidRPr="000C7F37">
        <w:rPr>
          <w:rFonts w:ascii="Times New Roman" w:hAnsi="Times New Roman"/>
        </w:rPr>
        <w:lastRenderedPageBreak/>
        <w:t>Members will become familiar with the vision of the Innovation Plan of April 2012, and will attempt, through deliberation and deed, to act in the best interests of the Eliot K-8 Innovation School mission and school community.</w:t>
      </w:r>
    </w:p>
    <w:p w:rsidR="008C6D34" w:rsidRPr="000C7F37" w:rsidRDefault="008C6D34" w:rsidP="007F44DB">
      <w:pPr>
        <w:pStyle w:val="ColorfulList-Accent12"/>
        <w:numPr>
          <w:ilvl w:val="0"/>
          <w:numId w:val="27"/>
        </w:numPr>
        <w:spacing w:after="0" w:line="240" w:lineRule="auto"/>
        <w:jc w:val="both"/>
        <w:rPr>
          <w:rFonts w:ascii="Times New Roman" w:hAnsi="Times New Roman"/>
        </w:rPr>
      </w:pPr>
      <w:r w:rsidRPr="000C7F37">
        <w:rPr>
          <w:rFonts w:ascii="Times New Roman" w:hAnsi="Times New Roman"/>
        </w:rPr>
        <w:t>Based on the Innovation Plan vision and mission, the Governing Board will develop an actionable 3-year plan to further the goals of the school.</w:t>
      </w:r>
    </w:p>
    <w:p w:rsidR="008C6D34" w:rsidRPr="000C7F37" w:rsidRDefault="008C6D34" w:rsidP="007F44DB">
      <w:pPr>
        <w:pStyle w:val="ColorfulList-Accent12"/>
        <w:numPr>
          <w:ilvl w:val="0"/>
          <w:numId w:val="27"/>
        </w:numPr>
        <w:spacing w:after="0" w:line="240" w:lineRule="auto"/>
        <w:jc w:val="both"/>
        <w:rPr>
          <w:rFonts w:ascii="Times New Roman" w:hAnsi="Times New Roman"/>
        </w:rPr>
      </w:pPr>
      <w:r w:rsidRPr="000C7F37">
        <w:rPr>
          <w:rFonts w:ascii="Times New Roman" w:hAnsi="Times New Roman"/>
        </w:rPr>
        <w:t>Members will engage in and encourage communication with the members of the Eliot K-8 Innovation School community so that decisions reflect school-wide agreement as much as possible.</w:t>
      </w:r>
    </w:p>
    <w:p w:rsidR="008C6D34" w:rsidRPr="000C7F37" w:rsidRDefault="008C6D34" w:rsidP="007F44DB">
      <w:pPr>
        <w:pStyle w:val="ColorfulList-Accent12"/>
        <w:numPr>
          <w:ilvl w:val="0"/>
          <w:numId w:val="27"/>
        </w:numPr>
        <w:spacing w:after="0" w:line="240" w:lineRule="auto"/>
        <w:jc w:val="both"/>
        <w:rPr>
          <w:rFonts w:ascii="Times New Roman" w:hAnsi="Times New Roman"/>
        </w:rPr>
      </w:pPr>
      <w:r w:rsidRPr="000C7F37">
        <w:rPr>
          <w:rFonts w:ascii="Times New Roman" w:hAnsi="Times New Roman"/>
        </w:rPr>
        <w:t>Members will honor all aspects of confidentiality and meeting norms.</w:t>
      </w:r>
    </w:p>
    <w:p w:rsidR="008C6D34" w:rsidRPr="000C7F37" w:rsidRDefault="008C6D34" w:rsidP="007F44DB">
      <w:pPr>
        <w:pStyle w:val="ColorfulList-Accent12"/>
        <w:numPr>
          <w:ilvl w:val="0"/>
          <w:numId w:val="27"/>
        </w:numPr>
        <w:spacing w:after="0" w:line="240" w:lineRule="auto"/>
        <w:jc w:val="both"/>
        <w:rPr>
          <w:rFonts w:ascii="Times New Roman" w:hAnsi="Times New Roman"/>
        </w:rPr>
      </w:pPr>
      <w:r w:rsidRPr="000C7F37">
        <w:rPr>
          <w:rFonts w:ascii="Times New Roman" w:hAnsi="Times New Roman"/>
        </w:rPr>
        <w:t>Members will adhere to the rules, regulations, and policies of the School Board, the Innovation School autonomies, the Eliot K-8 Innovation School bylaws, and state and federal laws.</w:t>
      </w:r>
    </w:p>
    <w:p w:rsidR="008C6D34" w:rsidRPr="000C7F37" w:rsidRDefault="008C6D34" w:rsidP="007F44DB">
      <w:pPr>
        <w:pStyle w:val="ColorfulList-Accent12"/>
        <w:numPr>
          <w:ilvl w:val="0"/>
          <w:numId w:val="27"/>
        </w:numPr>
        <w:spacing w:after="0" w:line="240" w:lineRule="auto"/>
        <w:jc w:val="both"/>
        <w:rPr>
          <w:rFonts w:ascii="Times New Roman" w:hAnsi="Times New Roman"/>
        </w:rPr>
      </w:pPr>
      <w:r w:rsidRPr="000C7F37">
        <w:rPr>
          <w:rFonts w:ascii="Times New Roman" w:hAnsi="Times New Roman"/>
        </w:rPr>
        <w:t>The absence of a board member from three regularly scheduled meetings within the school year may constitute a voluntary resignation pending board review.</w:t>
      </w:r>
    </w:p>
    <w:p w:rsidR="008C6D34" w:rsidRPr="00DE26F8" w:rsidRDefault="008C6D34" w:rsidP="007F44DB">
      <w:pPr>
        <w:pStyle w:val="ColorfulList-Accent12"/>
        <w:numPr>
          <w:ilvl w:val="0"/>
          <w:numId w:val="27"/>
        </w:numPr>
        <w:spacing w:after="0" w:line="240" w:lineRule="auto"/>
        <w:jc w:val="both"/>
        <w:rPr>
          <w:rFonts w:ascii="Times New Roman" w:hAnsi="Times New Roman"/>
        </w:rPr>
      </w:pPr>
      <w:r w:rsidRPr="000C7F37">
        <w:rPr>
          <w:rFonts w:ascii="Times New Roman" w:hAnsi="Times New Roman"/>
        </w:rPr>
        <w:t>Members will actively participate in the board committee work.</w:t>
      </w:r>
    </w:p>
    <w:p w:rsidR="008C6D34" w:rsidRDefault="008C6D34" w:rsidP="008C6D34">
      <w:pPr>
        <w:spacing w:after="0" w:line="240" w:lineRule="auto"/>
        <w:jc w:val="both"/>
        <w:rPr>
          <w:rFonts w:ascii="Times New Roman" w:hAnsi="Times New Roman"/>
          <w:b/>
          <w:u w:val="single"/>
        </w:rPr>
      </w:pPr>
    </w:p>
    <w:p w:rsidR="008C6D34" w:rsidRPr="000C7F37" w:rsidRDefault="008C6D34" w:rsidP="008C6D34">
      <w:pPr>
        <w:jc w:val="both"/>
        <w:rPr>
          <w:rFonts w:ascii="Times New Roman" w:hAnsi="Times New Roman"/>
        </w:rPr>
      </w:pPr>
      <w:r>
        <w:rPr>
          <w:rFonts w:ascii="Times New Roman" w:hAnsi="Times New Roman"/>
          <w:b/>
          <w:u w:val="single"/>
        </w:rPr>
        <w:t>ARTICLE</w:t>
      </w:r>
      <w:r w:rsidRPr="000C7F37">
        <w:rPr>
          <w:rFonts w:ascii="Times New Roman" w:hAnsi="Times New Roman"/>
          <w:b/>
          <w:u w:val="single"/>
        </w:rPr>
        <w:t xml:space="preserve"> IV</w:t>
      </w:r>
    </w:p>
    <w:p w:rsidR="008C6D34" w:rsidRPr="000C7F37" w:rsidRDefault="008C6D34" w:rsidP="008C6D34">
      <w:pPr>
        <w:jc w:val="both"/>
        <w:rPr>
          <w:rFonts w:ascii="Times New Roman" w:hAnsi="Times New Roman"/>
        </w:rPr>
      </w:pPr>
      <w:r w:rsidRPr="000C7F37">
        <w:rPr>
          <w:rFonts w:ascii="Times New Roman" w:hAnsi="Times New Roman"/>
          <w:b/>
          <w:i/>
        </w:rPr>
        <w:t>Membership</w:t>
      </w:r>
    </w:p>
    <w:p w:rsidR="008C6D34" w:rsidRPr="000C7F37" w:rsidRDefault="008C6D34" w:rsidP="008C6D34">
      <w:pPr>
        <w:jc w:val="both"/>
        <w:rPr>
          <w:rFonts w:ascii="Times New Roman" w:hAnsi="Times New Roman"/>
        </w:rPr>
      </w:pPr>
      <w:r w:rsidRPr="000C7F37">
        <w:rPr>
          <w:rFonts w:ascii="Times New Roman" w:hAnsi="Times New Roman"/>
        </w:rPr>
        <w:t xml:space="preserve">The Governing Board will consist of 14-16 voting members from diverse backgrounds representing the diversity of the school: </w:t>
      </w:r>
    </w:p>
    <w:p w:rsidR="008C6D34" w:rsidRPr="000C7F37" w:rsidRDefault="008C6D34" w:rsidP="007F44DB">
      <w:pPr>
        <w:pStyle w:val="ColorfulList-Accent12"/>
        <w:numPr>
          <w:ilvl w:val="0"/>
          <w:numId w:val="28"/>
        </w:numPr>
        <w:spacing w:after="0" w:line="240" w:lineRule="auto"/>
        <w:jc w:val="both"/>
        <w:rPr>
          <w:rFonts w:ascii="Times New Roman" w:hAnsi="Times New Roman"/>
        </w:rPr>
      </w:pPr>
      <w:r w:rsidRPr="000C7F37">
        <w:rPr>
          <w:rFonts w:ascii="Times New Roman" w:hAnsi="Times New Roman"/>
        </w:rPr>
        <w:t>4 community members or partners</w:t>
      </w:r>
    </w:p>
    <w:p w:rsidR="008C6D34" w:rsidRPr="000C7F37" w:rsidRDefault="008C6D34" w:rsidP="007F44DB">
      <w:pPr>
        <w:pStyle w:val="ColorfulList-Accent12"/>
        <w:numPr>
          <w:ilvl w:val="0"/>
          <w:numId w:val="28"/>
        </w:numPr>
        <w:spacing w:after="0" w:line="240" w:lineRule="auto"/>
        <w:jc w:val="both"/>
        <w:rPr>
          <w:rFonts w:ascii="Times New Roman" w:hAnsi="Times New Roman"/>
        </w:rPr>
      </w:pPr>
      <w:r w:rsidRPr="000C7F37">
        <w:rPr>
          <w:rFonts w:ascii="Times New Roman" w:hAnsi="Times New Roman"/>
        </w:rPr>
        <w:t>4 faculty members, including preference that one person be a Boston Teachers Union representative.</w:t>
      </w:r>
    </w:p>
    <w:p w:rsidR="008C6D34" w:rsidRPr="000C7F37" w:rsidRDefault="008C6D34" w:rsidP="007F44DB">
      <w:pPr>
        <w:pStyle w:val="ColorfulList-Accent12"/>
        <w:numPr>
          <w:ilvl w:val="0"/>
          <w:numId w:val="28"/>
        </w:numPr>
        <w:spacing w:after="0" w:line="240" w:lineRule="auto"/>
        <w:jc w:val="both"/>
        <w:rPr>
          <w:rFonts w:ascii="Times New Roman" w:hAnsi="Times New Roman"/>
        </w:rPr>
      </w:pPr>
      <w:r w:rsidRPr="000C7F37">
        <w:rPr>
          <w:rFonts w:ascii="Times New Roman" w:hAnsi="Times New Roman"/>
        </w:rPr>
        <w:t>4 parent representatives, including, at minimum, one person from the Family Council executive committee.</w:t>
      </w:r>
    </w:p>
    <w:p w:rsidR="008C6D34" w:rsidRPr="000C7F37" w:rsidRDefault="008C6D34" w:rsidP="007F44DB">
      <w:pPr>
        <w:pStyle w:val="ColorfulList-Accent12"/>
        <w:numPr>
          <w:ilvl w:val="0"/>
          <w:numId w:val="28"/>
        </w:numPr>
        <w:spacing w:after="0" w:line="240" w:lineRule="auto"/>
        <w:jc w:val="both"/>
        <w:rPr>
          <w:rFonts w:ascii="Times New Roman" w:hAnsi="Times New Roman"/>
        </w:rPr>
      </w:pPr>
      <w:r w:rsidRPr="000C7F37">
        <w:rPr>
          <w:rFonts w:ascii="Times New Roman" w:hAnsi="Times New Roman"/>
        </w:rPr>
        <w:t>2-4 school administrators, including the Principal</w:t>
      </w:r>
    </w:p>
    <w:p w:rsidR="008C6D34" w:rsidRPr="000C7F37" w:rsidRDefault="008C6D34" w:rsidP="008C6D34">
      <w:pPr>
        <w:pStyle w:val="ColorfulList-Accent12"/>
        <w:spacing w:after="0" w:line="240" w:lineRule="auto"/>
        <w:jc w:val="both"/>
        <w:rPr>
          <w:rFonts w:ascii="Times New Roman" w:hAnsi="Times New Roman"/>
        </w:rPr>
      </w:pPr>
    </w:p>
    <w:p w:rsidR="008C6D34" w:rsidRPr="000C7F37" w:rsidRDefault="008C6D34" w:rsidP="008C6D34">
      <w:pPr>
        <w:jc w:val="both"/>
        <w:rPr>
          <w:rFonts w:ascii="Times New Roman" w:hAnsi="Times New Roman"/>
        </w:rPr>
      </w:pPr>
      <w:r w:rsidRPr="000C7F37">
        <w:rPr>
          <w:rFonts w:ascii="Times New Roman" w:hAnsi="Times New Roman"/>
          <w:b/>
          <w:i/>
        </w:rPr>
        <w:t>Officers</w:t>
      </w:r>
    </w:p>
    <w:p w:rsidR="008C6D34" w:rsidRPr="000C7F37" w:rsidRDefault="008C6D34" w:rsidP="008C6D34">
      <w:pPr>
        <w:jc w:val="both"/>
        <w:rPr>
          <w:rFonts w:ascii="Times New Roman" w:hAnsi="Times New Roman"/>
        </w:rPr>
      </w:pPr>
      <w:r w:rsidRPr="000C7F37">
        <w:rPr>
          <w:rFonts w:ascii="Times New Roman" w:hAnsi="Times New Roman"/>
        </w:rPr>
        <w:t>The officers for the Eliot K-8 Innovation School shall be elected from the membership of the Governing Board.  The officers include Chair, Vice Chair, the Secretary and the Treasurer.</w:t>
      </w:r>
    </w:p>
    <w:p w:rsidR="008C6D34" w:rsidRPr="000C7F37" w:rsidRDefault="008C6D34" w:rsidP="008C6D34">
      <w:pPr>
        <w:jc w:val="both"/>
        <w:rPr>
          <w:rFonts w:ascii="Times New Roman" w:hAnsi="Times New Roman"/>
        </w:rPr>
      </w:pPr>
      <w:r w:rsidRPr="000C7F37">
        <w:rPr>
          <w:rFonts w:ascii="Times New Roman" w:hAnsi="Times New Roman"/>
        </w:rPr>
        <w:t>In order to ensure representation of a cross section of the members of the Board as well as prevent any conflicts of interest:</w:t>
      </w:r>
    </w:p>
    <w:p w:rsidR="008C6D34" w:rsidRPr="000C7F37" w:rsidRDefault="008C6D34" w:rsidP="007F44DB">
      <w:pPr>
        <w:pStyle w:val="ColorfulList-Accent12"/>
        <w:numPr>
          <w:ilvl w:val="0"/>
          <w:numId w:val="29"/>
        </w:numPr>
        <w:spacing w:after="0" w:line="240" w:lineRule="auto"/>
        <w:jc w:val="both"/>
        <w:rPr>
          <w:rFonts w:ascii="Times New Roman" w:hAnsi="Times New Roman"/>
        </w:rPr>
      </w:pPr>
      <w:r w:rsidRPr="000C7F37">
        <w:rPr>
          <w:rFonts w:ascii="Times New Roman" w:hAnsi="Times New Roman"/>
        </w:rPr>
        <w:t>The Chair and the Vice Chair will be selected from the community members and partners.</w:t>
      </w:r>
    </w:p>
    <w:p w:rsidR="008C6D34" w:rsidRPr="000C7F37" w:rsidRDefault="008C6D34" w:rsidP="007F44DB">
      <w:pPr>
        <w:pStyle w:val="ColorfulList-Accent12"/>
        <w:numPr>
          <w:ilvl w:val="0"/>
          <w:numId w:val="29"/>
        </w:numPr>
        <w:spacing w:after="0" w:line="240" w:lineRule="auto"/>
        <w:jc w:val="both"/>
        <w:rPr>
          <w:rFonts w:ascii="Times New Roman" w:hAnsi="Times New Roman"/>
        </w:rPr>
      </w:pPr>
      <w:r w:rsidRPr="000C7F37">
        <w:rPr>
          <w:rFonts w:ascii="Times New Roman" w:hAnsi="Times New Roman"/>
        </w:rPr>
        <w:t>The Secretary and Treasurer will be selected from the faculty and parents.</w:t>
      </w:r>
    </w:p>
    <w:p w:rsidR="008C6D34" w:rsidRPr="000C7F37" w:rsidRDefault="008C6D34" w:rsidP="008C6D34">
      <w:pPr>
        <w:jc w:val="both"/>
        <w:rPr>
          <w:rFonts w:ascii="Times New Roman" w:hAnsi="Times New Roman"/>
        </w:rPr>
      </w:pPr>
    </w:p>
    <w:p w:rsidR="008C6D34" w:rsidRPr="000C7F37" w:rsidRDefault="008C6D34" w:rsidP="008C6D34">
      <w:pPr>
        <w:jc w:val="both"/>
        <w:rPr>
          <w:rFonts w:ascii="Times New Roman" w:hAnsi="Times New Roman"/>
        </w:rPr>
      </w:pPr>
      <w:r w:rsidRPr="000C7F37">
        <w:rPr>
          <w:rFonts w:ascii="Times New Roman" w:hAnsi="Times New Roman"/>
        </w:rPr>
        <w:t>The duties of the officers shall be those usually performed by such officers and any special duties assigned by the Board.</w:t>
      </w:r>
    </w:p>
    <w:p w:rsidR="008C6D34" w:rsidRPr="000C7F37" w:rsidRDefault="008C6D34" w:rsidP="008C6D34">
      <w:pPr>
        <w:jc w:val="both"/>
        <w:rPr>
          <w:rFonts w:ascii="Times New Roman" w:hAnsi="Times New Roman"/>
        </w:rPr>
      </w:pPr>
      <w:r w:rsidRPr="000C7F37">
        <w:rPr>
          <w:rFonts w:ascii="Times New Roman" w:hAnsi="Times New Roman"/>
          <w:b/>
          <w:i/>
        </w:rPr>
        <w:t>The Chair</w:t>
      </w:r>
    </w:p>
    <w:p w:rsidR="008C6D34" w:rsidRPr="000C7F37" w:rsidRDefault="008C6D34" w:rsidP="008C6D34">
      <w:pPr>
        <w:jc w:val="both"/>
        <w:rPr>
          <w:rFonts w:ascii="Times New Roman" w:hAnsi="Times New Roman"/>
        </w:rPr>
      </w:pPr>
      <w:r w:rsidRPr="000C7F37">
        <w:rPr>
          <w:rFonts w:ascii="Times New Roman" w:hAnsi="Times New Roman"/>
        </w:rPr>
        <w:t xml:space="preserve">The Chair carries the major responsibility for the Eliot K-8 Innovation School in the community.  The Chair leads the Board as it develops broad policies, the long-term actionable plan, and carries out the tasks necessary to achieving the vision and mission of the school.  The Chair works with the Principal </w:t>
      </w:r>
      <w:r w:rsidRPr="000C7F37">
        <w:rPr>
          <w:rFonts w:ascii="Times New Roman" w:hAnsi="Times New Roman"/>
        </w:rPr>
        <w:lastRenderedPageBreak/>
        <w:t>and the Vice Chair to prepare an agenda for the regular and special meetings of the Board.  The Chair presides at all meetings and signs the minutes.  The Chair serves as Chair of the Executive Committee.  The Chair acts as a key representative of the Eliot K-8 Innovation School Board and school community to the Superintendent and the Boston Public School Committee.</w:t>
      </w:r>
    </w:p>
    <w:p w:rsidR="008C6D34" w:rsidRPr="000C7F37" w:rsidRDefault="008C6D34" w:rsidP="008C6D34">
      <w:pPr>
        <w:jc w:val="both"/>
        <w:rPr>
          <w:rFonts w:ascii="Times New Roman" w:hAnsi="Times New Roman"/>
        </w:rPr>
      </w:pPr>
      <w:r w:rsidRPr="000C7F37">
        <w:rPr>
          <w:rFonts w:ascii="Times New Roman" w:hAnsi="Times New Roman"/>
          <w:b/>
          <w:i/>
        </w:rPr>
        <w:t>The Vice Chair</w:t>
      </w:r>
    </w:p>
    <w:p w:rsidR="008C6D34" w:rsidRPr="000C7F37" w:rsidRDefault="008C6D34" w:rsidP="008C6D34">
      <w:pPr>
        <w:jc w:val="both"/>
        <w:rPr>
          <w:rFonts w:ascii="Times New Roman" w:hAnsi="Times New Roman"/>
        </w:rPr>
      </w:pPr>
      <w:r w:rsidRPr="000C7F37">
        <w:rPr>
          <w:rFonts w:ascii="Times New Roman" w:hAnsi="Times New Roman"/>
        </w:rPr>
        <w:t>The Vice Chair, in the absence of the Chair, performs the duties of the Chair.  The Vice Chair assumes specific major responsibilities assigned by the Board.</w:t>
      </w:r>
    </w:p>
    <w:p w:rsidR="008C6D34" w:rsidRPr="000C7F37" w:rsidRDefault="008C6D34" w:rsidP="008C6D34">
      <w:pPr>
        <w:jc w:val="both"/>
        <w:rPr>
          <w:rFonts w:ascii="Times New Roman" w:hAnsi="Times New Roman"/>
        </w:rPr>
      </w:pPr>
      <w:r w:rsidRPr="000C7F37">
        <w:rPr>
          <w:rFonts w:ascii="Times New Roman" w:hAnsi="Times New Roman"/>
          <w:b/>
          <w:i/>
        </w:rPr>
        <w:t>The Secretary</w:t>
      </w:r>
    </w:p>
    <w:p w:rsidR="008C6D34" w:rsidRPr="000C7F37" w:rsidRDefault="008C6D34" w:rsidP="008C6D34">
      <w:pPr>
        <w:jc w:val="both"/>
        <w:rPr>
          <w:rFonts w:ascii="Times New Roman" w:hAnsi="Times New Roman"/>
        </w:rPr>
      </w:pPr>
      <w:r w:rsidRPr="000C7F37">
        <w:rPr>
          <w:rFonts w:ascii="Times New Roman" w:hAnsi="Times New Roman"/>
        </w:rPr>
        <w:t>The Secretary is responsible for recording the proceedings of the meetings of the Board, keeping records of attendance, issuing notices of meetings, maintaining and preparing accurate minutes and seeing that permanent documents are in safe keeping.  The minutes are the official documentation for the organization.  The Secretary of the Board will serve as the communications liaison and shall distribute the Board minutes to all staff, parents and community members.</w:t>
      </w:r>
    </w:p>
    <w:p w:rsidR="008C6D34" w:rsidRPr="000C7F37" w:rsidRDefault="008C6D34" w:rsidP="008C6D34">
      <w:pPr>
        <w:jc w:val="both"/>
        <w:rPr>
          <w:rFonts w:ascii="Times New Roman" w:hAnsi="Times New Roman"/>
        </w:rPr>
      </w:pPr>
      <w:r w:rsidRPr="000C7F37">
        <w:rPr>
          <w:rFonts w:ascii="Times New Roman" w:hAnsi="Times New Roman"/>
          <w:b/>
          <w:i/>
        </w:rPr>
        <w:t>The Treasurer</w:t>
      </w:r>
    </w:p>
    <w:p w:rsidR="008C6D34" w:rsidRPr="000C7F37" w:rsidRDefault="008C6D34" w:rsidP="008C6D34">
      <w:pPr>
        <w:jc w:val="both"/>
        <w:rPr>
          <w:rFonts w:ascii="Times New Roman" w:hAnsi="Times New Roman"/>
        </w:rPr>
      </w:pPr>
      <w:r w:rsidRPr="000C7F37">
        <w:rPr>
          <w:rFonts w:ascii="Times New Roman" w:hAnsi="Times New Roman"/>
        </w:rPr>
        <w:t>The Treasurer is responsible for seeing that all funds received and expended are handled in accordance with good business practices and within the policies authorized by the Board.  The Treasurer will work with the John Eliot K-8 Principal to produce an annual report of the school’s budget provided at the May meeting of each school year.  The Treasurer will co-chair the finance committee with the Principal.</w:t>
      </w:r>
    </w:p>
    <w:p w:rsidR="008C6D34" w:rsidRPr="000C7F37" w:rsidRDefault="008C6D34" w:rsidP="008C6D34">
      <w:pPr>
        <w:jc w:val="both"/>
        <w:rPr>
          <w:rFonts w:ascii="Times New Roman" w:hAnsi="Times New Roman"/>
        </w:rPr>
      </w:pPr>
      <w:r w:rsidRPr="000C7F37">
        <w:rPr>
          <w:rFonts w:ascii="Times New Roman" w:hAnsi="Times New Roman"/>
          <w:b/>
          <w:i/>
          <w:u w:val="single"/>
        </w:rPr>
        <w:t>Committees</w:t>
      </w:r>
    </w:p>
    <w:p w:rsidR="008C6D34" w:rsidRPr="000C7F37" w:rsidRDefault="008C6D34" w:rsidP="008C6D34">
      <w:pPr>
        <w:jc w:val="both"/>
        <w:rPr>
          <w:rFonts w:ascii="Times New Roman" w:hAnsi="Times New Roman"/>
        </w:rPr>
      </w:pPr>
      <w:r w:rsidRPr="000C7F37">
        <w:rPr>
          <w:rFonts w:ascii="Times New Roman" w:hAnsi="Times New Roman"/>
        </w:rPr>
        <w:t>All committees will represent a balance of representation of parents and faculty and community members, where appropriate.  The Executive and Personnel committees will be comprised by current members of the Board only.  The Finance Committee and all other ad hoc committees and work groups may include other faculty, parent and community members who are not current Board members as determined by the scope of the work.</w:t>
      </w:r>
    </w:p>
    <w:p w:rsidR="008C6D34" w:rsidRPr="000C7F37" w:rsidRDefault="008C6D34" w:rsidP="008C6D34">
      <w:pPr>
        <w:jc w:val="both"/>
        <w:rPr>
          <w:rFonts w:ascii="Times New Roman" w:hAnsi="Times New Roman"/>
        </w:rPr>
      </w:pPr>
      <w:r w:rsidRPr="000C7F37">
        <w:rPr>
          <w:rFonts w:ascii="Times New Roman" w:hAnsi="Times New Roman"/>
          <w:b/>
          <w:i/>
        </w:rPr>
        <w:t>Executive Committee</w:t>
      </w:r>
    </w:p>
    <w:p w:rsidR="008C6D34" w:rsidRPr="000C7F37" w:rsidRDefault="008C6D34" w:rsidP="008C6D34">
      <w:pPr>
        <w:jc w:val="both"/>
        <w:rPr>
          <w:rFonts w:ascii="Times New Roman" w:hAnsi="Times New Roman"/>
        </w:rPr>
      </w:pPr>
      <w:r w:rsidRPr="000C7F37">
        <w:rPr>
          <w:rFonts w:ascii="Times New Roman" w:hAnsi="Times New Roman"/>
        </w:rPr>
        <w:t>The Executive Committee shall consist of the officers of the Board and the Principal.  The Executive Committee shall have the power to act between meetings of the Board, to make recommendations to the Board, and to carry out special responsibilities assigned by the Board.  It will meet in cases where strict confidentiality is required and will not be open to the public.  Any interim action must be reported to the full Board at the next meeting.  The Chair leads the work of this committee.</w:t>
      </w:r>
    </w:p>
    <w:p w:rsidR="008C6D34" w:rsidRPr="000C7F37" w:rsidRDefault="008C6D34" w:rsidP="008C6D34">
      <w:pPr>
        <w:jc w:val="both"/>
        <w:rPr>
          <w:rFonts w:ascii="Times New Roman" w:hAnsi="Times New Roman"/>
        </w:rPr>
      </w:pPr>
      <w:r w:rsidRPr="000C7F37">
        <w:rPr>
          <w:rFonts w:ascii="Times New Roman" w:hAnsi="Times New Roman"/>
          <w:b/>
          <w:i/>
        </w:rPr>
        <w:t>Personnel Committee</w:t>
      </w:r>
    </w:p>
    <w:p w:rsidR="008C6D34" w:rsidRPr="000C7F37" w:rsidRDefault="008C6D34" w:rsidP="008C6D34">
      <w:pPr>
        <w:jc w:val="both"/>
        <w:rPr>
          <w:rFonts w:ascii="Times New Roman" w:hAnsi="Times New Roman"/>
        </w:rPr>
      </w:pPr>
      <w:r w:rsidRPr="000C7F37">
        <w:rPr>
          <w:rFonts w:ascii="Times New Roman" w:hAnsi="Times New Roman"/>
        </w:rPr>
        <w:t>The Personnel Committee shall be chaired by the Principal.  Its duties shall include: ensuring that a process is in place for hiring of staff; ensuring the update of the Election-to-Work Agreement working with the staff members of the Governing Board by the first week of March each year; responding to any specific faculty disputes that rise to the level of the Board as described in the Election to Work Agreement Dispute Resolution Process.</w:t>
      </w:r>
    </w:p>
    <w:p w:rsidR="008C6D34" w:rsidRPr="000C7F37" w:rsidRDefault="008C6D34" w:rsidP="008C6D34">
      <w:pPr>
        <w:jc w:val="both"/>
        <w:rPr>
          <w:rFonts w:ascii="Times New Roman" w:hAnsi="Times New Roman"/>
        </w:rPr>
      </w:pPr>
      <w:r w:rsidRPr="000C7F37">
        <w:rPr>
          <w:rFonts w:ascii="Times New Roman" w:hAnsi="Times New Roman"/>
          <w:b/>
          <w:i/>
        </w:rPr>
        <w:lastRenderedPageBreak/>
        <w:t>Finance Advisory Committee</w:t>
      </w:r>
    </w:p>
    <w:p w:rsidR="008C6D34" w:rsidRPr="000C7F37" w:rsidRDefault="008C6D34" w:rsidP="008C6D34">
      <w:pPr>
        <w:jc w:val="both"/>
        <w:rPr>
          <w:rFonts w:ascii="Times New Roman" w:hAnsi="Times New Roman"/>
        </w:rPr>
      </w:pPr>
      <w:r w:rsidRPr="000C7F37">
        <w:rPr>
          <w:rFonts w:ascii="Times New Roman" w:hAnsi="Times New Roman"/>
        </w:rPr>
        <w:t>The Finance Advisory Committee will be comprised of community partners, funders and advisors for the John Eliot K-8 School including the parent Board member who represents the Eliot School Family Council.  The primary responsibility of this group will be to approve the annual school budget.  This group will also review and augment the fundraising and development objectives of the school in conjunction with the Eliot School Family Council.  The Governing Board will set the funding priorities with the Eliot School Family Council and will work to identify individuals and organizations that are interested in becoming active or involved with the school’s funding priorities.</w:t>
      </w:r>
    </w:p>
    <w:p w:rsidR="008C6D34" w:rsidRPr="000C7F37" w:rsidRDefault="008C6D34" w:rsidP="008C6D34">
      <w:pPr>
        <w:jc w:val="both"/>
        <w:rPr>
          <w:rFonts w:ascii="Times New Roman" w:hAnsi="Times New Roman"/>
        </w:rPr>
      </w:pPr>
      <w:r w:rsidRPr="000C7F37">
        <w:rPr>
          <w:rFonts w:ascii="Times New Roman" w:hAnsi="Times New Roman"/>
          <w:b/>
          <w:i/>
        </w:rPr>
        <w:t>Principal Evaluation Committee</w:t>
      </w:r>
    </w:p>
    <w:p w:rsidR="008C6D34" w:rsidRPr="000C7F37" w:rsidRDefault="008C6D34" w:rsidP="008C6D34">
      <w:pPr>
        <w:jc w:val="both"/>
        <w:rPr>
          <w:rFonts w:ascii="Times New Roman" w:hAnsi="Times New Roman"/>
        </w:rPr>
      </w:pPr>
      <w:r w:rsidRPr="000C7F37">
        <w:rPr>
          <w:rFonts w:ascii="Times New Roman" w:hAnsi="Times New Roman"/>
        </w:rPr>
        <w:t>The committee is charged with an annual evaluation of the principal using a clearly delineated process.  The Board is charged to develop and disclose said process, which shall include a process in the beginning of the school year for the principal to set goals for the year and a final evaluation process each May.  The annual evaluation should include the collection of the following data:</w:t>
      </w:r>
    </w:p>
    <w:p w:rsidR="008C6D34" w:rsidRPr="000C7F37" w:rsidRDefault="008C6D34" w:rsidP="007F44DB">
      <w:pPr>
        <w:pStyle w:val="ColorfulList-Accent12"/>
        <w:numPr>
          <w:ilvl w:val="0"/>
          <w:numId w:val="31"/>
        </w:numPr>
        <w:spacing w:after="0" w:line="240" w:lineRule="auto"/>
        <w:jc w:val="both"/>
        <w:rPr>
          <w:rFonts w:ascii="Times New Roman" w:hAnsi="Times New Roman"/>
        </w:rPr>
      </w:pPr>
      <w:r w:rsidRPr="000C7F37">
        <w:rPr>
          <w:rFonts w:ascii="Times New Roman" w:hAnsi="Times New Roman"/>
        </w:rPr>
        <w:t>A self-evaluation by the Principal of his/her performance in relation to the job description and annual goals;</w:t>
      </w:r>
    </w:p>
    <w:p w:rsidR="008C6D34" w:rsidRPr="000C7F37" w:rsidRDefault="008C6D34" w:rsidP="007F44DB">
      <w:pPr>
        <w:pStyle w:val="ColorfulList-Accent12"/>
        <w:numPr>
          <w:ilvl w:val="0"/>
          <w:numId w:val="31"/>
        </w:numPr>
        <w:spacing w:after="0" w:line="240" w:lineRule="auto"/>
        <w:jc w:val="both"/>
        <w:rPr>
          <w:rFonts w:ascii="Times New Roman" w:hAnsi="Times New Roman"/>
        </w:rPr>
      </w:pPr>
      <w:r w:rsidRPr="000C7F37">
        <w:rPr>
          <w:rFonts w:ascii="Times New Roman" w:hAnsi="Times New Roman"/>
        </w:rPr>
        <w:t>Collection of other data, such as student, staff and parent surveys; review of student engagement and performance data; review of the progress in meeting the annual expectations of prior year; advancement of the long-term strategic plan set forth in the Innovation Plan.</w:t>
      </w:r>
    </w:p>
    <w:p w:rsidR="008C6D34" w:rsidRPr="000C7F37" w:rsidRDefault="008C6D34" w:rsidP="008C6D34">
      <w:pPr>
        <w:spacing w:after="0" w:line="240" w:lineRule="auto"/>
        <w:jc w:val="both"/>
        <w:rPr>
          <w:rFonts w:ascii="Times New Roman" w:hAnsi="Times New Roman"/>
        </w:rPr>
      </w:pPr>
    </w:p>
    <w:p w:rsidR="008C6D34" w:rsidRPr="000C7F37" w:rsidRDefault="008C6D34" w:rsidP="008C6D34">
      <w:pPr>
        <w:jc w:val="both"/>
        <w:rPr>
          <w:rFonts w:ascii="Times New Roman" w:hAnsi="Times New Roman"/>
        </w:rPr>
      </w:pPr>
      <w:r w:rsidRPr="000C7F37">
        <w:rPr>
          <w:rFonts w:ascii="Times New Roman" w:hAnsi="Times New Roman"/>
        </w:rPr>
        <w:t>The Principal Evaluation Committee shall be chaired by the Chair of the Board.  Members of the committee shall include a faculty member, a parent member and a community partner member.</w:t>
      </w:r>
    </w:p>
    <w:p w:rsidR="008C6D34" w:rsidRPr="000C7F37" w:rsidRDefault="008C6D34" w:rsidP="008C6D34">
      <w:pPr>
        <w:jc w:val="both"/>
        <w:rPr>
          <w:rFonts w:ascii="Times New Roman" w:hAnsi="Times New Roman"/>
        </w:rPr>
      </w:pPr>
      <w:r w:rsidRPr="000C7F37">
        <w:rPr>
          <w:rFonts w:ascii="Times New Roman" w:hAnsi="Times New Roman"/>
        </w:rPr>
        <w:t>The Governing Board will synthesize all collected data and submit a written document that includes commendations and recommendations for improvement and moving forward.  Once completed, the evaluation summary should be submitted to the Superintendent and the school’s Principal.</w:t>
      </w:r>
    </w:p>
    <w:p w:rsidR="008C6D34" w:rsidRPr="000C7F37" w:rsidRDefault="008C6D34" w:rsidP="008C6D34">
      <w:pPr>
        <w:jc w:val="both"/>
        <w:rPr>
          <w:rFonts w:ascii="Times New Roman" w:hAnsi="Times New Roman"/>
        </w:rPr>
      </w:pPr>
      <w:r w:rsidRPr="000C7F37">
        <w:rPr>
          <w:rFonts w:ascii="Times New Roman" w:hAnsi="Times New Roman"/>
          <w:b/>
          <w:i/>
        </w:rPr>
        <w:t>Principal Selection and Recommendation Committee</w:t>
      </w:r>
    </w:p>
    <w:p w:rsidR="008C6D34" w:rsidRPr="000C7F37" w:rsidRDefault="008C6D34" w:rsidP="008C6D34">
      <w:pPr>
        <w:jc w:val="both"/>
        <w:rPr>
          <w:rFonts w:ascii="Times New Roman" w:hAnsi="Times New Roman"/>
        </w:rPr>
      </w:pPr>
      <w:r w:rsidRPr="000C7F37">
        <w:rPr>
          <w:rFonts w:ascii="Times New Roman" w:hAnsi="Times New Roman"/>
        </w:rPr>
        <w:t>The Chair will lead this committee, which is comprised of the entire Governing Board.  The Principal Selection and Recommendation Committee is charged with reviewing candidates, conducting interviews and making a single recommendation to the Superintendent for the replacement of the Principal, when needed.  If the candidate recommended to the Superintendent is rejected, the Principal Selection and Recommendation Committee is charged to make another recommendation in a timely manner.   Only a recommendation from the Governing Board can be considered by the Superintendent for the position of Principal of the Eliot K-8 Innovation School.  The process of reviewing candidates and making recommendations to the Superintendent will be done as many times as needed until a suitable candidate is agreed on.</w:t>
      </w:r>
    </w:p>
    <w:p w:rsidR="008C6D34" w:rsidRPr="000C7F37" w:rsidRDefault="008C6D34" w:rsidP="008C6D34">
      <w:pPr>
        <w:jc w:val="both"/>
        <w:rPr>
          <w:rFonts w:ascii="Times New Roman" w:hAnsi="Times New Roman"/>
        </w:rPr>
      </w:pPr>
      <w:r w:rsidRPr="000C7F37">
        <w:rPr>
          <w:rFonts w:ascii="Times New Roman" w:hAnsi="Times New Roman"/>
          <w:b/>
          <w:i/>
        </w:rPr>
        <w:t xml:space="preserve">Strategic Plan Committee – </w:t>
      </w:r>
      <w:r w:rsidRPr="000C7F37">
        <w:rPr>
          <w:rFonts w:ascii="Times New Roman" w:hAnsi="Times New Roman"/>
        </w:rPr>
        <w:t>Upon approval and implementation of the Innovation Plan, the Strategic Plan Committee will be charged with developing an actionable 3 year plan that outlines how the school’s vision and mission will be realized.  The Chair will oversee this committee and appoint an appropriate leader from within the school community.</w:t>
      </w:r>
    </w:p>
    <w:p w:rsidR="008C6D34" w:rsidRPr="000C7F37" w:rsidRDefault="008C6D34" w:rsidP="008C6D34">
      <w:pPr>
        <w:jc w:val="both"/>
        <w:rPr>
          <w:rFonts w:ascii="Times New Roman" w:hAnsi="Times New Roman"/>
        </w:rPr>
      </w:pPr>
      <w:r w:rsidRPr="000C7F37">
        <w:rPr>
          <w:rFonts w:ascii="Times New Roman" w:hAnsi="Times New Roman"/>
          <w:b/>
          <w:i/>
        </w:rPr>
        <w:lastRenderedPageBreak/>
        <w:t>Curriculum and Enrichment Committee –</w:t>
      </w:r>
      <w:r w:rsidRPr="000C7F37">
        <w:rPr>
          <w:rFonts w:ascii="Times New Roman" w:hAnsi="Times New Roman"/>
        </w:rPr>
        <w:t xml:space="preserve"> The Chair will oversee this committee and appoint an appropriate leader from within the school community.  The responsibilities of this committee are to review current curriculum and enrichment opportunities at the school and develop programs further the Innovation Plan missions and goals.  Specific emphasis will be on creating in-school academic enrichment programs, after-school programs that support the development of the whole child and community service opportunities for all students.</w:t>
      </w:r>
    </w:p>
    <w:p w:rsidR="008C6D34" w:rsidRPr="000C7F37" w:rsidRDefault="008C6D34" w:rsidP="008C6D34">
      <w:pPr>
        <w:jc w:val="both"/>
        <w:rPr>
          <w:rFonts w:ascii="Times New Roman" w:hAnsi="Times New Roman"/>
        </w:rPr>
      </w:pPr>
      <w:r w:rsidRPr="000C7F37">
        <w:rPr>
          <w:rFonts w:ascii="Times New Roman" w:hAnsi="Times New Roman"/>
          <w:b/>
          <w:i/>
        </w:rPr>
        <w:t>Other Committees</w:t>
      </w:r>
    </w:p>
    <w:p w:rsidR="008C6D34" w:rsidRPr="000C7F37" w:rsidRDefault="008C6D34" w:rsidP="008C6D34">
      <w:pPr>
        <w:jc w:val="both"/>
        <w:rPr>
          <w:rFonts w:ascii="Times New Roman" w:hAnsi="Times New Roman"/>
        </w:rPr>
      </w:pPr>
      <w:r w:rsidRPr="000C7F37">
        <w:rPr>
          <w:rFonts w:ascii="Times New Roman" w:hAnsi="Times New Roman"/>
        </w:rPr>
        <w:t>The Board may choose to establish other committees as needed to address the core work and implementation of the school’s vision and mission.</w:t>
      </w:r>
    </w:p>
    <w:p w:rsidR="008C6D34" w:rsidRPr="000C7F37" w:rsidRDefault="008C6D34" w:rsidP="008C6D34">
      <w:pPr>
        <w:jc w:val="both"/>
        <w:rPr>
          <w:rFonts w:ascii="Times New Roman" w:hAnsi="Times New Roman"/>
        </w:rPr>
      </w:pPr>
      <w:r w:rsidRPr="000C7F37">
        <w:rPr>
          <w:rFonts w:ascii="Times New Roman" w:hAnsi="Times New Roman"/>
          <w:b/>
          <w:u w:val="single"/>
        </w:rPr>
        <w:t>A</w:t>
      </w:r>
      <w:r>
        <w:rPr>
          <w:rFonts w:ascii="Times New Roman" w:hAnsi="Times New Roman"/>
          <w:b/>
          <w:u w:val="single"/>
        </w:rPr>
        <w:t>RTICLE</w:t>
      </w:r>
      <w:r w:rsidRPr="000C7F37">
        <w:rPr>
          <w:rFonts w:ascii="Times New Roman" w:hAnsi="Times New Roman"/>
          <w:b/>
          <w:u w:val="single"/>
        </w:rPr>
        <w:t xml:space="preserve"> V</w:t>
      </w:r>
    </w:p>
    <w:p w:rsidR="008C6D34" w:rsidRPr="000C7F37" w:rsidRDefault="008C6D34" w:rsidP="008C6D34">
      <w:pPr>
        <w:jc w:val="both"/>
        <w:rPr>
          <w:rFonts w:ascii="Times New Roman" w:hAnsi="Times New Roman"/>
        </w:rPr>
      </w:pPr>
      <w:r w:rsidRPr="000C7F37">
        <w:rPr>
          <w:rFonts w:ascii="Times New Roman" w:hAnsi="Times New Roman"/>
          <w:b/>
          <w:i/>
        </w:rPr>
        <w:t>Election and Selection of Members</w:t>
      </w:r>
    </w:p>
    <w:p w:rsidR="008C6D34" w:rsidRPr="000C7F37" w:rsidRDefault="008C6D34" w:rsidP="008C6D34">
      <w:pPr>
        <w:jc w:val="both"/>
        <w:rPr>
          <w:rFonts w:ascii="Times New Roman" w:hAnsi="Times New Roman"/>
        </w:rPr>
      </w:pPr>
      <w:r w:rsidRPr="000C7F37">
        <w:rPr>
          <w:rFonts w:ascii="Times New Roman" w:hAnsi="Times New Roman"/>
        </w:rPr>
        <w:t>Membership on the Governing Board will be determined in the following ways:</w:t>
      </w:r>
    </w:p>
    <w:p w:rsidR="008C6D34" w:rsidRPr="000C7F37" w:rsidRDefault="008C6D34" w:rsidP="007F44DB">
      <w:pPr>
        <w:pStyle w:val="ColorfulList-Accent12"/>
        <w:numPr>
          <w:ilvl w:val="0"/>
          <w:numId w:val="30"/>
        </w:numPr>
        <w:spacing w:after="0" w:line="240" w:lineRule="auto"/>
        <w:jc w:val="both"/>
        <w:rPr>
          <w:rFonts w:ascii="Times New Roman" w:hAnsi="Times New Roman"/>
        </w:rPr>
      </w:pPr>
      <w:r w:rsidRPr="000C7F37">
        <w:rPr>
          <w:rFonts w:ascii="Times New Roman" w:hAnsi="Times New Roman"/>
        </w:rPr>
        <w:t>The school’s faculty will be responsible for conducting elections for the faculty representatives.</w:t>
      </w:r>
    </w:p>
    <w:p w:rsidR="008C6D34" w:rsidRPr="000C7F37" w:rsidRDefault="008C6D34" w:rsidP="007F44DB">
      <w:pPr>
        <w:pStyle w:val="ColorfulList-Accent12"/>
        <w:numPr>
          <w:ilvl w:val="0"/>
          <w:numId w:val="30"/>
        </w:numPr>
        <w:spacing w:after="0" w:line="240" w:lineRule="auto"/>
        <w:jc w:val="both"/>
        <w:rPr>
          <w:rFonts w:ascii="Times New Roman" w:hAnsi="Times New Roman"/>
        </w:rPr>
      </w:pPr>
      <w:r w:rsidRPr="000C7F37">
        <w:rPr>
          <w:rFonts w:ascii="Times New Roman" w:hAnsi="Times New Roman"/>
        </w:rPr>
        <w:t>The Eliot School Family Council will be responsible for conducting elections for the parent representatives.</w:t>
      </w:r>
    </w:p>
    <w:p w:rsidR="008C6D34" w:rsidRPr="000C7F37" w:rsidRDefault="008C6D34" w:rsidP="007F44DB">
      <w:pPr>
        <w:pStyle w:val="ColorfulList-Accent12"/>
        <w:numPr>
          <w:ilvl w:val="0"/>
          <w:numId w:val="30"/>
        </w:numPr>
        <w:spacing w:after="0" w:line="240" w:lineRule="auto"/>
        <w:jc w:val="both"/>
        <w:rPr>
          <w:rFonts w:ascii="Times New Roman" w:hAnsi="Times New Roman"/>
        </w:rPr>
      </w:pPr>
      <w:r w:rsidRPr="000C7F37">
        <w:rPr>
          <w:rFonts w:ascii="Times New Roman" w:hAnsi="Times New Roman"/>
        </w:rPr>
        <w:t>The Principal and Governing Board will select the community representatives.</w:t>
      </w:r>
    </w:p>
    <w:p w:rsidR="008C6D34" w:rsidRPr="00DE26F8" w:rsidRDefault="008C6D34" w:rsidP="007F44DB">
      <w:pPr>
        <w:pStyle w:val="ColorfulList-Accent12"/>
        <w:numPr>
          <w:ilvl w:val="0"/>
          <w:numId w:val="30"/>
        </w:numPr>
        <w:spacing w:after="0" w:line="240" w:lineRule="auto"/>
        <w:jc w:val="both"/>
        <w:rPr>
          <w:rFonts w:ascii="Times New Roman" w:hAnsi="Times New Roman"/>
        </w:rPr>
      </w:pPr>
      <w:r w:rsidRPr="000C7F37">
        <w:rPr>
          <w:rFonts w:ascii="Times New Roman" w:hAnsi="Times New Roman"/>
        </w:rPr>
        <w:t>The Principal and Vice Principal will comprise the administrative representatives.  The Governing Board will decide if it becomes appropriate to include other administrative members.</w:t>
      </w:r>
    </w:p>
    <w:p w:rsidR="008C6D34" w:rsidRDefault="008C6D34" w:rsidP="008C6D34">
      <w:pPr>
        <w:spacing w:after="0" w:line="240" w:lineRule="auto"/>
        <w:jc w:val="both"/>
        <w:rPr>
          <w:rFonts w:ascii="Times New Roman" w:hAnsi="Times New Roman"/>
          <w:b/>
          <w:i/>
        </w:rPr>
      </w:pPr>
    </w:p>
    <w:p w:rsidR="008C6D34" w:rsidRPr="000C7F37" w:rsidRDefault="008C6D34" w:rsidP="008C6D34">
      <w:pPr>
        <w:jc w:val="both"/>
        <w:rPr>
          <w:rFonts w:ascii="Times New Roman" w:hAnsi="Times New Roman"/>
        </w:rPr>
      </w:pPr>
      <w:r w:rsidRPr="000C7F37">
        <w:rPr>
          <w:rFonts w:ascii="Times New Roman" w:hAnsi="Times New Roman"/>
          <w:b/>
          <w:i/>
        </w:rPr>
        <w:t>Terms of Office</w:t>
      </w:r>
    </w:p>
    <w:p w:rsidR="008C6D34" w:rsidRPr="000C7F37" w:rsidRDefault="008C6D34" w:rsidP="008C6D34">
      <w:pPr>
        <w:jc w:val="both"/>
        <w:rPr>
          <w:rFonts w:ascii="Times New Roman" w:hAnsi="Times New Roman"/>
        </w:rPr>
      </w:pPr>
      <w:r w:rsidRPr="000C7F37">
        <w:rPr>
          <w:rFonts w:ascii="Times New Roman" w:hAnsi="Times New Roman"/>
        </w:rPr>
        <w:t>Nominations for the faculty and parent representatives will be by self-nomination.  Elections will be conducted in September of each year.  Community/Partner members will be reviewed and/or selected each September.</w:t>
      </w:r>
    </w:p>
    <w:p w:rsidR="008C6D34" w:rsidRPr="000C7F37" w:rsidRDefault="008C6D34" w:rsidP="008C6D34">
      <w:pPr>
        <w:jc w:val="both"/>
        <w:rPr>
          <w:rFonts w:ascii="Times New Roman" w:hAnsi="Times New Roman"/>
        </w:rPr>
      </w:pPr>
      <w:r w:rsidRPr="000C7F37">
        <w:rPr>
          <w:rFonts w:ascii="Times New Roman" w:hAnsi="Times New Roman"/>
        </w:rPr>
        <w:t>Beginning in September 2013, and thereafter, 50% of the parent and faculty members will be elected for two year terms ensuring a balance of opportunities for new members to the board and continuity of experienced members.  The purpose of this process is to ensure that Board membership seamlessly continues its endeavors year over year.</w:t>
      </w:r>
    </w:p>
    <w:p w:rsidR="008C6D34" w:rsidRPr="000C7F37" w:rsidRDefault="008C6D34" w:rsidP="008C6D34">
      <w:pPr>
        <w:jc w:val="both"/>
        <w:rPr>
          <w:rFonts w:ascii="Times New Roman" w:hAnsi="Times New Roman"/>
        </w:rPr>
      </w:pPr>
      <w:r w:rsidRPr="000C7F37">
        <w:rPr>
          <w:rFonts w:ascii="Times New Roman" w:hAnsi="Times New Roman"/>
        </w:rPr>
        <w:t>Any vacancies created during the year will be filled through timely elections or selections for the respective members as described in Article V.  There is no limit to the number of terms any member can serve.</w:t>
      </w:r>
    </w:p>
    <w:p w:rsidR="008C6D34" w:rsidRPr="000C7F37" w:rsidRDefault="008C6D34" w:rsidP="008C6D34">
      <w:pPr>
        <w:jc w:val="both"/>
        <w:rPr>
          <w:rFonts w:ascii="Times New Roman" w:hAnsi="Times New Roman"/>
        </w:rPr>
      </w:pPr>
      <w:r w:rsidRPr="000C7F37">
        <w:rPr>
          <w:rFonts w:ascii="Times New Roman" w:hAnsi="Times New Roman"/>
          <w:b/>
          <w:u w:val="single"/>
        </w:rPr>
        <w:t>Article VI</w:t>
      </w:r>
    </w:p>
    <w:p w:rsidR="008C6D34" w:rsidRPr="000C7F37" w:rsidRDefault="008C6D34" w:rsidP="008C6D34">
      <w:pPr>
        <w:jc w:val="both"/>
        <w:rPr>
          <w:rFonts w:ascii="Times New Roman" w:hAnsi="Times New Roman"/>
        </w:rPr>
      </w:pPr>
      <w:r w:rsidRPr="000C7F37">
        <w:rPr>
          <w:rFonts w:ascii="Times New Roman" w:hAnsi="Times New Roman"/>
          <w:b/>
          <w:i/>
        </w:rPr>
        <w:t>Guidelines for Meetings</w:t>
      </w:r>
    </w:p>
    <w:p w:rsidR="008C6D34" w:rsidRPr="000C7F37" w:rsidRDefault="008C6D34" w:rsidP="008C6D34">
      <w:pPr>
        <w:jc w:val="both"/>
        <w:rPr>
          <w:rFonts w:ascii="Times New Roman" w:hAnsi="Times New Roman"/>
        </w:rPr>
      </w:pPr>
      <w:r w:rsidRPr="000C7F37">
        <w:rPr>
          <w:rFonts w:ascii="Times New Roman" w:hAnsi="Times New Roman"/>
        </w:rPr>
        <w:t>Quorum: Fifty percent plus one of the total members of the full Board will constitute a quorum for decisions to be made at any official meeting of the Governing Board, provided however, that at least half of the faculty and parent representatives are present.  Each Board meeting will have a record of attendance of Board members.</w:t>
      </w:r>
    </w:p>
    <w:p w:rsidR="008C6D34" w:rsidRPr="000C7F37" w:rsidRDefault="008C6D34" w:rsidP="008C6D34">
      <w:pPr>
        <w:jc w:val="both"/>
        <w:rPr>
          <w:rFonts w:ascii="Times New Roman" w:hAnsi="Times New Roman"/>
        </w:rPr>
      </w:pPr>
      <w:r w:rsidRPr="000C7F37">
        <w:rPr>
          <w:rFonts w:ascii="Times New Roman" w:hAnsi="Times New Roman"/>
        </w:rPr>
        <w:lastRenderedPageBreak/>
        <w:t>Meetings: The Board will hold an annual Board Retreat in late September each year as its opening meeting for the year.  A minimum of 8 Governing Board meetings will be scheduled and held each school year including the Board Retreat.  All Governing Board meetings are open to the public except when in executive session.</w:t>
      </w:r>
    </w:p>
    <w:p w:rsidR="008C6D34" w:rsidRPr="000C7F37" w:rsidRDefault="008C6D34" w:rsidP="008C6D34">
      <w:pPr>
        <w:jc w:val="both"/>
        <w:rPr>
          <w:rFonts w:ascii="Times New Roman" w:hAnsi="Times New Roman"/>
        </w:rPr>
      </w:pPr>
      <w:r w:rsidRPr="000C7F37">
        <w:rPr>
          <w:rFonts w:ascii="Times New Roman" w:hAnsi="Times New Roman"/>
        </w:rPr>
        <w:t xml:space="preserve">Decision-making:  Decisions of the Governing Board will be made by consensus, meaning that those present can accept the decision.  In the event that, after a prolonged discussion of an issue, consensus cannot be reached, decisions will be made by majority vote.  </w:t>
      </w:r>
    </w:p>
    <w:p w:rsidR="008C6D34" w:rsidRPr="000C7F37" w:rsidRDefault="008C6D34" w:rsidP="008C6D34">
      <w:pPr>
        <w:jc w:val="both"/>
        <w:rPr>
          <w:rFonts w:ascii="Times New Roman" w:hAnsi="Times New Roman"/>
        </w:rPr>
      </w:pPr>
      <w:r w:rsidRPr="000C7F37">
        <w:rPr>
          <w:rFonts w:ascii="Times New Roman" w:hAnsi="Times New Roman"/>
        </w:rPr>
        <w:t>As a decision making process, consensus aims to be:</w:t>
      </w:r>
    </w:p>
    <w:p w:rsidR="008C6D34" w:rsidRPr="000C7F37" w:rsidRDefault="008C6D34" w:rsidP="007F44DB">
      <w:pPr>
        <w:pStyle w:val="ColorfulList-Accent12"/>
        <w:numPr>
          <w:ilvl w:val="0"/>
          <w:numId w:val="32"/>
        </w:numPr>
        <w:spacing w:after="0" w:line="240" w:lineRule="auto"/>
        <w:jc w:val="both"/>
        <w:rPr>
          <w:rFonts w:ascii="Times New Roman" w:hAnsi="Times New Roman"/>
        </w:rPr>
      </w:pPr>
      <w:r w:rsidRPr="000C7F37">
        <w:rPr>
          <w:rFonts w:ascii="Times New Roman" w:hAnsi="Times New Roman"/>
        </w:rPr>
        <w:t>Inclusive: As many stakeholders as possible should be involved in the process</w:t>
      </w:r>
    </w:p>
    <w:p w:rsidR="008C6D34" w:rsidRPr="000C7F37" w:rsidRDefault="008C6D34" w:rsidP="007F44DB">
      <w:pPr>
        <w:pStyle w:val="ColorfulList-Accent12"/>
        <w:numPr>
          <w:ilvl w:val="0"/>
          <w:numId w:val="32"/>
        </w:numPr>
        <w:spacing w:after="0" w:line="240" w:lineRule="auto"/>
        <w:jc w:val="both"/>
        <w:rPr>
          <w:rFonts w:ascii="Times New Roman" w:hAnsi="Times New Roman"/>
        </w:rPr>
      </w:pPr>
      <w:r w:rsidRPr="000C7F37">
        <w:rPr>
          <w:rFonts w:ascii="Times New Roman" w:hAnsi="Times New Roman"/>
        </w:rPr>
        <w:t>Participatory: There should be active input and participation from all parties</w:t>
      </w:r>
    </w:p>
    <w:p w:rsidR="008C6D34" w:rsidRPr="000C7F37" w:rsidRDefault="008C6D34" w:rsidP="007F44DB">
      <w:pPr>
        <w:pStyle w:val="ColorfulList-Accent12"/>
        <w:numPr>
          <w:ilvl w:val="0"/>
          <w:numId w:val="32"/>
        </w:numPr>
        <w:spacing w:after="0" w:line="240" w:lineRule="auto"/>
        <w:jc w:val="both"/>
        <w:rPr>
          <w:rFonts w:ascii="Times New Roman" w:hAnsi="Times New Roman"/>
        </w:rPr>
      </w:pPr>
      <w:r w:rsidRPr="000C7F37">
        <w:rPr>
          <w:rFonts w:ascii="Times New Roman" w:hAnsi="Times New Roman"/>
        </w:rPr>
        <w:t>Co-operative: Participants should strive to reach the best possible decision for the group and all of tis members</w:t>
      </w:r>
    </w:p>
    <w:p w:rsidR="008C6D34" w:rsidRPr="000C7F37" w:rsidRDefault="008C6D34" w:rsidP="007F44DB">
      <w:pPr>
        <w:pStyle w:val="ColorfulList-Accent12"/>
        <w:numPr>
          <w:ilvl w:val="0"/>
          <w:numId w:val="32"/>
        </w:numPr>
        <w:spacing w:after="0" w:line="240" w:lineRule="auto"/>
        <w:jc w:val="both"/>
        <w:rPr>
          <w:rFonts w:ascii="Times New Roman" w:hAnsi="Times New Roman"/>
        </w:rPr>
      </w:pPr>
      <w:r w:rsidRPr="000C7F37">
        <w:rPr>
          <w:rFonts w:ascii="Times New Roman" w:hAnsi="Times New Roman"/>
        </w:rPr>
        <w:t>Egalitarian: All members of the consensus process shall have equal input</w:t>
      </w:r>
    </w:p>
    <w:p w:rsidR="008C6D34" w:rsidRDefault="008C6D34" w:rsidP="007F44DB">
      <w:pPr>
        <w:pStyle w:val="ColorfulList-Accent12"/>
        <w:numPr>
          <w:ilvl w:val="0"/>
          <w:numId w:val="32"/>
        </w:numPr>
        <w:spacing w:after="0" w:line="240" w:lineRule="auto"/>
        <w:jc w:val="both"/>
        <w:rPr>
          <w:rFonts w:ascii="Times New Roman" w:hAnsi="Times New Roman"/>
        </w:rPr>
      </w:pPr>
      <w:r w:rsidRPr="000C7F37">
        <w:rPr>
          <w:rFonts w:ascii="Times New Roman" w:hAnsi="Times New Roman"/>
        </w:rPr>
        <w:t>Solution-oriented: All stakeholders will emphasize common agreement over differences and reach effective decisions using compromise.</w:t>
      </w:r>
    </w:p>
    <w:p w:rsidR="008C6D34" w:rsidRPr="00DE26F8" w:rsidRDefault="008C6D34" w:rsidP="008C6D34">
      <w:pPr>
        <w:pStyle w:val="ColorfulList-Accent12"/>
        <w:spacing w:after="0" w:line="240" w:lineRule="auto"/>
        <w:jc w:val="both"/>
        <w:rPr>
          <w:rFonts w:ascii="Times New Roman" w:hAnsi="Times New Roman"/>
        </w:rPr>
      </w:pPr>
    </w:p>
    <w:p w:rsidR="008C6D34" w:rsidRPr="000C7F37" w:rsidRDefault="008C6D34" w:rsidP="008C6D34">
      <w:pPr>
        <w:jc w:val="both"/>
        <w:rPr>
          <w:rFonts w:ascii="Times New Roman" w:hAnsi="Times New Roman"/>
        </w:rPr>
      </w:pPr>
      <w:r w:rsidRPr="000C7F37">
        <w:rPr>
          <w:rFonts w:ascii="Times New Roman" w:hAnsi="Times New Roman"/>
        </w:rPr>
        <w:t>The process for consensus-making shall include:</w:t>
      </w:r>
    </w:p>
    <w:p w:rsidR="008C6D34" w:rsidRPr="000C7F37" w:rsidRDefault="008C6D34" w:rsidP="007F44DB">
      <w:pPr>
        <w:pStyle w:val="ColorfulList-Accent12"/>
        <w:numPr>
          <w:ilvl w:val="0"/>
          <w:numId w:val="33"/>
        </w:numPr>
        <w:spacing w:after="0" w:line="240" w:lineRule="auto"/>
        <w:jc w:val="both"/>
        <w:rPr>
          <w:rFonts w:ascii="Times New Roman" w:hAnsi="Times New Roman"/>
        </w:rPr>
      </w:pPr>
      <w:r w:rsidRPr="000C7F37">
        <w:rPr>
          <w:rFonts w:ascii="Times New Roman" w:hAnsi="Times New Roman"/>
        </w:rPr>
        <w:t>Discussion of the item: All members are expected to participate in discussion in an open and honest way.</w:t>
      </w:r>
    </w:p>
    <w:p w:rsidR="008C6D34" w:rsidRPr="000C7F37" w:rsidRDefault="008C6D34" w:rsidP="007F44DB">
      <w:pPr>
        <w:pStyle w:val="ColorfulList-Accent12"/>
        <w:numPr>
          <w:ilvl w:val="0"/>
          <w:numId w:val="33"/>
        </w:numPr>
        <w:spacing w:after="0" w:line="240" w:lineRule="auto"/>
        <w:jc w:val="both"/>
        <w:rPr>
          <w:rFonts w:ascii="Times New Roman" w:hAnsi="Times New Roman"/>
        </w:rPr>
      </w:pPr>
      <w:r w:rsidRPr="000C7F37">
        <w:rPr>
          <w:rFonts w:ascii="Times New Roman" w:hAnsi="Times New Roman"/>
        </w:rPr>
        <w:t>Formation of a proposal: Based on the discussion, a formal decision proposal is presented to the group</w:t>
      </w:r>
    </w:p>
    <w:p w:rsidR="008C6D34" w:rsidRPr="000C7F37" w:rsidRDefault="008C6D34" w:rsidP="007F44DB">
      <w:pPr>
        <w:pStyle w:val="ColorfulList-Accent12"/>
        <w:numPr>
          <w:ilvl w:val="0"/>
          <w:numId w:val="33"/>
        </w:numPr>
        <w:spacing w:after="0" w:line="240" w:lineRule="auto"/>
        <w:jc w:val="both"/>
        <w:rPr>
          <w:rFonts w:ascii="Times New Roman" w:hAnsi="Times New Roman"/>
        </w:rPr>
      </w:pPr>
      <w:r w:rsidRPr="000C7F37">
        <w:rPr>
          <w:rFonts w:ascii="Times New Roman" w:hAnsi="Times New Roman"/>
        </w:rPr>
        <w:t>Call for consensus: The facilitator calls for consensus on the proposal.  Each member of the group must actively state their agreement with the proposal using the “Open Hand” signal, guaranteeing that all votes are open and transparent.  (In “Open Hand” consensus taking, five means very strong agreement; four means strong agreement; three means acceptable; two indicates agreement with reservations; one signals disagreement; closed hand equals blocking the agreement.)  Any member voting with a one or closed hand blocks the decision from moving forward.  Reasons for this dissention must be declared and discussed so there can be another movement towards consensus.</w:t>
      </w:r>
    </w:p>
    <w:p w:rsidR="008C6D34" w:rsidRPr="000C7F37" w:rsidRDefault="008C6D34" w:rsidP="007F44DB">
      <w:pPr>
        <w:pStyle w:val="ColorfulList-Accent12"/>
        <w:numPr>
          <w:ilvl w:val="0"/>
          <w:numId w:val="33"/>
        </w:numPr>
        <w:spacing w:after="0" w:line="240" w:lineRule="auto"/>
        <w:jc w:val="both"/>
        <w:rPr>
          <w:rFonts w:ascii="Times New Roman" w:hAnsi="Times New Roman"/>
        </w:rPr>
      </w:pPr>
      <w:r w:rsidRPr="000C7F37">
        <w:rPr>
          <w:rFonts w:ascii="Times New Roman" w:hAnsi="Times New Roman"/>
        </w:rPr>
        <w:t>Identification and addressing of concerns:</w:t>
      </w:r>
    </w:p>
    <w:p w:rsidR="008C6D34" w:rsidRPr="000C7F37" w:rsidRDefault="008C6D34" w:rsidP="007F44DB">
      <w:pPr>
        <w:pStyle w:val="ColorfulList-Accent12"/>
        <w:numPr>
          <w:ilvl w:val="0"/>
          <w:numId w:val="33"/>
        </w:numPr>
        <w:spacing w:after="0" w:line="240" w:lineRule="auto"/>
        <w:jc w:val="both"/>
        <w:rPr>
          <w:rFonts w:ascii="Times New Roman" w:hAnsi="Times New Roman"/>
        </w:rPr>
      </w:pPr>
      <w:r w:rsidRPr="000C7F37">
        <w:rPr>
          <w:rFonts w:ascii="Times New Roman" w:hAnsi="Times New Roman"/>
        </w:rPr>
        <w:t>If consensus is not achieved, each dissenter presents his or her concerns on the proposal, potentially starting another round of discussion to address or clarify the concern.</w:t>
      </w:r>
    </w:p>
    <w:p w:rsidR="008C6D34" w:rsidRPr="000C7F37" w:rsidRDefault="008C6D34" w:rsidP="007F44DB">
      <w:pPr>
        <w:pStyle w:val="ColorfulList-Accent12"/>
        <w:numPr>
          <w:ilvl w:val="0"/>
          <w:numId w:val="33"/>
        </w:numPr>
        <w:spacing w:after="0" w:line="240" w:lineRule="auto"/>
        <w:jc w:val="both"/>
        <w:rPr>
          <w:rFonts w:ascii="Times New Roman" w:hAnsi="Times New Roman"/>
        </w:rPr>
      </w:pPr>
      <w:r w:rsidRPr="000C7F37">
        <w:rPr>
          <w:rFonts w:ascii="Times New Roman" w:hAnsi="Times New Roman"/>
        </w:rPr>
        <w:t>Modification of the proposal: The proposal is amended or re=phrased in n attempt to address the concerns of the decision-makers.  The process then returns to the call for consensus and the cycle is repeated until a satisfactory decision is made.</w:t>
      </w:r>
    </w:p>
    <w:p w:rsidR="008C6D34" w:rsidRPr="000C7F37" w:rsidRDefault="008C6D34" w:rsidP="008C6D34">
      <w:pPr>
        <w:pStyle w:val="ColorfulList-Accent12"/>
        <w:spacing w:after="0" w:line="240" w:lineRule="auto"/>
        <w:jc w:val="both"/>
        <w:rPr>
          <w:rFonts w:ascii="Times New Roman" w:hAnsi="Times New Roman"/>
        </w:rPr>
      </w:pPr>
    </w:p>
    <w:p w:rsidR="008C6D34" w:rsidRPr="000C7F37" w:rsidRDefault="008C6D34" w:rsidP="008C6D34">
      <w:pPr>
        <w:jc w:val="both"/>
        <w:rPr>
          <w:rFonts w:ascii="Times New Roman" w:hAnsi="Times New Roman"/>
        </w:rPr>
      </w:pPr>
      <w:r w:rsidRPr="000C7F37">
        <w:rPr>
          <w:rFonts w:ascii="Times New Roman" w:hAnsi="Times New Roman"/>
        </w:rPr>
        <w:t>Notice of Meetings:  Board meetings are subject to the state Open Meeting Law, which requires posting of each meeting notice at least 48 hours prior to the meeting at a public location.  In actuality, the Governing Board will provide all staff, parents and appropriate community members with a list of all the meetings for the year, established at the Board Retreat, and the entire community shall be informed of all Board decisions.</w:t>
      </w:r>
    </w:p>
    <w:p w:rsidR="008C6D34" w:rsidRPr="000C7F37" w:rsidRDefault="008C6D34" w:rsidP="008C6D34">
      <w:pPr>
        <w:jc w:val="both"/>
        <w:rPr>
          <w:rFonts w:ascii="Times New Roman" w:hAnsi="Times New Roman"/>
        </w:rPr>
      </w:pPr>
      <w:r w:rsidRPr="000C7F37">
        <w:rPr>
          <w:rFonts w:ascii="Times New Roman" w:hAnsi="Times New Roman"/>
        </w:rPr>
        <w:t>Communication: The minutes of every Governing Board meeting will be available and posted for all parents, faculty and student within two weeks of each Board meeting.  The minutes will be available in both English and Spanish.</w:t>
      </w:r>
    </w:p>
    <w:p w:rsidR="008C6D34" w:rsidRPr="00DE26F8" w:rsidRDefault="008C6D34" w:rsidP="008C6D34">
      <w:pPr>
        <w:jc w:val="both"/>
        <w:rPr>
          <w:rFonts w:ascii="Times New Roman" w:hAnsi="Times New Roman"/>
        </w:rPr>
      </w:pPr>
      <w:r w:rsidRPr="000C7F37">
        <w:rPr>
          <w:rFonts w:ascii="Times New Roman" w:hAnsi="Times New Roman"/>
        </w:rPr>
        <w:lastRenderedPageBreak/>
        <w:t>Governing Board Meeting Agendas: The Chair, in consultation with the Principal will be responsible for preparing the meeting agendas and announcing the meeting date, location, and agenda in advance of each meeting.  Any member of the Eliot K-8 Innovation School community may bring an issue to one of the Governing Board members with a request that it be placed on the agenda of an upcoming meeting.  That member is responsible for determining whether the agenda item is appropriate for Governing Board discussion, and then communicating the request to the Chair.</w:t>
      </w:r>
    </w:p>
    <w:p w:rsidR="008C6D34" w:rsidRPr="000C7F37" w:rsidRDefault="008C6D34" w:rsidP="008C6D34">
      <w:pPr>
        <w:jc w:val="both"/>
        <w:rPr>
          <w:rFonts w:ascii="Times New Roman" w:hAnsi="Times New Roman"/>
        </w:rPr>
      </w:pPr>
      <w:r w:rsidRPr="000C7F37">
        <w:rPr>
          <w:rFonts w:ascii="Times New Roman" w:hAnsi="Times New Roman"/>
          <w:b/>
          <w:u w:val="single"/>
        </w:rPr>
        <w:t>Article VII</w:t>
      </w:r>
    </w:p>
    <w:p w:rsidR="008C6D34" w:rsidRPr="000C7F37" w:rsidRDefault="008C6D34" w:rsidP="008C6D34">
      <w:pPr>
        <w:jc w:val="both"/>
        <w:rPr>
          <w:rFonts w:ascii="Times New Roman" w:hAnsi="Times New Roman"/>
        </w:rPr>
      </w:pPr>
      <w:r w:rsidRPr="000C7F37">
        <w:rPr>
          <w:rFonts w:ascii="Times New Roman" w:hAnsi="Times New Roman"/>
          <w:b/>
          <w:i/>
        </w:rPr>
        <w:t>Effective Date and Amendment of the Bylaws</w:t>
      </w:r>
    </w:p>
    <w:p w:rsidR="008C6D34" w:rsidRPr="000C7F37" w:rsidRDefault="008C6D34" w:rsidP="008C6D34">
      <w:pPr>
        <w:jc w:val="both"/>
        <w:rPr>
          <w:rFonts w:ascii="Times New Roman" w:hAnsi="Times New Roman"/>
        </w:rPr>
      </w:pPr>
      <w:r w:rsidRPr="000C7F37">
        <w:rPr>
          <w:rFonts w:ascii="Times New Roman" w:hAnsi="Times New Roman"/>
        </w:rPr>
        <w:t>Upon approval of the Innovation Plan by the School Committee, these bylaws will be in effect.  The proposed bylaws herein and any subsequent amendments to these bylaws will be posted for a period of two weeks for public input.  After two weeks, the bylaws will become effective upon ratification by 75% of the board members approving the amendment to the bylaws.</w:t>
      </w:r>
    </w:p>
    <w:p w:rsidR="008C6D34" w:rsidRPr="000C7F37" w:rsidRDefault="008C6D34" w:rsidP="00D065B9">
      <w:pPr>
        <w:pStyle w:val="Heading1"/>
        <w:spacing w:before="0" w:after="0"/>
        <w:jc w:val="both"/>
        <w:rPr>
          <w:rFonts w:ascii="Times New Roman" w:hAnsi="Times New Roman"/>
          <w:b w:val="0"/>
          <w:color w:val="000000"/>
          <w:szCs w:val="24"/>
        </w:rPr>
        <w:sectPr w:rsidR="008C6D34" w:rsidRPr="000C7F37">
          <w:pgSz w:w="12240" w:h="15840" w:code="1"/>
          <w:pgMar w:top="1440" w:right="1440" w:bottom="1440" w:left="1440" w:header="288" w:footer="216" w:gutter="144"/>
          <w:cols w:space="720"/>
          <w:rtlGutter/>
          <w:docGrid w:linePitch="299"/>
        </w:sectPr>
      </w:pPr>
      <w:r w:rsidRPr="000C7F37">
        <w:rPr>
          <w:rFonts w:ascii="Times New Roman" w:hAnsi="Times New Roman"/>
          <w:sz w:val="22"/>
        </w:rPr>
        <w:br w:type="page"/>
      </w:r>
    </w:p>
    <w:p w:rsidR="008C6D34" w:rsidRPr="000C7F37" w:rsidRDefault="00810464" w:rsidP="00810464">
      <w:pPr>
        <w:jc w:val="right"/>
        <w:rPr>
          <w:rFonts w:ascii="Times New Roman" w:hAnsi="Times New Roman"/>
          <w:b/>
        </w:rPr>
      </w:pPr>
      <w:r>
        <w:rPr>
          <w:rFonts w:ascii="Times New Roman" w:hAnsi="Times New Roman"/>
          <w:b/>
        </w:rPr>
        <w:lastRenderedPageBreak/>
        <w:t>Attachment E</w:t>
      </w:r>
    </w:p>
    <w:p w:rsidR="008C6D34" w:rsidRPr="000C7F37" w:rsidRDefault="008C6D34" w:rsidP="008C6D34">
      <w:pPr>
        <w:rPr>
          <w:rFonts w:ascii="Times New Roman" w:hAnsi="Times New Roman"/>
          <w:b/>
        </w:rPr>
      </w:pPr>
      <w:r w:rsidRPr="000C7F37">
        <w:rPr>
          <w:rFonts w:ascii="Times New Roman" w:hAnsi="Times New Roman"/>
          <w:b/>
        </w:rPr>
        <w:t>SECTION I.  STUDENT PERFORMANCE ANALYSIS</w:t>
      </w:r>
    </w:p>
    <w:p w:rsidR="008C6D34" w:rsidRPr="000C7F37" w:rsidRDefault="008C6D34" w:rsidP="008C6D34">
      <w:pPr>
        <w:rPr>
          <w:rFonts w:ascii="Times New Roman" w:hAnsi="Times New Roman"/>
          <w:b/>
        </w:rPr>
      </w:pPr>
    </w:p>
    <w:p w:rsidR="008C6D34" w:rsidRPr="000C7F37" w:rsidRDefault="008C6D34" w:rsidP="008C6D34">
      <w:pPr>
        <w:ind w:left="360"/>
        <w:jc w:val="both"/>
        <w:rPr>
          <w:rFonts w:ascii="Times New Roman" w:hAnsi="Times New Roman"/>
          <w:b/>
        </w:rPr>
      </w:pPr>
      <w:r w:rsidRPr="000C7F37">
        <w:rPr>
          <w:rFonts w:ascii="Times New Roman" w:hAnsi="Times New Roman"/>
          <w:b/>
        </w:rPr>
        <w:t xml:space="preserve">The Eliot K-8 School made AYP in ELA for both the aggregate and Special Education for 2011 and in Mathematics made AYP for the aggregate. </w:t>
      </w:r>
      <w:r w:rsidRPr="000C7F37">
        <w:rPr>
          <w:rFonts w:ascii="Times New Roman" w:hAnsi="Times New Roman"/>
        </w:rPr>
        <w:t>In ELA, 71.6% of students in grades 3-8 were proficient/ advanced.  In Mathematics, 61.2% of students in grades 3-8 were proficient/ advanced.  Overall, 93.1% of all students passed the ELA MCAS.  Overall, 90.2% of all students passed the Mathematics MCAS.</w:t>
      </w:r>
    </w:p>
    <w:p w:rsidR="008C6D34" w:rsidRPr="000C7F37" w:rsidRDefault="008C6D34" w:rsidP="008C6D34">
      <w:pPr>
        <w:ind w:left="360"/>
        <w:jc w:val="both"/>
        <w:rPr>
          <w:rFonts w:ascii="Times New Roman" w:hAnsi="Times New Roman"/>
          <w:b/>
          <w:szCs w:val="28"/>
        </w:rPr>
      </w:pPr>
    </w:p>
    <w:p w:rsidR="008C6D34" w:rsidRPr="000C7F37" w:rsidRDefault="008C6D34" w:rsidP="008C6D34">
      <w:pPr>
        <w:outlineLvl w:val="0"/>
        <w:rPr>
          <w:rFonts w:ascii="Times New Roman" w:hAnsi="Times New Roman"/>
          <w:b/>
        </w:rPr>
      </w:pPr>
      <w:r w:rsidRPr="000C7F37">
        <w:rPr>
          <w:rFonts w:ascii="Times New Roman" w:hAnsi="Times New Roman"/>
          <w:b/>
        </w:rPr>
        <w:t>ENGLISH LANGUAGE ARTS</w:t>
      </w:r>
    </w:p>
    <w:p w:rsidR="008C6D34" w:rsidRPr="000C7F37" w:rsidRDefault="008C6D34" w:rsidP="008C6D34">
      <w:pPr>
        <w:outlineLvl w:val="0"/>
        <w:rPr>
          <w:rFonts w:ascii="Times New Roman" w:hAnsi="Times New Roman"/>
          <w:i/>
        </w:rPr>
      </w:pPr>
      <w:r w:rsidRPr="000C7F37">
        <w:rPr>
          <w:rFonts w:ascii="Times New Roman" w:hAnsi="Times New Roman"/>
          <w:i/>
        </w:rPr>
        <w:t>Strengths</w:t>
      </w:r>
    </w:p>
    <w:p w:rsidR="008C6D34" w:rsidRPr="000C7F37" w:rsidRDefault="008C6D34" w:rsidP="007F44DB">
      <w:pPr>
        <w:numPr>
          <w:ilvl w:val="0"/>
          <w:numId w:val="38"/>
        </w:numPr>
        <w:tabs>
          <w:tab w:val="left" w:pos="6795"/>
        </w:tabs>
        <w:spacing w:after="0" w:line="240" w:lineRule="auto"/>
        <w:jc w:val="both"/>
        <w:rPr>
          <w:rFonts w:ascii="Times New Roman" w:hAnsi="Times New Roman"/>
        </w:rPr>
      </w:pPr>
      <w:r w:rsidRPr="000C7F37">
        <w:rPr>
          <w:rFonts w:ascii="Times New Roman" w:hAnsi="Times New Roman"/>
        </w:rPr>
        <w:t xml:space="preserve">The end-year benchmark period, more than 75% of all students in grades K-3 are scoring above benchmark on the DIBELS end year benchmark. </w:t>
      </w:r>
    </w:p>
    <w:p w:rsidR="008C6D34" w:rsidRPr="000C7F37" w:rsidRDefault="008C6D34" w:rsidP="007F44DB">
      <w:pPr>
        <w:numPr>
          <w:ilvl w:val="0"/>
          <w:numId w:val="38"/>
        </w:numPr>
        <w:tabs>
          <w:tab w:val="left" w:pos="6795"/>
        </w:tabs>
        <w:spacing w:after="0" w:line="240" w:lineRule="auto"/>
        <w:jc w:val="both"/>
        <w:rPr>
          <w:rFonts w:ascii="Times New Roman" w:hAnsi="Times New Roman"/>
        </w:rPr>
      </w:pPr>
      <w:r w:rsidRPr="000C7F37">
        <w:rPr>
          <w:rFonts w:ascii="Times New Roman" w:hAnsi="Times New Roman"/>
        </w:rPr>
        <w:t xml:space="preserve">The MCAS Student Growth Percentile (SGP) for 2011 was 64% up from 58% in 2008.  </w:t>
      </w:r>
    </w:p>
    <w:p w:rsidR="008C6D34" w:rsidRPr="000C7F37" w:rsidRDefault="008C6D34" w:rsidP="007F44DB">
      <w:pPr>
        <w:numPr>
          <w:ilvl w:val="0"/>
          <w:numId w:val="38"/>
        </w:numPr>
        <w:tabs>
          <w:tab w:val="left" w:pos="6795"/>
        </w:tabs>
        <w:spacing w:after="0" w:line="240" w:lineRule="auto"/>
        <w:jc w:val="both"/>
        <w:rPr>
          <w:rFonts w:ascii="Times New Roman" w:hAnsi="Times New Roman"/>
        </w:rPr>
      </w:pPr>
      <w:r w:rsidRPr="000C7F37">
        <w:rPr>
          <w:rFonts w:ascii="Times New Roman" w:hAnsi="Times New Roman"/>
        </w:rPr>
        <w:t>81.3% of our African American students were proficient in ELA compared to 76.6% of our white students were proficient/advanced.</w:t>
      </w:r>
    </w:p>
    <w:p w:rsidR="008C6D34" w:rsidRDefault="008C6D34" w:rsidP="008C6D34">
      <w:pPr>
        <w:tabs>
          <w:tab w:val="left" w:pos="4140"/>
        </w:tabs>
        <w:jc w:val="both"/>
        <w:outlineLvl w:val="0"/>
        <w:rPr>
          <w:rFonts w:ascii="Times New Roman" w:hAnsi="Times New Roman"/>
          <w:i/>
        </w:rPr>
      </w:pPr>
    </w:p>
    <w:p w:rsidR="008C6D34" w:rsidRPr="000C7F37" w:rsidRDefault="008C6D34" w:rsidP="008C6D34">
      <w:pPr>
        <w:tabs>
          <w:tab w:val="left" w:pos="4140"/>
        </w:tabs>
        <w:jc w:val="both"/>
        <w:outlineLvl w:val="0"/>
        <w:rPr>
          <w:rFonts w:ascii="Times New Roman" w:hAnsi="Times New Roman"/>
          <w:i/>
        </w:rPr>
      </w:pPr>
      <w:r w:rsidRPr="000C7F37">
        <w:rPr>
          <w:rFonts w:ascii="Times New Roman" w:hAnsi="Times New Roman"/>
          <w:i/>
        </w:rPr>
        <w:t>Areas of Need</w:t>
      </w:r>
      <w:r w:rsidRPr="000C7F37">
        <w:rPr>
          <w:rFonts w:ascii="Times New Roman" w:hAnsi="Times New Roman"/>
          <w:i/>
        </w:rPr>
        <w:tab/>
      </w:r>
    </w:p>
    <w:p w:rsidR="008C6D34" w:rsidRPr="000C7F37" w:rsidRDefault="008C6D34" w:rsidP="007F44DB">
      <w:pPr>
        <w:numPr>
          <w:ilvl w:val="0"/>
          <w:numId w:val="39"/>
        </w:numPr>
        <w:spacing w:after="0" w:line="240" w:lineRule="auto"/>
        <w:jc w:val="both"/>
        <w:outlineLvl w:val="0"/>
        <w:rPr>
          <w:rFonts w:ascii="Times New Roman" w:hAnsi="Times New Roman"/>
        </w:rPr>
      </w:pPr>
      <w:r w:rsidRPr="000C7F37">
        <w:rPr>
          <w:rFonts w:ascii="Times New Roman" w:hAnsi="Times New Roman"/>
        </w:rPr>
        <w:t xml:space="preserve">There is an achievement gap between our aggregate and Special Education students. 46.3% of our special education students were proficient/advanced in ELA and 76.6% of our White students were proficient/advanced in ELA.  </w:t>
      </w:r>
    </w:p>
    <w:p w:rsidR="008C6D34" w:rsidRPr="000C7F37" w:rsidRDefault="008C6D34" w:rsidP="007F44DB">
      <w:pPr>
        <w:numPr>
          <w:ilvl w:val="0"/>
          <w:numId w:val="39"/>
        </w:numPr>
        <w:spacing w:after="0" w:line="240" w:lineRule="auto"/>
        <w:jc w:val="both"/>
        <w:outlineLvl w:val="0"/>
        <w:rPr>
          <w:rFonts w:ascii="Times New Roman" w:hAnsi="Times New Roman"/>
        </w:rPr>
      </w:pPr>
      <w:r w:rsidRPr="000C7F37">
        <w:rPr>
          <w:rFonts w:ascii="Times New Roman" w:hAnsi="Times New Roman"/>
        </w:rPr>
        <w:t>According to the Spring 2011 MCAS data, Students in grades 3-8 are having difficulty with open response questions and making inferences that require evidence from the text.</w:t>
      </w:r>
    </w:p>
    <w:p w:rsidR="008C6D34" w:rsidRDefault="008C6D34" w:rsidP="008C6D34">
      <w:pPr>
        <w:jc w:val="both"/>
        <w:outlineLvl w:val="0"/>
        <w:rPr>
          <w:rFonts w:ascii="Times New Roman" w:hAnsi="Times New Roman"/>
          <w:i/>
        </w:rPr>
      </w:pPr>
    </w:p>
    <w:p w:rsidR="008C6D34" w:rsidRPr="000C7F37" w:rsidRDefault="008C6D34" w:rsidP="008C6D34">
      <w:pPr>
        <w:jc w:val="both"/>
        <w:outlineLvl w:val="0"/>
        <w:rPr>
          <w:rFonts w:ascii="Times New Roman" w:hAnsi="Times New Roman"/>
          <w:i/>
        </w:rPr>
      </w:pPr>
      <w:r w:rsidRPr="000C7F37">
        <w:rPr>
          <w:rFonts w:ascii="Times New Roman" w:hAnsi="Times New Roman"/>
          <w:i/>
        </w:rPr>
        <w:t>Trends</w:t>
      </w:r>
    </w:p>
    <w:p w:rsidR="008C6D34" w:rsidRPr="000C7F37" w:rsidRDefault="008C6D34" w:rsidP="007F44DB">
      <w:pPr>
        <w:numPr>
          <w:ilvl w:val="0"/>
          <w:numId w:val="40"/>
        </w:numPr>
        <w:spacing w:after="0" w:line="240" w:lineRule="auto"/>
        <w:outlineLvl w:val="0"/>
        <w:rPr>
          <w:rFonts w:ascii="Times New Roman" w:hAnsi="Times New Roman"/>
        </w:rPr>
      </w:pPr>
      <w:r w:rsidRPr="000C7F37">
        <w:rPr>
          <w:rFonts w:ascii="Times New Roman" w:hAnsi="Times New Roman"/>
        </w:rPr>
        <w:t xml:space="preserve">According to our formative assessment data from ANet, our students in grades 3-8, showed steady growth in their overall performance in ELA.  </w:t>
      </w:r>
    </w:p>
    <w:p w:rsidR="008C6D34" w:rsidRPr="000C7F37" w:rsidRDefault="008C6D34" w:rsidP="007F44DB">
      <w:pPr>
        <w:numPr>
          <w:ilvl w:val="0"/>
          <w:numId w:val="40"/>
        </w:numPr>
        <w:spacing w:after="0" w:line="240" w:lineRule="auto"/>
        <w:outlineLvl w:val="0"/>
        <w:rPr>
          <w:rFonts w:ascii="Times New Roman" w:hAnsi="Times New Roman"/>
        </w:rPr>
      </w:pPr>
      <w:r w:rsidRPr="000C7F37">
        <w:rPr>
          <w:rFonts w:ascii="Times New Roman" w:hAnsi="Times New Roman"/>
        </w:rPr>
        <w:lastRenderedPageBreak/>
        <w:t>The students specifically showed difficulty with correctly answering inferential questions (author’s purpose, identifying details and drawing conclusions).</w:t>
      </w:r>
    </w:p>
    <w:p w:rsidR="008C6D34" w:rsidRDefault="008C6D34" w:rsidP="008C6D34">
      <w:pPr>
        <w:outlineLvl w:val="0"/>
        <w:rPr>
          <w:rFonts w:ascii="Times New Roman" w:hAnsi="Times New Roman"/>
          <w:i/>
        </w:rPr>
      </w:pPr>
    </w:p>
    <w:p w:rsidR="008C6D34" w:rsidRPr="000C7F37" w:rsidRDefault="008C6D34" w:rsidP="008C6D34">
      <w:pPr>
        <w:outlineLvl w:val="0"/>
        <w:rPr>
          <w:rFonts w:ascii="Times New Roman" w:hAnsi="Times New Roman"/>
          <w:i/>
        </w:rPr>
      </w:pPr>
      <w:r w:rsidRPr="000C7F37">
        <w:rPr>
          <w:rFonts w:ascii="Times New Roman" w:hAnsi="Times New Roman"/>
          <w:i/>
        </w:rPr>
        <w:t>Highest Performing Subgroups</w:t>
      </w:r>
    </w:p>
    <w:p w:rsidR="008C6D34" w:rsidRPr="000C7F37" w:rsidRDefault="008C6D34" w:rsidP="007F44DB">
      <w:pPr>
        <w:numPr>
          <w:ilvl w:val="0"/>
          <w:numId w:val="41"/>
        </w:numPr>
        <w:spacing w:after="0" w:line="240" w:lineRule="auto"/>
        <w:rPr>
          <w:rFonts w:ascii="Times New Roman" w:hAnsi="Times New Roman"/>
        </w:rPr>
      </w:pPr>
      <w:r w:rsidRPr="000C7F37">
        <w:rPr>
          <w:rFonts w:ascii="Times New Roman" w:hAnsi="Times New Roman"/>
        </w:rPr>
        <w:t xml:space="preserve">According to AYP data, our African American students had the highest proficient/advanced percentage at 81.3% compared to the aggregate 71.6% .  </w:t>
      </w:r>
    </w:p>
    <w:p w:rsidR="008C6D34" w:rsidRDefault="008C6D34" w:rsidP="008C6D34">
      <w:pPr>
        <w:outlineLvl w:val="0"/>
        <w:rPr>
          <w:rFonts w:ascii="Times New Roman" w:hAnsi="Times New Roman"/>
          <w:i/>
        </w:rPr>
      </w:pPr>
    </w:p>
    <w:p w:rsidR="008C6D34" w:rsidRPr="000C7F37" w:rsidRDefault="008C6D34" w:rsidP="008C6D34">
      <w:pPr>
        <w:outlineLvl w:val="0"/>
        <w:rPr>
          <w:rFonts w:ascii="Times New Roman" w:hAnsi="Times New Roman"/>
          <w:i/>
        </w:rPr>
      </w:pPr>
      <w:r w:rsidRPr="000C7F37">
        <w:rPr>
          <w:rFonts w:ascii="Times New Roman" w:hAnsi="Times New Roman"/>
          <w:i/>
        </w:rPr>
        <w:t>Lowest Performing Subgroup</w:t>
      </w:r>
    </w:p>
    <w:p w:rsidR="008C6D34" w:rsidRPr="000C7F37" w:rsidRDefault="008C6D34" w:rsidP="007F44DB">
      <w:pPr>
        <w:numPr>
          <w:ilvl w:val="0"/>
          <w:numId w:val="41"/>
        </w:numPr>
        <w:spacing w:after="0" w:line="240" w:lineRule="auto"/>
        <w:rPr>
          <w:rFonts w:ascii="Times New Roman" w:hAnsi="Times New Roman"/>
        </w:rPr>
      </w:pPr>
      <w:r w:rsidRPr="000C7F37">
        <w:rPr>
          <w:rFonts w:ascii="Times New Roman" w:hAnsi="Times New Roman"/>
        </w:rPr>
        <w:t>According to AYP data, our lowest performing subgroups in ELA are our students with disabilities.  46.3%  of Our special education students scored in the proficient/advanced category compared to 71.6% in the aggregate.</w:t>
      </w:r>
    </w:p>
    <w:p w:rsidR="008C6D34" w:rsidRPr="000C7F37" w:rsidRDefault="008C6D34" w:rsidP="008C6D34">
      <w:pPr>
        <w:ind w:left="360"/>
        <w:rPr>
          <w:rFonts w:ascii="Times New Roman" w:hAnsi="Times New Roman"/>
          <w:b/>
          <w:szCs w:val="28"/>
        </w:rPr>
      </w:pPr>
    </w:p>
    <w:p w:rsidR="008C6D34" w:rsidRPr="000C7F37" w:rsidRDefault="008C6D34" w:rsidP="008C6D34">
      <w:pPr>
        <w:ind w:left="360"/>
        <w:rPr>
          <w:rFonts w:ascii="Times New Roman" w:hAnsi="Times New Roman"/>
        </w:rPr>
      </w:pPr>
    </w:p>
    <w:p w:rsidR="008C6D34" w:rsidRPr="000C7F37" w:rsidRDefault="008C6D34" w:rsidP="008C6D34">
      <w:pPr>
        <w:rPr>
          <w:rFonts w:ascii="Times New Roman" w:hAnsi="Times New Roman"/>
        </w:rPr>
      </w:pPr>
    </w:p>
    <w:p w:rsidR="008C6D34" w:rsidRPr="000C7F37" w:rsidRDefault="008C6D34" w:rsidP="008C6D34">
      <w:pPr>
        <w:outlineLvl w:val="0"/>
        <w:rPr>
          <w:rFonts w:ascii="Times New Roman" w:hAnsi="Times New Roman"/>
          <w:b/>
        </w:rPr>
      </w:pPr>
      <w:r w:rsidRPr="000C7F37">
        <w:rPr>
          <w:rFonts w:ascii="Times New Roman" w:hAnsi="Times New Roman"/>
          <w:b/>
        </w:rPr>
        <w:t>PERSISTENCE AND BEHAVIOR (Attendance, Suspensions, Expulsions)</w:t>
      </w:r>
    </w:p>
    <w:p w:rsidR="008C6D34" w:rsidRPr="000C7F37" w:rsidRDefault="008C6D34" w:rsidP="008C6D34">
      <w:pPr>
        <w:rPr>
          <w:rFonts w:ascii="Times New Roman" w:hAnsi="Times New Roman"/>
        </w:rPr>
      </w:pPr>
    </w:p>
    <w:p w:rsidR="008C6D34" w:rsidRPr="000C7F37" w:rsidRDefault="008C6D34" w:rsidP="008C6D34">
      <w:pPr>
        <w:rPr>
          <w:rFonts w:ascii="Times New Roman" w:hAnsi="Times New Roman"/>
        </w:rPr>
      </w:pPr>
      <w:r w:rsidRPr="000C7F37">
        <w:rPr>
          <w:rFonts w:ascii="Times New Roman" w:hAnsi="Times New Roman"/>
        </w:rPr>
        <w:t>Please respond to the following questions:</w:t>
      </w:r>
    </w:p>
    <w:p w:rsidR="008C6D34" w:rsidRPr="000C7F37" w:rsidRDefault="008C6D34" w:rsidP="008C6D34">
      <w:pPr>
        <w:rPr>
          <w:rFonts w:ascii="Times New Roman" w:hAnsi="Times New Roman"/>
        </w:rPr>
      </w:pPr>
    </w:p>
    <w:p w:rsidR="008C6D34" w:rsidRPr="000C7F37" w:rsidRDefault="008C6D34" w:rsidP="007F44DB">
      <w:pPr>
        <w:numPr>
          <w:ilvl w:val="0"/>
          <w:numId w:val="36"/>
        </w:numPr>
        <w:tabs>
          <w:tab w:val="clear" w:pos="720"/>
          <w:tab w:val="num" w:pos="900"/>
        </w:tabs>
        <w:spacing w:after="0" w:line="240" w:lineRule="auto"/>
        <w:ind w:firstLine="0"/>
        <w:rPr>
          <w:rFonts w:ascii="Times New Roman" w:hAnsi="Times New Roman"/>
        </w:rPr>
      </w:pPr>
      <w:r w:rsidRPr="000C7F37">
        <w:rPr>
          <w:rFonts w:ascii="Times New Roman" w:hAnsi="Times New Roman"/>
        </w:rPr>
        <w:t>What are our attendance rates?</w:t>
      </w:r>
    </w:p>
    <w:p w:rsidR="008C6D34" w:rsidRPr="000C7F37" w:rsidRDefault="008C6D34" w:rsidP="007F44DB">
      <w:pPr>
        <w:numPr>
          <w:ilvl w:val="1"/>
          <w:numId w:val="36"/>
        </w:numPr>
        <w:spacing w:after="0" w:line="240" w:lineRule="auto"/>
        <w:rPr>
          <w:rFonts w:ascii="Times New Roman" w:hAnsi="Times New Roman"/>
        </w:rPr>
      </w:pPr>
      <w:r w:rsidRPr="000C7F37">
        <w:rPr>
          <w:rFonts w:ascii="Times New Roman" w:hAnsi="Times New Roman"/>
        </w:rPr>
        <w:t xml:space="preserve">Attendance at our school has daily student attendance rate ranging from 93%-98% across the subgroups.  </w:t>
      </w:r>
    </w:p>
    <w:p w:rsidR="008C6D34" w:rsidRPr="000C7F37" w:rsidRDefault="008C6D34" w:rsidP="007F44DB">
      <w:pPr>
        <w:numPr>
          <w:ilvl w:val="1"/>
          <w:numId w:val="36"/>
        </w:numPr>
        <w:spacing w:after="0" w:line="240" w:lineRule="auto"/>
        <w:rPr>
          <w:rFonts w:ascii="Times New Roman" w:hAnsi="Times New Roman"/>
        </w:rPr>
      </w:pPr>
      <w:r w:rsidRPr="000C7F37">
        <w:rPr>
          <w:rFonts w:ascii="Times New Roman" w:hAnsi="Times New Roman"/>
        </w:rPr>
        <w:t>Attendance increased from last year slightly in the aggregate and the subgroups.</w:t>
      </w:r>
    </w:p>
    <w:p w:rsidR="008C6D34" w:rsidRPr="000C7F37" w:rsidRDefault="008C6D34" w:rsidP="008C6D34">
      <w:pPr>
        <w:ind w:left="720"/>
        <w:rPr>
          <w:rFonts w:ascii="Times New Roman" w:hAnsi="Times New Roman"/>
        </w:rPr>
      </w:pPr>
    </w:p>
    <w:p w:rsidR="008C6D34" w:rsidRPr="000C7F37" w:rsidRDefault="008C6D34" w:rsidP="007F44DB">
      <w:pPr>
        <w:numPr>
          <w:ilvl w:val="0"/>
          <w:numId w:val="35"/>
        </w:numPr>
        <w:spacing w:after="0" w:line="240" w:lineRule="auto"/>
        <w:rPr>
          <w:rFonts w:ascii="Times New Roman" w:hAnsi="Times New Roman"/>
        </w:rPr>
      </w:pPr>
      <w:r w:rsidRPr="000C7F37">
        <w:rPr>
          <w:rFonts w:ascii="Times New Roman" w:hAnsi="Times New Roman"/>
        </w:rPr>
        <w:t>Who is being suspended and expelled?</w:t>
      </w:r>
    </w:p>
    <w:p w:rsidR="008C6D34" w:rsidRPr="000C7F37" w:rsidRDefault="008C6D34" w:rsidP="007F44DB">
      <w:pPr>
        <w:numPr>
          <w:ilvl w:val="1"/>
          <w:numId w:val="35"/>
        </w:numPr>
        <w:spacing w:after="0" w:line="240" w:lineRule="auto"/>
        <w:rPr>
          <w:rFonts w:ascii="Times New Roman" w:hAnsi="Times New Roman"/>
        </w:rPr>
      </w:pPr>
      <w:r w:rsidRPr="000C7F37">
        <w:rPr>
          <w:rFonts w:ascii="Times New Roman" w:hAnsi="Times New Roman"/>
        </w:rPr>
        <w:t xml:space="preserve">There were 3 suspensions for the school year 2010-2011. </w:t>
      </w:r>
    </w:p>
    <w:p w:rsidR="008C6D34" w:rsidRPr="000C7F37" w:rsidRDefault="008C6D34" w:rsidP="008C6D34">
      <w:pPr>
        <w:rPr>
          <w:rFonts w:ascii="Times New Roman" w:hAnsi="Times New Roman"/>
        </w:rPr>
      </w:pPr>
    </w:p>
    <w:p w:rsidR="008C6D34" w:rsidRPr="000C7F37" w:rsidRDefault="008C6D34" w:rsidP="008C6D34">
      <w:pPr>
        <w:rPr>
          <w:rFonts w:ascii="Times New Roman" w:hAnsi="Times New Roman"/>
        </w:rPr>
      </w:pPr>
    </w:p>
    <w:p w:rsidR="008C6D34" w:rsidRPr="000C7F37" w:rsidRDefault="008C6D34" w:rsidP="008C6D34">
      <w:pPr>
        <w:rPr>
          <w:rFonts w:ascii="Times New Roman" w:hAnsi="Times New Roman"/>
        </w:rPr>
      </w:pPr>
    </w:p>
    <w:p w:rsidR="008C6D34" w:rsidRPr="000C7F37" w:rsidRDefault="008C6D34" w:rsidP="008C6D34">
      <w:pPr>
        <w:rPr>
          <w:rFonts w:ascii="Times New Roman" w:hAnsi="Times New Roman"/>
        </w:rPr>
      </w:pPr>
    </w:p>
    <w:p w:rsidR="008C6D34" w:rsidRPr="000C7F37" w:rsidRDefault="008C6D34" w:rsidP="008C6D34">
      <w:pPr>
        <w:rPr>
          <w:rFonts w:ascii="Times New Roman" w:hAnsi="Times New Roman"/>
        </w:rPr>
      </w:pPr>
      <w:r w:rsidRPr="000C7F37">
        <w:rPr>
          <w:rFonts w:ascii="Times New Roman" w:hAnsi="Times New Roman"/>
        </w:rPr>
        <w:br w:type="page"/>
      </w:r>
    </w:p>
    <w:p w:rsidR="008C6D34" w:rsidRPr="004E6344" w:rsidRDefault="008C6D34" w:rsidP="008C6D34">
      <w:pPr>
        <w:outlineLvl w:val="0"/>
        <w:rPr>
          <w:rFonts w:ascii="Times New Roman" w:hAnsi="Times New Roman"/>
          <w:b/>
          <w:szCs w:val="28"/>
        </w:rPr>
      </w:pPr>
      <w:r w:rsidRPr="000C7F37">
        <w:rPr>
          <w:rFonts w:ascii="Times New Roman" w:hAnsi="Times New Roman"/>
          <w:b/>
          <w:szCs w:val="28"/>
        </w:rPr>
        <w:lastRenderedPageBreak/>
        <w:t>SECTION II.  ROOT CAUSE ANALYSIS</w:t>
      </w:r>
    </w:p>
    <w:p w:rsidR="008C6D34" w:rsidRPr="000C7F37" w:rsidRDefault="008C6D34" w:rsidP="008C6D34">
      <w:pPr>
        <w:jc w:val="both"/>
        <w:rPr>
          <w:rFonts w:ascii="Times New Roman" w:hAnsi="Times New Roman"/>
        </w:rPr>
      </w:pPr>
      <w:r w:rsidRPr="000C7F37">
        <w:rPr>
          <w:rFonts w:ascii="Times New Roman" w:hAnsi="Times New Roman"/>
        </w:rPr>
        <w:t xml:space="preserve">Using the </w:t>
      </w:r>
      <w:r w:rsidRPr="000C7F37">
        <w:rPr>
          <w:rFonts w:ascii="Times New Roman" w:hAnsi="Times New Roman"/>
          <w:i/>
        </w:rPr>
        <w:t>FIVE WHYS</w:t>
      </w:r>
      <w:r w:rsidRPr="000C7F37">
        <w:rPr>
          <w:rFonts w:ascii="Times New Roman" w:hAnsi="Times New Roman"/>
        </w:rPr>
        <w:t xml:space="preserve"> process, dig beneath the surface to explicitly state what, </w:t>
      </w:r>
      <w:r w:rsidRPr="000C7F37">
        <w:rPr>
          <w:rFonts w:ascii="Times New Roman" w:hAnsi="Times New Roman"/>
          <w:b/>
        </w:rPr>
        <w:t>WITHIN OUR CONTROL</w:t>
      </w:r>
      <w:r w:rsidRPr="000C7F37">
        <w:rPr>
          <w:rFonts w:ascii="Times New Roman" w:hAnsi="Times New Roman"/>
        </w:rPr>
        <w:t xml:space="preserve">, is at the root of: </w:t>
      </w:r>
    </w:p>
    <w:p w:rsidR="008C6D34" w:rsidRPr="000C7F37" w:rsidRDefault="008C6D34" w:rsidP="008C6D34">
      <w:pPr>
        <w:ind w:firstLine="720"/>
        <w:jc w:val="both"/>
        <w:rPr>
          <w:rFonts w:ascii="Times New Roman" w:hAnsi="Times New Roman"/>
        </w:rPr>
      </w:pPr>
      <w:r>
        <w:rPr>
          <w:rFonts w:ascii="Times New Roman" w:hAnsi="Times New Roman"/>
        </w:rPr>
        <w:t xml:space="preserve">1) </w:t>
      </w:r>
      <w:r w:rsidRPr="000C7F37">
        <w:rPr>
          <w:rFonts w:ascii="Times New Roman" w:hAnsi="Times New Roman"/>
        </w:rPr>
        <w:t xml:space="preserve">ELA school-wide student performance </w:t>
      </w:r>
      <w:r w:rsidRPr="000C7F37">
        <w:rPr>
          <w:rFonts w:ascii="Times New Roman" w:hAnsi="Times New Roman"/>
          <w:i/>
        </w:rPr>
        <w:t>successes</w:t>
      </w:r>
      <w:r w:rsidRPr="000C7F37">
        <w:rPr>
          <w:rFonts w:ascii="Times New Roman" w:hAnsi="Times New Roman"/>
        </w:rPr>
        <w:t xml:space="preserve"> and </w:t>
      </w:r>
      <w:r w:rsidRPr="000C7F37">
        <w:rPr>
          <w:rFonts w:ascii="Times New Roman" w:hAnsi="Times New Roman"/>
          <w:i/>
        </w:rPr>
        <w:t>shortcomings</w:t>
      </w:r>
    </w:p>
    <w:p w:rsidR="008C6D34" w:rsidRPr="000C7F37" w:rsidRDefault="008C6D34" w:rsidP="007F44DB">
      <w:pPr>
        <w:numPr>
          <w:ilvl w:val="0"/>
          <w:numId w:val="34"/>
        </w:numPr>
        <w:spacing w:after="0" w:line="240" w:lineRule="auto"/>
        <w:jc w:val="both"/>
        <w:rPr>
          <w:rFonts w:ascii="Times New Roman" w:hAnsi="Times New Roman"/>
        </w:rPr>
      </w:pPr>
      <w:r w:rsidRPr="000C7F37">
        <w:rPr>
          <w:rFonts w:ascii="Times New Roman" w:hAnsi="Times New Roman"/>
        </w:rPr>
        <w:t xml:space="preserve">ELA Successes: Student independence in both reading and writing </w:t>
      </w:r>
    </w:p>
    <w:p w:rsidR="008C6D34" w:rsidRPr="000C7F37" w:rsidRDefault="008C6D34" w:rsidP="007F44DB">
      <w:pPr>
        <w:numPr>
          <w:ilvl w:val="1"/>
          <w:numId w:val="34"/>
        </w:numPr>
        <w:spacing w:after="0" w:line="240" w:lineRule="auto"/>
        <w:jc w:val="both"/>
        <w:rPr>
          <w:rFonts w:ascii="Times New Roman" w:hAnsi="Times New Roman"/>
        </w:rPr>
      </w:pPr>
      <w:r w:rsidRPr="000C7F37">
        <w:rPr>
          <w:rFonts w:ascii="Times New Roman" w:hAnsi="Times New Roman"/>
        </w:rPr>
        <w:t>WHY? Readers’ and Writers’ Workshop structure supports independent reading and work period</w:t>
      </w:r>
    </w:p>
    <w:p w:rsidR="008C6D34" w:rsidRPr="000C7F37" w:rsidRDefault="008C6D34" w:rsidP="007F44DB">
      <w:pPr>
        <w:numPr>
          <w:ilvl w:val="1"/>
          <w:numId w:val="34"/>
        </w:numPr>
        <w:spacing w:after="0" w:line="240" w:lineRule="auto"/>
        <w:jc w:val="both"/>
        <w:rPr>
          <w:rFonts w:ascii="Times New Roman" w:hAnsi="Times New Roman"/>
        </w:rPr>
      </w:pPr>
      <w:r w:rsidRPr="000C7F37">
        <w:rPr>
          <w:rFonts w:ascii="Times New Roman" w:hAnsi="Times New Roman"/>
        </w:rPr>
        <w:t xml:space="preserve">WHY? Students are given opportunities to read a variety of “Just Right Books” that motivates their reading interest. </w:t>
      </w:r>
    </w:p>
    <w:p w:rsidR="008C6D34" w:rsidRPr="000C7F37" w:rsidRDefault="008C6D34" w:rsidP="007F44DB">
      <w:pPr>
        <w:numPr>
          <w:ilvl w:val="1"/>
          <w:numId w:val="34"/>
        </w:numPr>
        <w:spacing w:after="0" w:line="240" w:lineRule="auto"/>
        <w:jc w:val="both"/>
        <w:rPr>
          <w:rFonts w:ascii="Times New Roman" w:hAnsi="Times New Roman"/>
        </w:rPr>
      </w:pPr>
      <w:r w:rsidRPr="000C7F37">
        <w:rPr>
          <w:rFonts w:ascii="Times New Roman" w:hAnsi="Times New Roman"/>
        </w:rPr>
        <w:t>WHY?  The work period time provides teachers with the structure for conferencing and supporting students reading and writing needs</w:t>
      </w:r>
    </w:p>
    <w:p w:rsidR="008C6D34" w:rsidRPr="000C7F37" w:rsidRDefault="008C6D34" w:rsidP="007F44DB">
      <w:pPr>
        <w:numPr>
          <w:ilvl w:val="1"/>
          <w:numId w:val="34"/>
        </w:numPr>
        <w:spacing w:after="0" w:line="240" w:lineRule="auto"/>
        <w:jc w:val="both"/>
        <w:rPr>
          <w:rFonts w:ascii="Times New Roman" w:hAnsi="Times New Roman"/>
        </w:rPr>
      </w:pPr>
      <w:r w:rsidRPr="000C7F37">
        <w:rPr>
          <w:rFonts w:ascii="Times New Roman" w:hAnsi="Times New Roman"/>
        </w:rPr>
        <w:t>WHY? Teachers participated in in-house professional development sessions around using data to inform instruction and have team purposeful planning around curriculum</w:t>
      </w:r>
    </w:p>
    <w:p w:rsidR="008C6D34" w:rsidRPr="000C7F37" w:rsidRDefault="008C6D34" w:rsidP="007F44DB">
      <w:pPr>
        <w:numPr>
          <w:ilvl w:val="1"/>
          <w:numId w:val="34"/>
        </w:numPr>
        <w:spacing w:after="0" w:line="240" w:lineRule="auto"/>
        <w:jc w:val="both"/>
        <w:rPr>
          <w:rFonts w:ascii="Times New Roman" w:hAnsi="Times New Roman"/>
        </w:rPr>
      </w:pPr>
      <w:r w:rsidRPr="000C7F37">
        <w:rPr>
          <w:rFonts w:ascii="Times New Roman" w:hAnsi="Times New Roman"/>
        </w:rPr>
        <w:t>WHY? Teachers have confidence in collaborating and peer coaching using observations of best practices around teaching and learning and curriculum planning. (Collective Efficacy)</w:t>
      </w:r>
    </w:p>
    <w:p w:rsidR="008C6D34" w:rsidRPr="000C7F37" w:rsidRDefault="008C6D34" w:rsidP="008C6D34">
      <w:pPr>
        <w:spacing w:after="0" w:line="240" w:lineRule="auto"/>
        <w:jc w:val="both"/>
        <w:rPr>
          <w:rFonts w:ascii="Times New Roman" w:hAnsi="Times New Roman"/>
          <w:i/>
        </w:rPr>
      </w:pPr>
    </w:p>
    <w:p w:rsidR="008C6D34" w:rsidRPr="000C7F37" w:rsidRDefault="008C6D34" w:rsidP="007F44DB">
      <w:pPr>
        <w:numPr>
          <w:ilvl w:val="0"/>
          <w:numId w:val="34"/>
        </w:numPr>
        <w:spacing w:after="0" w:line="240" w:lineRule="auto"/>
        <w:jc w:val="both"/>
        <w:rPr>
          <w:rFonts w:ascii="Times New Roman" w:hAnsi="Times New Roman"/>
        </w:rPr>
      </w:pPr>
      <w:r w:rsidRPr="000C7F37">
        <w:rPr>
          <w:rFonts w:ascii="Times New Roman" w:hAnsi="Times New Roman"/>
        </w:rPr>
        <w:t>ELA Shortcomings: Students are not demonstrating critical thinking skills during independent work period</w:t>
      </w:r>
    </w:p>
    <w:p w:rsidR="008C6D34" w:rsidRPr="000C7F37" w:rsidRDefault="008C6D34" w:rsidP="007F44DB">
      <w:pPr>
        <w:numPr>
          <w:ilvl w:val="0"/>
          <w:numId w:val="37"/>
        </w:numPr>
        <w:spacing w:after="0" w:line="240" w:lineRule="auto"/>
        <w:jc w:val="both"/>
        <w:rPr>
          <w:rFonts w:ascii="Times New Roman" w:hAnsi="Times New Roman"/>
        </w:rPr>
      </w:pPr>
      <w:r w:rsidRPr="000C7F37">
        <w:rPr>
          <w:rFonts w:ascii="Times New Roman" w:hAnsi="Times New Roman"/>
        </w:rPr>
        <w:t>WHY? Writing about reading  and drawing conclusion which connects to inferential thinking, around reading comprehension strategies (predicting, making connections, questioning, identifying details and author’s purpose) connected to their own writing</w:t>
      </w:r>
    </w:p>
    <w:p w:rsidR="008C6D34" w:rsidRPr="000C7F37" w:rsidRDefault="008C6D34" w:rsidP="007F44DB">
      <w:pPr>
        <w:numPr>
          <w:ilvl w:val="0"/>
          <w:numId w:val="37"/>
        </w:numPr>
        <w:spacing w:after="0" w:line="240" w:lineRule="auto"/>
        <w:jc w:val="both"/>
        <w:rPr>
          <w:rFonts w:ascii="Times New Roman" w:hAnsi="Times New Roman"/>
        </w:rPr>
      </w:pPr>
      <w:r w:rsidRPr="000C7F37">
        <w:rPr>
          <w:rFonts w:ascii="Times New Roman" w:hAnsi="Times New Roman"/>
        </w:rPr>
        <w:t>WHY? Students need specific strategies to be able to make the connection from what they read to how/what they write</w:t>
      </w:r>
    </w:p>
    <w:p w:rsidR="008C6D34" w:rsidRPr="000C7F37" w:rsidRDefault="008C6D34" w:rsidP="007F44DB">
      <w:pPr>
        <w:numPr>
          <w:ilvl w:val="0"/>
          <w:numId w:val="37"/>
        </w:numPr>
        <w:spacing w:after="0" w:line="240" w:lineRule="auto"/>
        <w:jc w:val="both"/>
        <w:rPr>
          <w:rFonts w:ascii="Times New Roman" w:hAnsi="Times New Roman"/>
        </w:rPr>
      </w:pPr>
      <w:r w:rsidRPr="000C7F37">
        <w:rPr>
          <w:rFonts w:ascii="Times New Roman" w:hAnsi="Times New Roman"/>
        </w:rPr>
        <w:t xml:space="preserve">WHY? Teachers are teaching reading and writing as separate identities </w:t>
      </w:r>
    </w:p>
    <w:p w:rsidR="008C6D34" w:rsidRPr="000C7F37" w:rsidRDefault="008C6D34" w:rsidP="007F44DB">
      <w:pPr>
        <w:numPr>
          <w:ilvl w:val="0"/>
          <w:numId w:val="37"/>
        </w:numPr>
        <w:spacing w:after="0" w:line="240" w:lineRule="auto"/>
        <w:jc w:val="both"/>
        <w:rPr>
          <w:rFonts w:ascii="Times New Roman" w:hAnsi="Times New Roman"/>
        </w:rPr>
      </w:pPr>
      <w:r w:rsidRPr="000C7F37">
        <w:rPr>
          <w:rFonts w:ascii="Times New Roman" w:hAnsi="Times New Roman"/>
        </w:rPr>
        <w:t>WHY? Students are not emulating authors words into their writing</w:t>
      </w:r>
    </w:p>
    <w:p w:rsidR="008C6D34" w:rsidRPr="000C7F37" w:rsidRDefault="008C6D34" w:rsidP="007F44DB">
      <w:pPr>
        <w:numPr>
          <w:ilvl w:val="0"/>
          <w:numId w:val="37"/>
        </w:numPr>
        <w:spacing w:after="0" w:line="240" w:lineRule="auto"/>
        <w:jc w:val="both"/>
        <w:rPr>
          <w:rFonts w:ascii="Times New Roman" w:hAnsi="Times New Roman"/>
        </w:rPr>
      </w:pPr>
      <w:r w:rsidRPr="000C7F37">
        <w:rPr>
          <w:rFonts w:ascii="Times New Roman" w:hAnsi="Times New Roman"/>
        </w:rPr>
        <w:t>WHY?  Students do not see the connection between what they read and what/how they write</w:t>
      </w:r>
    </w:p>
    <w:p w:rsidR="008C6D34" w:rsidRPr="000C7F37" w:rsidRDefault="008C6D34" w:rsidP="008C6D34">
      <w:pPr>
        <w:spacing w:after="0" w:line="240" w:lineRule="auto"/>
        <w:jc w:val="both"/>
        <w:rPr>
          <w:rFonts w:ascii="Times New Roman" w:hAnsi="Times New Roman"/>
        </w:rPr>
      </w:pPr>
    </w:p>
    <w:p w:rsidR="008C6D34" w:rsidRPr="000C7F37" w:rsidRDefault="008C6D34" w:rsidP="008C6D34">
      <w:pPr>
        <w:spacing w:after="0" w:line="240" w:lineRule="auto"/>
        <w:ind w:left="720"/>
        <w:jc w:val="both"/>
        <w:rPr>
          <w:rFonts w:ascii="Times New Roman" w:hAnsi="Times New Roman"/>
          <w:i/>
        </w:rPr>
      </w:pPr>
      <w:r w:rsidRPr="000C7F37">
        <w:rPr>
          <w:rFonts w:ascii="Times New Roman" w:hAnsi="Times New Roman"/>
        </w:rPr>
        <w:t xml:space="preserve">2) Math school-wide student performance </w:t>
      </w:r>
      <w:r w:rsidRPr="000C7F37">
        <w:rPr>
          <w:rFonts w:ascii="Times New Roman" w:hAnsi="Times New Roman"/>
          <w:i/>
        </w:rPr>
        <w:t>successes</w:t>
      </w:r>
      <w:r w:rsidRPr="000C7F37">
        <w:rPr>
          <w:rFonts w:ascii="Times New Roman" w:hAnsi="Times New Roman"/>
        </w:rPr>
        <w:t xml:space="preserve"> and </w:t>
      </w:r>
      <w:r w:rsidRPr="000C7F37">
        <w:rPr>
          <w:rFonts w:ascii="Times New Roman" w:hAnsi="Times New Roman"/>
          <w:i/>
        </w:rPr>
        <w:t>shortcomings</w:t>
      </w:r>
    </w:p>
    <w:p w:rsidR="008C6D34" w:rsidRPr="000C7F37" w:rsidRDefault="008C6D34" w:rsidP="008C6D34">
      <w:pPr>
        <w:spacing w:after="0" w:line="240" w:lineRule="auto"/>
        <w:ind w:left="720"/>
        <w:jc w:val="both"/>
        <w:rPr>
          <w:rFonts w:ascii="Times New Roman" w:hAnsi="Times New Roman"/>
        </w:rPr>
      </w:pPr>
    </w:p>
    <w:p w:rsidR="008C6D34" w:rsidRPr="000C7F37" w:rsidRDefault="008C6D34" w:rsidP="007F44DB">
      <w:pPr>
        <w:numPr>
          <w:ilvl w:val="0"/>
          <w:numId w:val="34"/>
        </w:numPr>
        <w:spacing w:after="0" w:line="240" w:lineRule="auto"/>
        <w:jc w:val="both"/>
        <w:rPr>
          <w:rFonts w:ascii="Times New Roman" w:hAnsi="Times New Roman"/>
        </w:rPr>
      </w:pPr>
      <w:r w:rsidRPr="000C7F37">
        <w:rPr>
          <w:rFonts w:ascii="Times New Roman" w:hAnsi="Times New Roman"/>
        </w:rPr>
        <w:t>Math Successes: Spiral Planning around common concepts (strands) in the CMP and Investigations Math curriculum</w:t>
      </w:r>
    </w:p>
    <w:p w:rsidR="008C6D34" w:rsidRPr="000C7F37" w:rsidRDefault="008C6D34" w:rsidP="007F44DB">
      <w:pPr>
        <w:numPr>
          <w:ilvl w:val="0"/>
          <w:numId w:val="42"/>
        </w:numPr>
        <w:spacing w:after="0" w:line="240" w:lineRule="auto"/>
        <w:jc w:val="both"/>
        <w:rPr>
          <w:rFonts w:ascii="Times New Roman" w:hAnsi="Times New Roman"/>
        </w:rPr>
      </w:pPr>
      <w:r w:rsidRPr="000C7F37">
        <w:rPr>
          <w:rFonts w:ascii="Times New Roman" w:hAnsi="Times New Roman"/>
        </w:rPr>
        <w:t>WHY? Common concepts in math support students understanding across all grade levels</w:t>
      </w:r>
    </w:p>
    <w:p w:rsidR="008C6D34" w:rsidRPr="000C7F37" w:rsidRDefault="008C6D34" w:rsidP="007F44DB">
      <w:pPr>
        <w:numPr>
          <w:ilvl w:val="0"/>
          <w:numId w:val="42"/>
        </w:numPr>
        <w:spacing w:after="0" w:line="240" w:lineRule="auto"/>
        <w:jc w:val="both"/>
        <w:rPr>
          <w:rFonts w:ascii="Times New Roman" w:hAnsi="Times New Roman"/>
        </w:rPr>
      </w:pPr>
      <w:r w:rsidRPr="000C7F37">
        <w:rPr>
          <w:rFonts w:ascii="Times New Roman" w:hAnsi="Times New Roman"/>
        </w:rPr>
        <w:t>WHY? Beginning in Kindergarten, math concepts and math vocabulary are embedded into everyday lessons around the mastery of the common concepts connected to the Investigations Math curriculum and what the standards are for each grade level.</w:t>
      </w:r>
    </w:p>
    <w:p w:rsidR="008C6D34" w:rsidRPr="000C7F37" w:rsidRDefault="008C6D34" w:rsidP="007F44DB">
      <w:pPr>
        <w:numPr>
          <w:ilvl w:val="0"/>
          <w:numId w:val="42"/>
        </w:numPr>
        <w:spacing w:after="0" w:line="240" w:lineRule="auto"/>
        <w:jc w:val="both"/>
        <w:rPr>
          <w:rFonts w:ascii="Times New Roman" w:hAnsi="Times New Roman"/>
        </w:rPr>
      </w:pPr>
      <w:r w:rsidRPr="000C7F37">
        <w:rPr>
          <w:rFonts w:ascii="Times New Roman" w:hAnsi="Times New Roman"/>
        </w:rPr>
        <w:t>WHY? Teachers participated in in-house professional development sessions around using data to inform instruction and have team purposeful planning around curriculum to ensure vertical standards-based alignment</w:t>
      </w:r>
    </w:p>
    <w:p w:rsidR="008C6D34" w:rsidRPr="000C7F37" w:rsidRDefault="008C6D34" w:rsidP="007F44DB">
      <w:pPr>
        <w:numPr>
          <w:ilvl w:val="0"/>
          <w:numId w:val="42"/>
        </w:numPr>
        <w:spacing w:after="0" w:line="240" w:lineRule="auto"/>
        <w:jc w:val="both"/>
        <w:rPr>
          <w:rFonts w:ascii="Times New Roman" w:hAnsi="Times New Roman"/>
        </w:rPr>
      </w:pPr>
      <w:r w:rsidRPr="000C7F37">
        <w:rPr>
          <w:rFonts w:ascii="Times New Roman" w:hAnsi="Times New Roman"/>
        </w:rPr>
        <w:lastRenderedPageBreak/>
        <w:t>WHY? Teachers have confidence in collaborating and peer coaching using observations of best practices around teaching and learning and curriculum planning. (Collective Efficacy)</w:t>
      </w:r>
    </w:p>
    <w:p w:rsidR="008C6D34" w:rsidRPr="000C7F37" w:rsidRDefault="008C6D34" w:rsidP="008C6D34">
      <w:pPr>
        <w:spacing w:after="0" w:line="240" w:lineRule="auto"/>
        <w:jc w:val="both"/>
        <w:rPr>
          <w:rFonts w:ascii="Times New Roman" w:hAnsi="Times New Roman"/>
        </w:rPr>
      </w:pPr>
    </w:p>
    <w:p w:rsidR="008C6D34" w:rsidRPr="000C7F37" w:rsidRDefault="008C6D34" w:rsidP="007F44DB">
      <w:pPr>
        <w:numPr>
          <w:ilvl w:val="0"/>
          <w:numId w:val="34"/>
        </w:numPr>
        <w:spacing w:after="0" w:line="240" w:lineRule="auto"/>
        <w:jc w:val="both"/>
        <w:rPr>
          <w:rFonts w:ascii="Times New Roman" w:hAnsi="Times New Roman"/>
        </w:rPr>
      </w:pPr>
      <w:r w:rsidRPr="000C7F37">
        <w:rPr>
          <w:rFonts w:ascii="Times New Roman" w:hAnsi="Times New Roman"/>
        </w:rPr>
        <w:t>Math shortcomings: Solving Multi-step Word Problems</w:t>
      </w:r>
    </w:p>
    <w:p w:rsidR="008C6D34" w:rsidRPr="000C7F37" w:rsidRDefault="008C6D34" w:rsidP="007F44DB">
      <w:pPr>
        <w:numPr>
          <w:ilvl w:val="1"/>
          <w:numId w:val="34"/>
        </w:numPr>
        <w:spacing w:after="0" w:line="240" w:lineRule="auto"/>
        <w:jc w:val="both"/>
        <w:rPr>
          <w:rFonts w:ascii="Times New Roman" w:hAnsi="Times New Roman"/>
        </w:rPr>
      </w:pPr>
      <w:r w:rsidRPr="000C7F37">
        <w:rPr>
          <w:rFonts w:ascii="Times New Roman" w:hAnsi="Times New Roman"/>
        </w:rPr>
        <w:t>WHY? Students have difficulty unpacking multi-step word problems to understand what the problem is asking</w:t>
      </w:r>
    </w:p>
    <w:p w:rsidR="008C6D34" w:rsidRPr="000C7F37" w:rsidRDefault="008C6D34" w:rsidP="007F44DB">
      <w:pPr>
        <w:numPr>
          <w:ilvl w:val="1"/>
          <w:numId w:val="34"/>
        </w:numPr>
        <w:spacing w:after="0" w:line="240" w:lineRule="auto"/>
        <w:jc w:val="both"/>
        <w:rPr>
          <w:rFonts w:ascii="Times New Roman" w:hAnsi="Times New Roman"/>
        </w:rPr>
      </w:pPr>
      <w:r w:rsidRPr="000C7F37">
        <w:rPr>
          <w:rFonts w:ascii="Times New Roman" w:hAnsi="Times New Roman"/>
        </w:rPr>
        <w:t>WHY? Students do not have the tools necessary to tackle multi-step problems (reading the whole problem, identifying important information, identifying distracting information, choosing the appropriate operation)</w:t>
      </w:r>
    </w:p>
    <w:p w:rsidR="008C6D34" w:rsidRPr="000C7F37" w:rsidRDefault="008C6D34" w:rsidP="007F44DB">
      <w:pPr>
        <w:numPr>
          <w:ilvl w:val="1"/>
          <w:numId w:val="34"/>
        </w:numPr>
        <w:spacing w:after="0" w:line="240" w:lineRule="auto"/>
        <w:jc w:val="both"/>
        <w:rPr>
          <w:rFonts w:ascii="Times New Roman" w:hAnsi="Times New Roman"/>
        </w:rPr>
      </w:pPr>
      <w:r w:rsidRPr="000C7F37">
        <w:rPr>
          <w:rFonts w:ascii="Times New Roman" w:hAnsi="Times New Roman"/>
        </w:rPr>
        <w:t>WHY? Students lack exposure to multi-step word problems</w:t>
      </w:r>
    </w:p>
    <w:p w:rsidR="008C6D34" w:rsidRPr="000C7F37" w:rsidRDefault="008C6D34" w:rsidP="007F44DB">
      <w:pPr>
        <w:numPr>
          <w:ilvl w:val="1"/>
          <w:numId w:val="34"/>
        </w:numPr>
        <w:spacing w:after="0" w:line="240" w:lineRule="auto"/>
        <w:jc w:val="both"/>
        <w:rPr>
          <w:rFonts w:ascii="Times New Roman" w:hAnsi="Times New Roman"/>
        </w:rPr>
      </w:pPr>
      <w:r w:rsidRPr="000C7F37">
        <w:rPr>
          <w:rFonts w:ascii="Times New Roman" w:hAnsi="Times New Roman"/>
        </w:rPr>
        <w:t>WHY? Teachers are not building in share time consistently to hold students accountable for their learning (explaining their work, debriefing with other partners, reflecting on their own understanding)</w:t>
      </w:r>
    </w:p>
    <w:p w:rsidR="008C6D34" w:rsidRPr="000C7F37" w:rsidRDefault="008C6D34" w:rsidP="007F44DB">
      <w:pPr>
        <w:numPr>
          <w:ilvl w:val="1"/>
          <w:numId w:val="34"/>
        </w:numPr>
        <w:spacing w:after="0" w:line="240" w:lineRule="auto"/>
        <w:jc w:val="both"/>
        <w:rPr>
          <w:rFonts w:ascii="Times New Roman" w:hAnsi="Times New Roman"/>
        </w:rPr>
      </w:pPr>
      <w:r w:rsidRPr="000C7F37">
        <w:rPr>
          <w:rFonts w:ascii="Times New Roman" w:hAnsi="Times New Roman"/>
        </w:rPr>
        <w:t xml:space="preserve"> WHY? Teachers are not modeling how to break down a multi-step word problem into its component parts </w:t>
      </w:r>
    </w:p>
    <w:p w:rsidR="008C6D34" w:rsidRPr="000C7F37" w:rsidRDefault="008C6D34" w:rsidP="008C6D34">
      <w:pPr>
        <w:spacing w:after="0" w:line="240" w:lineRule="auto"/>
        <w:jc w:val="both"/>
        <w:rPr>
          <w:rFonts w:ascii="Times New Roman" w:hAnsi="Times New Roman"/>
        </w:rPr>
      </w:pPr>
    </w:p>
    <w:p w:rsidR="008C6D34" w:rsidRPr="000C7F37" w:rsidRDefault="008C6D34" w:rsidP="008C6D34">
      <w:pPr>
        <w:spacing w:after="0" w:line="240" w:lineRule="auto"/>
        <w:ind w:left="720"/>
        <w:jc w:val="both"/>
        <w:rPr>
          <w:rFonts w:ascii="Times New Roman" w:hAnsi="Times New Roman"/>
          <w:i/>
        </w:rPr>
      </w:pPr>
      <w:r w:rsidRPr="000C7F37">
        <w:rPr>
          <w:rFonts w:ascii="Times New Roman" w:hAnsi="Times New Roman"/>
        </w:rPr>
        <w:t xml:space="preserve">3) ELA lowest performing subgroup (Special Education) performance </w:t>
      </w:r>
      <w:r w:rsidRPr="000C7F37">
        <w:rPr>
          <w:rFonts w:ascii="Times New Roman" w:hAnsi="Times New Roman"/>
          <w:i/>
        </w:rPr>
        <w:t>successes</w:t>
      </w:r>
      <w:r w:rsidRPr="000C7F37">
        <w:rPr>
          <w:rFonts w:ascii="Times New Roman" w:hAnsi="Times New Roman"/>
        </w:rPr>
        <w:t xml:space="preserve"> and </w:t>
      </w:r>
      <w:r w:rsidRPr="000C7F37">
        <w:rPr>
          <w:rFonts w:ascii="Times New Roman" w:hAnsi="Times New Roman"/>
          <w:i/>
        </w:rPr>
        <w:t>shortcomings</w:t>
      </w:r>
    </w:p>
    <w:p w:rsidR="008C6D34" w:rsidRPr="000C7F37" w:rsidRDefault="008C6D34" w:rsidP="008C6D34">
      <w:pPr>
        <w:spacing w:after="0" w:line="240" w:lineRule="auto"/>
        <w:ind w:left="720"/>
        <w:jc w:val="both"/>
        <w:rPr>
          <w:rFonts w:ascii="Times New Roman" w:hAnsi="Times New Roman"/>
        </w:rPr>
      </w:pPr>
    </w:p>
    <w:p w:rsidR="008C6D34" w:rsidRPr="000C7F37" w:rsidRDefault="008C6D34" w:rsidP="007F44DB">
      <w:pPr>
        <w:numPr>
          <w:ilvl w:val="0"/>
          <w:numId w:val="34"/>
        </w:numPr>
        <w:spacing w:after="0" w:line="240" w:lineRule="auto"/>
        <w:jc w:val="both"/>
        <w:rPr>
          <w:rFonts w:ascii="Times New Roman" w:hAnsi="Times New Roman"/>
        </w:rPr>
      </w:pPr>
      <w:r w:rsidRPr="000C7F37">
        <w:rPr>
          <w:rFonts w:ascii="Times New Roman" w:hAnsi="Times New Roman"/>
        </w:rPr>
        <w:t>ELA sub-group (Special Education) Successes: Student independence in both reading and writing through being mindful about their academic accommodations</w:t>
      </w:r>
    </w:p>
    <w:p w:rsidR="008C6D34" w:rsidRPr="000C7F37" w:rsidRDefault="008C6D34" w:rsidP="007F44DB">
      <w:pPr>
        <w:numPr>
          <w:ilvl w:val="1"/>
          <w:numId w:val="34"/>
        </w:numPr>
        <w:spacing w:after="0" w:line="240" w:lineRule="auto"/>
        <w:jc w:val="both"/>
        <w:rPr>
          <w:rFonts w:ascii="Times New Roman" w:hAnsi="Times New Roman"/>
        </w:rPr>
      </w:pPr>
      <w:r w:rsidRPr="000C7F37">
        <w:rPr>
          <w:rFonts w:ascii="Times New Roman" w:hAnsi="Times New Roman"/>
        </w:rPr>
        <w:t>WHY? Readers’ and Writers’ Workshop structure supports independent reading and work period</w:t>
      </w:r>
    </w:p>
    <w:p w:rsidR="008C6D34" w:rsidRPr="000C7F37" w:rsidRDefault="008C6D34" w:rsidP="007F44DB">
      <w:pPr>
        <w:numPr>
          <w:ilvl w:val="1"/>
          <w:numId w:val="34"/>
        </w:numPr>
        <w:spacing w:after="0" w:line="240" w:lineRule="auto"/>
        <w:jc w:val="both"/>
        <w:rPr>
          <w:rFonts w:ascii="Times New Roman" w:hAnsi="Times New Roman"/>
        </w:rPr>
      </w:pPr>
      <w:r w:rsidRPr="000C7F37">
        <w:rPr>
          <w:rFonts w:ascii="Times New Roman" w:hAnsi="Times New Roman"/>
        </w:rPr>
        <w:t xml:space="preserve">WHY? Students are given opportunities to read a variety of “Just Right Books” that motivates their reading interest. </w:t>
      </w:r>
    </w:p>
    <w:p w:rsidR="008C6D34" w:rsidRPr="000C7F37" w:rsidRDefault="008C6D34" w:rsidP="007F44DB">
      <w:pPr>
        <w:numPr>
          <w:ilvl w:val="1"/>
          <w:numId w:val="34"/>
        </w:numPr>
        <w:spacing w:after="0" w:line="240" w:lineRule="auto"/>
        <w:jc w:val="both"/>
        <w:rPr>
          <w:rFonts w:ascii="Times New Roman" w:hAnsi="Times New Roman"/>
        </w:rPr>
      </w:pPr>
      <w:r w:rsidRPr="000C7F37">
        <w:rPr>
          <w:rFonts w:ascii="Times New Roman" w:hAnsi="Times New Roman"/>
        </w:rPr>
        <w:t>WHY?  The work period time provides teachers with the structure for conferencing, direct instruction, explicit instruction and small group which meet each student’s individual reading and writing needs connected to their accommodations.</w:t>
      </w:r>
    </w:p>
    <w:p w:rsidR="008C6D34" w:rsidRPr="000C7F37" w:rsidRDefault="008C6D34" w:rsidP="007F44DB">
      <w:pPr>
        <w:numPr>
          <w:ilvl w:val="1"/>
          <w:numId w:val="34"/>
        </w:numPr>
        <w:spacing w:after="0" w:line="240" w:lineRule="auto"/>
        <w:jc w:val="both"/>
        <w:rPr>
          <w:rFonts w:ascii="Times New Roman" w:hAnsi="Times New Roman"/>
        </w:rPr>
      </w:pPr>
      <w:r w:rsidRPr="000C7F37">
        <w:rPr>
          <w:rFonts w:ascii="Times New Roman" w:hAnsi="Times New Roman"/>
        </w:rPr>
        <w:t>WHY? Teachers participated in in-house professional development sessions around using data to inform instruction and have team purposeful planning around curriculum.</w:t>
      </w:r>
    </w:p>
    <w:p w:rsidR="008C6D34" w:rsidRPr="000C7F37" w:rsidRDefault="008C6D34" w:rsidP="007F44DB">
      <w:pPr>
        <w:numPr>
          <w:ilvl w:val="1"/>
          <w:numId w:val="34"/>
        </w:numPr>
        <w:spacing w:after="0" w:line="240" w:lineRule="auto"/>
        <w:jc w:val="both"/>
        <w:rPr>
          <w:rFonts w:ascii="Times New Roman" w:hAnsi="Times New Roman"/>
        </w:rPr>
      </w:pPr>
      <w:r w:rsidRPr="000C7F37">
        <w:rPr>
          <w:rFonts w:ascii="Times New Roman" w:hAnsi="Times New Roman"/>
        </w:rPr>
        <w:t>WHY? Teachers have confidence in collaborating and peer coaching using observations of best practices around teaching and learning and curriculum planning. (Collective Efficacy)</w:t>
      </w:r>
    </w:p>
    <w:p w:rsidR="008C6D34" w:rsidRPr="000C7F37" w:rsidRDefault="008C6D34" w:rsidP="008C6D34">
      <w:pPr>
        <w:spacing w:after="0" w:line="240" w:lineRule="auto"/>
        <w:jc w:val="both"/>
        <w:rPr>
          <w:rFonts w:ascii="Times New Roman" w:hAnsi="Times New Roman"/>
        </w:rPr>
      </w:pPr>
    </w:p>
    <w:p w:rsidR="008C6D34" w:rsidRPr="000C7F37" w:rsidRDefault="008C6D34" w:rsidP="007F44DB">
      <w:pPr>
        <w:numPr>
          <w:ilvl w:val="0"/>
          <w:numId w:val="34"/>
        </w:numPr>
        <w:spacing w:after="0" w:line="240" w:lineRule="auto"/>
        <w:jc w:val="both"/>
        <w:rPr>
          <w:rFonts w:ascii="Times New Roman" w:hAnsi="Times New Roman"/>
          <w:i/>
        </w:rPr>
      </w:pPr>
      <w:r w:rsidRPr="000C7F37">
        <w:rPr>
          <w:rFonts w:ascii="Times New Roman" w:hAnsi="Times New Roman"/>
        </w:rPr>
        <w:t xml:space="preserve">ELA sub-group (Special Education) </w:t>
      </w:r>
      <w:r w:rsidRPr="000C7F37">
        <w:rPr>
          <w:rFonts w:ascii="Times New Roman" w:hAnsi="Times New Roman"/>
          <w:i/>
        </w:rPr>
        <w:t>shortcomings</w:t>
      </w:r>
      <w:r w:rsidRPr="000C7F37">
        <w:rPr>
          <w:rFonts w:ascii="Times New Roman" w:hAnsi="Times New Roman"/>
        </w:rPr>
        <w:t>: Students do not have the critical thinking skills necessary to fully access a text</w:t>
      </w:r>
    </w:p>
    <w:p w:rsidR="008C6D34" w:rsidRPr="000C7F37" w:rsidRDefault="008C6D34" w:rsidP="007F44DB">
      <w:pPr>
        <w:numPr>
          <w:ilvl w:val="1"/>
          <w:numId w:val="34"/>
        </w:numPr>
        <w:spacing w:after="0" w:line="240" w:lineRule="auto"/>
        <w:jc w:val="both"/>
        <w:rPr>
          <w:rFonts w:ascii="Times New Roman" w:hAnsi="Times New Roman"/>
          <w:i/>
        </w:rPr>
      </w:pPr>
      <w:r w:rsidRPr="000C7F37">
        <w:rPr>
          <w:rFonts w:ascii="Times New Roman" w:hAnsi="Times New Roman"/>
        </w:rPr>
        <w:t>WHY? Students are not self-monitoring during reading in order to know when comprehension breaks down</w:t>
      </w:r>
    </w:p>
    <w:p w:rsidR="008C6D34" w:rsidRPr="000C7F37" w:rsidRDefault="008C6D34" w:rsidP="007F44DB">
      <w:pPr>
        <w:numPr>
          <w:ilvl w:val="1"/>
          <w:numId w:val="34"/>
        </w:numPr>
        <w:spacing w:after="0" w:line="240" w:lineRule="auto"/>
        <w:jc w:val="both"/>
        <w:rPr>
          <w:rFonts w:ascii="Times New Roman" w:hAnsi="Times New Roman"/>
          <w:i/>
        </w:rPr>
      </w:pPr>
      <w:r w:rsidRPr="000C7F37">
        <w:rPr>
          <w:rFonts w:ascii="Times New Roman" w:hAnsi="Times New Roman"/>
        </w:rPr>
        <w:t>WHY? Students are not chunking text to make sense of the meaning of the text</w:t>
      </w:r>
    </w:p>
    <w:p w:rsidR="008C6D34" w:rsidRPr="000C7F37" w:rsidRDefault="008C6D34" w:rsidP="007F44DB">
      <w:pPr>
        <w:numPr>
          <w:ilvl w:val="1"/>
          <w:numId w:val="34"/>
        </w:numPr>
        <w:spacing w:after="0" w:line="240" w:lineRule="auto"/>
        <w:jc w:val="both"/>
        <w:rPr>
          <w:rFonts w:ascii="Times New Roman" w:hAnsi="Times New Roman"/>
          <w:i/>
        </w:rPr>
      </w:pPr>
      <w:r w:rsidRPr="000C7F37">
        <w:rPr>
          <w:rFonts w:ascii="Times New Roman" w:hAnsi="Times New Roman"/>
        </w:rPr>
        <w:t>WHY? Students do not understand the purpose of marking text to make sense of what they are reading</w:t>
      </w:r>
    </w:p>
    <w:p w:rsidR="008C6D34" w:rsidRPr="000C7F37" w:rsidRDefault="008C6D34" w:rsidP="007F44DB">
      <w:pPr>
        <w:numPr>
          <w:ilvl w:val="1"/>
          <w:numId w:val="34"/>
        </w:numPr>
        <w:spacing w:after="0" w:line="240" w:lineRule="auto"/>
        <w:jc w:val="both"/>
        <w:rPr>
          <w:rFonts w:ascii="Times New Roman" w:hAnsi="Times New Roman"/>
          <w:i/>
        </w:rPr>
      </w:pPr>
      <w:r w:rsidRPr="000C7F37">
        <w:rPr>
          <w:rFonts w:ascii="Times New Roman" w:hAnsi="Times New Roman"/>
        </w:rPr>
        <w:t>WHY? Teachers are not modeling self-monitoring strategies through Think-Alouds and Read-Alouds</w:t>
      </w:r>
    </w:p>
    <w:p w:rsidR="008C6D34" w:rsidRPr="000C7F37" w:rsidRDefault="008C6D34" w:rsidP="007F44DB">
      <w:pPr>
        <w:numPr>
          <w:ilvl w:val="1"/>
          <w:numId w:val="34"/>
        </w:numPr>
        <w:spacing w:after="0" w:line="240" w:lineRule="auto"/>
        <w:jc w:val="both"/>
        <w:rPr>
          <w:rFonts w:ascii="Times New Roman" w:hAnsi="Times New Roman"/>
          <w:i/>
        </w:rPr>
      </w:pPr>
      <w:r w:rsidRPr="000C7F37">
        <w:rPr>
          <w:rFonts w:ascii="Times New Roman" w:hAnsi="Times New Roman"/>
        </w:rPr>
        <w:t>WHY? Teachers are not gradually releasing students to try self-monitoring strategies independently to check for student understanding</w:t>
      </w:r>
    </w:p>
    <w:p w:rsidR="008C6D34" w:rsidRPr="000C7F37" w:rsidRDefault="008C6D34" w:rsidP="008C6D34">
      <w:pPr>
        <w:spacing w:after="0" w:line="240" w:lineRule="auto"/>
        <w:jc w:val="both"/>
        <w:rPr>
          <w:rFonts w:ascii="Times New Roman" w:hAnsi="Times New Roman"/>
        </w:rPr>
      </w:pPr>
    </w:p>
    <w:p w:rsidR="008C6D34" w:rsidRDefault="008C6D34" w:rsidP="008C6D34">
      <w:pPr>
        <w:spacing w:after="0" w:line="240" w:lineRule="auto"/>
        <w:ind w:left="720"/>
        <w:jc w:val="both"/>
        <w:rPr>
          <w:rFonts w:ascii="Times New Roman" w:hAnsi="Times New Roman"/>
        </w:rPr>
      </w:pPr>
      <w:r w:rsidRPr="000C7F37">
        <w:rPr>
          <w:rFonts w:ascii="Times New Roman" w:hAnsi="Times New Roman"/>
        </w:rPr>
        <w:t xml:space="preserve">4) Math lowest performing subgroup (Special Education) performance </w:t>
      </w:r>
      <w:r w:rsidRPr="000C7F37">
        <w:rPr>
          <w:rFonts w:ascii="Times New Roman" w:hAnsi="Times New Roman"/>
          <w:i/>
        </w:rPr>
        <w:t>successes</w:t>
      </w:r>
      <w:r w:rsidRPr="000C7F37">
        <w:rPr>
          <w:rFonts w:ascii="Times New Roman" w:hAnsi="Times New Roman"/>
        </w:rPr>
        <w:t xml:space="preserve"> and </w:t>
      </w:r>
      <w:r w:rsidRPr="000C7F37">
        <w:rPr>
          <w:rFonts w:ascii="Times New Roman" w:hAnsi="Times New Roman"/>
          <w:i/>
        </w:rPr>
        <w:t>shortcomings</w:t>
      </w:r>
      <w:r w:rsidRPr="000C7F37">
        <w:rPr>
          <w:rFonts w:ascii="Times New Roman" w:hAnsi="Times New Roman"/>
        </w:rPr>
        <w:t>.</w:t>
      </w:r>
    </w:p>
    <w:p w:rsidR="008C6D34" w:rsidRPr="000C7F37" w:rsidRDefault="008C6D34" w:rsidP="008C6D34">
      <w:pPr>
        <w:spacing w:after="0" w:line="240" w:lineRule="auto"/>
        <w:ind w:left="720"/>
        <w:jc w:val="both"/>
        <w:rPr>
          <w:rFonts w:ascii="Times New Roman" w:hAnsi="Times New Roman"/>
        </w:rPr>
      </w:pPr>
    </w:p>
    <w:p w:rsidR="008C6D34" w:rsidRPr="000C7F37" w:rsidRDefault="008C6D34" w:rsidP="007F44DB">
      <w:pPr>
        <w:numPr>
          <w:ilvl w:val="0"/>
          <w:numId w:val="43"/>
        </w:numPr>
        <w:spacing w:after="0" w:line="240" w:lineRule="auto"/>
        <w:jc w:val="both"/>
        <w:rPr>
          <w:rFonts w:ascii="Times New Roman" w:hAnsi="Times New Roman"/>
        </w:rPr>
      </w:pPr>
      <w:r w:rsidRPr="000C7F37">
        <w:rPr>
          <w:rFonts w:ascii="Times New Roman" w:hAnsi="Times New Roman"/>
        </w:rPr>
        <w:t xml:space="preserve">Math sub-group Successes: Students perform well when working in cooperative groups </w:t>
      </w:r>
    </w:p>
    <w:p w:rsidR="008C6D34" w:rsidRPr="000C7F37" w:rsidRDefault="008C6D34" w:rsidP="007F44DB">
      <w:pPr>
        <w:numPr>
          <w:ilvl w:val="1"/>
          <w:numId w:val="43"/>
        </w:numPr>
        <w:spacing w:after="0" w:line="240" w:lineRule="auto"/>
        <w:jc w:val="both"/>
        <w:rPr>
          <w:rFonts w:ascii="Times New Roman" w:hAnsi="Times New Roman"/>
        </w:rPr>
      </w:pPr>
      <w:r w:rsidRPr="000C7F37">
        <w:rPr>
          <w:rFonts w:ascii="Times New Roman" w:hAnsi="Times New Roman"/>
        </w:rPr>
        <w:t>WHY? Students are given the opportunity to have a dialogue centered upon what they are learning</w:t>
      </w:r>
    </w:p>
    <w:p w:rsidR="008C6D34" w:rsidRPr="000C7F37" w:rsidRDefault="008C6D34" w:rsidP="007F44DB">
      <w:pPr>
        <w:numPr>
          <w:ilvl w:val="1"/>
          <w:numId w:val="43"/>
        </w:numPr>
        <w:spacing w:after="0" w:line="240" w:lineRule="auto"/>
        <w:jc w:val="both"/>
        <w:rPr>
          <w:rFonts w:ascii="Times New Roman" w:hAnsi="Times New Roman"/>
        </w:rPr>
      </w:pPr>
      <w:r w:rsidRPr="000C7F37">
        <w:rPr>
          <w:rFonts w:ascii="Times New Roman" w:hAnsi="Times New Roman"/>
        </w:rPr>
        <w:t>WHY? Students build off each other’s strengths and wonderings</w:t>
      </w:r>
    </w:p>
    <w:p w:rsidR="008C6D34" w:rsidRPr="000C7F37" w:rsidRDefault="008C6D34" w:rsidP="007F44DB">
      <w:pPr>
        <w:numPr>
          <w:ilvl w:val="1"/>
          <w:numId w:val="43"/>
        </w:numPr>
        <w:spacing w:after="0" w:line="240" w:lineRule="auto"/>
        <w:jc w:val="both"/>
        <w:rPr>
          <w:rFonts w:ascii="Times New Roman" w:hAnsi="Times New Roman"/>
        </w:rPr>
      </w:pPr>
      <w:r w:rsidRPr="000C7F37">
        <w:rPr>
          <w:rFonts w:ascii="Times New Roman" w:hAnsi="Times New Roman"/>
        </w:rPr>
        <w:t>WHY? Students discuss what they have learned to deepen their understanding</w:t>
      </w:r>
    </w:p>
    <w:p w:rsidR="008C6D34" w:rsidRPr="000C7F37" w:rsidRDefault="008C6D34" w:rsidP="007F44DB">
      <w:pPr>
        <w:numPr>
          <w:ilvl w:val="1"/>
          <w:numId w:val="43"/>
        </w:numPr>
        <w:spacing w:after="0" w:line="240" w:lineRule="auto"/>
        <w:jc w:val="both"/>
        <w:rPr>
          <w:rFonts w:ascii="Times New Roman" w:hAnsi="Times New Roman"/>
        </w:rPr>
      </w:pPr>
      <w:r w:rsidRPr="000C7F37">
        <w:rPr>
          <w:rFonts w:ascii="Times New Roman" w:hAnsi="Times New Roman"/>
        </w:rPr>
        <w:t>WHY? Teachers create structures to support cooperative groups</w:t>
      </w:r>
    </w:p>
    <w:p w:rsidR="008C6D34" w:rsidRPr="000C7F37" w:rsidRDefault="008C6D34" w:rsidP="007F44DB">
      <w:pPr>
        <w:numPr>
          <w:ilvl w:val="1"/>
          <w:numId w:val="43"/>
        </w:numPr>
        <w:spacing w:after="0" w:line="240" w:lineRule="auto"/>
        <w:jc w:val="both"/>
        <w:rPr>
          <w:rFonts w:ascii="Times New Roman" w:hAnsi="Times New Roman"/>
        </w:rPr>
      </w:pPr>
      <w:r w:rsidRPr="000C7F37">
        <w:rPr>
          <w:rFonts w:ascii="Times New Roman" w:hAnsi="Times New Roman"/>
        </w:rPr>
        <w:t>WHY? Teachers use share-out time to fill in gaps in understanding using student models to explain math concepts and processes</w:t>
      </w:r>
    </w:p>
    <w:p w:rsidR="008C6D34" w:rsidRPr="000C7F37" w:rsidRDefault="008C6D34" w:rsidP="008C6D34">
      <w:pPr>
        <w:spacing w:after="0" w:line="240" w:lineRule="auto"/>
        <w:ind w:left="1080"/>
        <w:jc w:val="both"/>
        <w:rPr>
          <w:rFonts w:ascii="Times New Roman" w:hAnsi="Times New Roman"/>
        </w:rPr>
      </w:pPr>
    </w:p>
    <w:p w:rsidR="008C6D34" w:rsidRPr="000C7F37" w:rsidRDefault="008C6D34" w:rsidP="007F44DB">
      <w:pPr>
        <w:numPr>
          <w:ilvl w:val="0"/>
          <w:numId w:val="43"/>
        </w:numPr>
        <w:spacing w:after="0" w:line="240" w:lineRule="auto"/>
        <w:jc w:val="both"/>
        <w:rPr>
          <w:rFonts w:ascii="Times New Roman" w:hAnsi="Times New Roman"/>
        </w:rPr>
      </w:pPr>
      <w:r w:rsidRPr="000C7F37">
        <w:rPr>
          <w:rFonts w:ascii="Times New Roman" w:hAnsi="Times New Roman"/>
        </w:rPr>
        <w:t xml:space="preserve">Math sub-group (Special Education) Shortcomings: Gap between foundation skills and grade level math </w:t>
      </w:r>
    </w:p>
    <w:p w:rsidR="008C6D34" w:rsidRPr="000C7F37" w:rsidRDefault="008C6D34" w:rsidP="007F44DB">
      <w:pPr>
        <w:numPr>
          <w:ilvl w:val="1"/>
          <w:numId w:val="43"/>
        </w:numPr>
        <w:spacing w:after="0" w:line="240" w:lineRule="auto"/>
        <w:jc w:val="both"/>
        <w:rPr>
          <w:rFonts w:ascii="Times New Roman" w:hAnsi="Times New Roman"/>
        </w:rPr>
      </w:pPr>
      <w:r w:rsidRPr="000C7F37">
        <w:rPr>
          <w:rFonts w:ascii="Times New Roman" w:hAnsi="Times New Roman"/>
        </w:rPr>
        <w:t>WHY? Students do not have the background knowledge necessary to perform on grade-level math tasks</w:t>
      </w:r>
    </w:p>
    <w:p w:rsidR="008C6D34" w:rsidRPr="000C7F37" w:rsidRDefault="008C6D34" w:rsidP="007F44DB">
      <w:pPr>
        <w:numPr>
          <w:ilvl w:val="1"/>
          <w:numId w:val="43"/>
        </w:numPr>
        <w:spacing w:after="0" w:line="240" w:lineRule="auto"/>
        <w:jc w:val="both"/>
        <w:rPr>
          <w:rFonts w:ascii="Times New Roman" w:hAnsi="Times New Roman"/>
        </w:rPr>
      </w:pPr>
      <w:r w:rsidRPr="000C7F37">
        <w:rPr>
          <w:rFonts w:ascii="Times New Roman" w:hAnsi="Times New Roman"/>
        </w:rPr>
        <w:t>WHY? Students do not have the strategies/ skills needed to perform all steps on a multi-step problem</w:t>
      </w:r>
    </w:p>
    <w:p w:rsidR="008C6D34" w:rsidRPr="000C7F37" w:rsidRDefault="008C6D34" w:rsidP="007F44DB">
      <w:pPr>
        <w:numPr>
          <w:ilvl w:val="1"/>
          <w:numId w:val="43"/>
        </w:numPr>
        <w:spacing w:after="0" w:line="240" w:lineRule="auto"/>
        <w:jc w:val="both"/>
        <w:rPr>
          <w:rFonts w:ascii="Times New Roman" w:hAnsi="Times New Roman"/>
        </w:rPr>
      </w:pPr>
      <w:r w:rsidRPr="000C7F37">
        <w:rPr>
          <w:rFonts w:ascii="Times New Roman" w:hAnsi="Times New Roman"/>
        </w:rPr>
        <w:t>WHY? Students do not have the skills to apply math concepts to new situations</w:t>
      </w:r>
    </w:p>
    <w:p w:rsidR="008C6D34" w:rsidRPr="000C7F37" w:rsidRDefault="008C6D34" w:rsidP="007F44DB">
      <w:pPr>
        <w:numPr>
          <w:ilvl w:val="1"/>
          <w:numId w:val="43"/>
        </w:numPr>
        <w:spacing w:after="0" w:line="240" w:lineRule="auto"/>
        <w:jc w:val="both"/>
        <w:rPr>
          <w:rFonts w:ascii="Times New Roman" w:hAnsi="Times New Roman"/>
        </w:rPr>
      </w:pPr>
      <w:r w:rsidRPr="000C7F37">
        <w:rPr>
          <w:rFonts w:ascii="Times New Roman" w:hAnsi="Times New Roman"/>
        </w:rPr>
        <w:t>WHY? Teachers have not used on-going data to design groupings based upon what students know and are able to do</w:t>
      </w:r>
    </w:p>
    <w:p w:rsidR="008C6D34" w:rsidRDefault="008C6D34" w:rsidP="007F44DB">
      <w:pPr>
        <w:numPr>
          <w:ilvl w:val="1"/>
          <w:numId w:val="43"/>
        </w:numPr>
        <w:spacing w:after="0" w:line="240" w:lineRule="auto"/>
        <w:jc w:val="both"/>
        <w:rPr>
          <w:rFonts w:ascii="Times New Roman" w:hAnsi="Times New Roman"/>
        </w:rPr>
      </w:pPr>
      <w:r w:rsidRPr="000C7F37">
        <w:rPr>
          <w:rFonts w:ascii="Times New Roman" w:hAnsi="Times New Roman"/>
        </w:rPr>
        <w:t>WHY? Teachers do not use the exploration time in the math period to support various students’ needs</w:t>
      </w:r>
    </w:p>
    <w:p w:rsidR="008C6D34" w:rsidRDefault="008C6D34" w:rsidP="008C6D34">
      <w:pPr>
        <w:spacing w:after="0" w:line="240" w:lineRule="auto"/>
        <w:ind w:left="2160"/>
        <w:jc w:val="both"/>
        <w:rPr>
          <w:rFonts w:ascii="Times New Roman" w:hAnsi="Times New Roman"/>
        </w:rPr>
      </w:pPr>
    </w:p>
    <w:p w:rsidR="008C6D34" w:rsidRPr="005C1F41" w:rsidRDefault="008C6D34" w:rsidP="008C6D34">
      <w:pPr>
        <w:spacing w:after="0" w:line="240" w:lineRule="auto"/>
        <w:ind w:left="2160"/>
        <w:jc w:val="both"/>
        <w:rPr>
          <w:rFonts w:ascii="Times New Roman" w:hAnsi="Times New Roman"/>
        </w:rPr>
      </w:pPr>
    </w:p>
    <w:p w:rsidR="008C6D34" w:rsidRPr="000C7F37" w:rsidRDefault="008C6D34" w:rsidP="008C6D34">
      <w:pPr>
        <w:jc w:val="both"/>
        <w:rPr>
          <w:rFonts w:ascii="Times New Roman" w:hAnsi="Times New Roman"/>
          <w:b/>
        </w:rPr>
      </w:pPr>
      <w:r w:rsidRPr="000C7F37">
        <w:rPr>
          <w:rFonts w:ascii="Times New Roman" w:hAnsi="Times New Roman"/>
          <w:b/>
        </w:rPr>
        <w:t>SECTION II.  PROBLEM(S) OF PRACTICE (Instructional Practice Focus)</w:t>
      </w:r>
    </w:p>
    <w:p w:rsidR="008C6D34" w:rsidRPr="000C7F37" w:rsidRDefault="008C6D34" w:rsidP="008C6D34">
      <w:pPr>
        <w:jc w:val="center"/>
        <w:rPr>
          <w:rFonts w:ascii="Times New Roman" w:hAnsi="Times New Roman"/>
          <w:b/>
          <w:szCs w:val="32"/>
        </w:rPr>
      </w:pPr>
      <w:r w:rsidRPr="000C7F37">
        <w:rPr>
          <w:rFonts w:ascii="Times New Roman" w:hAnsi="Times New Roman"/>
          <w:b/>
          <w:szCs w:val="32"/>
        </w:rPr>
        <w:t>4 to 7 Statements</w:t>
      </w:r>
    </w:p>
    <w:p w:rsidR="008C6D34" w:rsidRPr="000C7F37" w:rsidRDefault="008C6D34" w:rsidP="008C6D34">
      <w:pPr>
        <w:jc w:val="center"/>
        <w:rPr>
          <w:rFonts w:ascii="Times New Roman" w:hAnsi="Times New Roman"/>
          <w:b/>
          <w:i/>
        </w:rPr>
        <w:sectPr w:rsidR="008C6D34" w:rsidRPr="000C7F37" w:rsidSect="008C6D34">
          <w:headerReference w:type="even" r:id="rId24"/>
          <w:headerReference w:type="default" r:id="rId25"/>
          <w:footerReference w:type="even" r:id="rId26"/>
          <w:footerReference w:type="default" r:id="rId27"/>
          <w:pgSz w:w="15840" w:h="12240" w:orient="landscape"/>
          <w:pgMar w:top="1440" w:right="1440" w:bottom="900" w:left="1440" w:header="720" w:footer="720" w:gutter="0"/>
          <w:cols w:space="720"/>
        </w:sectPr>
      </w:pPr>
      <w:r w:rsidRPr="000C7F37">
        <w:rPr>
          <w:rFonts w:ascii="Times New Roman" w:hAnsi="Times New Roman"/>
          <w:b/>
          <w:i/>
        </w:rPr>
        <w:t xml:space="preserve"> </w:t>
      </w:r>
      <w:r w:rsidRPr="000C7F37">
        <w:rPr>
          <w:rFonts w:ascii="Times New Roman" w:hAnsi="Times New Roman"/>
          <w:b/>
        </w:rPr>
        <w:t>(DEPENDENT ON SUBGROUP DATA: A SUBGROUP CONSTITUTES ANY GROUP THAT HAS A GREATER THAN 5% DEFFERENTIAL FROM SCHOOL-WIDE DATA)</w:t>
      </w:r>
    </w:p>
    <w:tbl>
      <w:tblPr>
        <w:tblpPr w:leftFromText="180" w:rightFromText="180" w:vertAnchor="text" w:horzAnchor="page" w:tblpX="1439"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766"/>
      </w:tblGrid>
      <w:tr w:rsidR="008C6D34" w:rsidRPr="000C7F37">
        <w:tc>
          <w:tcPr>
            <w:tcW w:w="9576" w:type="dxa"/>
            <w:gridSpan w:val="2"/>
          </w:tcPr>
          <w:p w:rsidR="008C6D34" w:rsidRPr="000C7F37" w:rsidRDefault="008C6D34" w:rsidP="008C6D34">
            <w:pPr>
              <w:rPr>
                <w:rFonts w:ascii="Times New Roman" w:hAnsi="Times New Roman"/>
                <w:b/>
              </w:rPr>
            </w:pPr>
            <w:r w:rsidRPr="000C7F37">
              <w:rPr>
                <w:rFonts w:ascii="Times New Roman" w:hAnsi="Times New Roman"/>
                <w:b/>
              </w:rPr>
              <w:lastRenderedPageBreak/>
              <w:t xml:space="preserve">1. WHOLE SCHOOL IMPROVEMENT POP (Interdisciplinary): </w:t>
            </w:r>
          </w:p>
          <w:p w:rsidR="008C6D34" w:rsidRPr="000C7F37" w:rsidRDefault="008C6D34" w:rsidP="008C6D34">
            <w:pPr>
              <w:jc w:val="both"/>
              <w:rPr>
                <w:rFonts w:ascii="Times New Roman" w:hAnsi="Times New Roman"/>
                <w:b/>
              </w:rPr>
            </w:pPr>
            <w:r w:rsidRPr="000C7F37">
              <w:rPr>
                <w:rFonts w:ascii="Times New Roman" w:hAnsi="Times New Roman"/>
              </w:rPr>
              <w:t>Our school’s Problem of Practice (POP) is that we have not mastered all aspects of the art of gradual release of responsibility. The independent work time is not utilized in a way that enables students to deepen their understanding of comprehension strategies and the connection between reading and writing through teacher-student and student-student conferences.  Students are not given enough authentic opportunities to respond in writing to their reading across all content areas.</w:t>
            </w:r>
          </w:p>
        </w:tc>
      </w:tr>
      <w:tr w:rsidR="008C6D34" w:rsidRPr="000C7F37">
        <w:tc>
          <w:tcPr>
            <w:tcW w:w="4810" w:type="dxa"/>
          </w:tcPr>
          <w:p w:rsidR="008C6D34" w:rsidRPr="000C7F37" w:rsidRDefault="008C6D34" w:rsidP="008C6D34">
            <w:pPr>
              <w:jc w:val="both"/>
              <w:rPr>
                <w:rFonts w:ascii="Times New Roman" w:hAnsi="Times New Roman"/>
                <w:b/>
              </w:rPr>
            </w:pPr>
            <w:r w:rsidRPr="000C7F37">
              <w:rPr>
                <w:rFonts w:ascii="Times New Roman" w:hAnsi="Times New Roman"/>
                <w:b/>
              </w:rPr>
              <w:t xml:space="preserve">2. a. SCHOOL-WIDE ELA POP: </w:t>
            </w:r>
          </w:p>
          <w:p w:rsidR="008C6D34" w:rsidRPr="000C7F37" w:rsidRDefault="008C6D34" w:rsidP="008C6D34">
            <w:pPr>
              <w:jc w:val="both"/>
              <w:rPr>
                <w:rFonts w:ascii="Times New Roman" w:hAnsi="Times New Roman"/>
                <w:b/>
                <w:szCs w:val="20"/>
              </w:rPr>
            </w:pPr>
            <w:r w:rsidRPr="000C7F37">
              <w:rPr>
                <w:rFonts w:ascii="Times New Roman" w:hAnsi="Times New Roman"/>
              </w:rPr>
              <w:t>Our school’s Problem of Practice (POP) is that we have not mastered all aspects of the art of gradual release of responsibility. The independent work time is not utilized in a way that enables students to deepen their understanding of comprehension strategies and the connection between reading and writing through teacher-student and student-student conferences.  Students are not given enough authentic opportunities to respond to their reading.</w:t>
            </w:r>
          </w:p>
        </w:tc>
        <w:tc>
          <w:tcPr>
            <w:tcW w:w="4766" w:type="dxa"/>
          </w:tcPr>
          <w:p w:rsidR="008C6D34" w:rsidRPr="000C7F37" w:rsidRDefault="008C6D34" w:rsidP="008C6D34">
            <w:pPr>
              <w:rPr>
                <w:rFonts w:ascii="Times New Roman" w:hAnsi="Times New Roman"/>
                <w:b/>
              </w:rPr>
            </w:pPr>
            <w:r w:rsidRPr="000C7F37">
              <w:rPr>
                <w:rFonts w:ascii="Times New Roman" w:hAnsi="Times New Roman"/>
                <w:b/>
              </w:rPr>
              <w:t>2.b. ELA SUBGROUP POP:</w:t>
            </w:r>
          </w:p>
          <w:p w:rsidR="008C6D34" w:rsidRPr="000C7F37" w:rsidRDefault="008C6D34" w:rsidP="008C6D34">
            <w:pPr>
              <w:rPr>
                <w:rFonts w:ascii="Times New Roman" w:hAnsi="Times New Roman"/>
                <w:b/>
              </w:rPr>
            </w:pPr>
            <w:r w:rsidRPr="000C7F37">
              <w:rPr>
                <w:rFonts w:ascii="Times New Roman" w:hAnsi="Times New Roman"/>
                <w:b/>
              </w:rPr>
              <w:t>(if applicable)</w:t>
            </w:r>
          </w:p>
          <w:p w:rsidR="008C6D34" w:rsidRPr="000C7F37" w:rsidRDefault="008C6D34" w:rsidP="008C6D34">
            <w:pPr>
              <w:rPr>
                <w:rFonts w:ascii="Times New Roman" w:hAnsi="Times New Roman"/>
                <w:b/>
              </w:rPr>
            </w:pPr>
          </w:p>
          <w:p w:rsidR="008C6D34" w:rsidRPr="000C7F37" w:rsidRDefault="008C6D34" w:rsidP="008C6D34">
            <w:pPr>
              <w:rPr>
                <w:rFonts w:ascii="Times New Roman" w:hAnsi="Times New Roman"/>
                <w:b/>
              </w:rPr>
            </w:pPr>
          </w:p>
        </w:tc>
      </w:tr>
      <w:tr w:rsidR="008C6D34" w:rsidRPr="000C7F37">
        <w:tc>
          <w:tcPr>
            <w:tcW w:w="4810" w:type="dxa"/>
          </w:tcPr>
          <w:p w:rsidR="008C6D34" w:rsidRPr="000C7F37" w:rsidRDefault="008C6D34" w:rsidP="008C6D34">
            <w:pPr>
              <w:jc w:val="both"/>
              <w:rPr>
                <w:rFonts w:ascii="Times New Roman" w:hAnsi="Times New Roman"/>
                <w:b/>
              </w:rPr>
            </w:pPr>
            <w:r w:rsidRPr="000C7F37">
              <w:rPr>
                <w:rFonts w:ascii="Times New Roman" w:hAnsi="Times New Roman"/>
                <w:b/>
              </w:rPr>
              <w:t>3.a. SCHOOL-WIDE MATH POP</w:t>
            </w:r>
          </w:p>
          <w:p w:rsidR="008C6D34" w:rsidRPr="004E6344" w:rsidRDefault="008C6D34" w:rsidP="008C6D34">
            <w:pPr>
              <w:jc w:val="both"/>
              <w:rPr>
                <w:rFonts w:ascii="Times New Roman" w:hAnsi="Times New Roman"/>
                <w:b/>
                <w:szCs w:val="20"/>
              </w:rPr>
            </w:pPr>
            <w:r w:rsidRPr="000C7F37">
              <w:rPr>
                <w:rFonts w:ascii="Times New Roman" w:hAnsi="Times New Roman"/>
              </w:rPr>
              <w:t>Our school’s Problem of Practice (POP) is that we have not mastered all aspects of the art of gradual release of responsibility. The independent work time is not utilized in a way that enables students to deepen their understanding of multi-step word problems.</w:t>
            </w:r>
          </w:p>
        </w:tc>
        <w:tc>
          <w:tcPr>
            <w:tcW w:w="4766" w:type="dxa"/>
          </w:tcPr>
          <w:p w:rsidR="008C6D34" w:rsidRPr="000C7F37" w:rsidRDefault="008C6D34" w:rsidP="008C6D34">
            <w:pPr>
              <w:jc w:val="both"/>
              <w:rPr>
                <w:rFonts w:ascii="Times New Roman" w:hAnsi="Times New Roman"/>
                <w:b/>
              </w:rPr>
            </w:pPr>
            <w:r w:rsidRPr="000C7F37">
              <w:rPr>
                <w:rFonts w:ascii="Times New Roman" w:hAnsi="Times New Roman"/>
                <w:b/>
              </w:rPr>
              <w:t>3.b. MATH SUBGROUP POP:</w:t>
            </w:r>
          </w:p>
          <w:p w:rsidR="008C6D34" w:rsidRPr="000C7F37" w:rsidRDefault="008C6D34" w:rsidP="008C6D34">
            <w:pPr>
              <w:jc w:val="both"/>
              <w:rPr>
                <w:rFonts w:ascii="Times New Roman" w:hAnsi="Times New Roman"/>
                <w:b/>
              </w:rPr>
            </w:pPr>
            <w:r w:rsidRPr="000C7F37">
              <w:rPr>
                <w:rFonts w:ascii="Times New Roman" w:hAnsi="Times New Roman"/>
                <w:b/>
              </w:rPr>
              <w:t>(if applicable)</w:t>
            </w:r>
          </w:p>
          <w:p w:rsidR="008C6D34" w:rsidRPr="000C7F37" w:rsidRDefault="008C6D34" w:rsidP="008C6D34">
            <w:pPr>
              <w:jc w:val="both"/>
              <w:rPr>
                <w:rFonts w:ascii="Times New Roman" w:hAnsi="Times New Roman"/>
                <w:b/>
              </w:rPr>
            </w:pPr>
          </w:p>
        </w:tc>
      </w:tr>
      <w:tr w:rsidR="008C6D34" w:rsidRPr="000C7F37">
        <w:trPr>
          <w:trHeight w:val="63"/>
        </w:trPr>
        <w:tc>
          <w:tcPr>
            <w:tcW w:w="4810" w:type="dxa"/>
          </w:tcPr>
          <w:p w:rsidR="008C6D34" w:rsidRPr="000C7F37" w:rsidRDefault="008C6D34" w:rsidP="008C6D34">
            <w:pPr>
              <w:jc w:val="both"/>
              <w:rPr>
                <w:rFonts w:ascii="Times New Roman" w:hAnsi="Times New Roman"/>
                <w:b/>
              </w:rPr>
            </w:pPr>
            <w:r w:rsidRPr="000C7F37">
              <w:rPr>
                <w:rFonts w:ascii="Times New Roman" w:hAnsi="Times New Roman"/>
                <w:b/>
              </w:rPr>
              <w:t>4.a. SCHOOL-WIDE SCIENCE POP</w:t>
            </w:r>
          </w:p>
          <w:p w:rsidR="008C6D34" w:rsidRPr="004E6344" w:rsidRDefault="008C6D34" w:rsidP="008C6D34">
            <w:pPr>
              <w:jc w:val="both"/>
              <w:rPr>
                <w:rFonts w:ascii="Times New Roman" w:hAnsi="Times New Roman"/>
                <w:b/>
                <w:szCs w:val="20"/>
              </w:rPr>
            </w:pPr>
            <w:r w:rsidRPr="000C7F37">
              <w:rPr>
                <w:rFonts w:ascii="Times New Roman" w:hAnsi="Times New Roman"/>
                <w:b/>
                <w:szCs w:val="20"/>
              </w:rPr>
              <w:t xml:space="preserve">  </w:t>
            </w:r>
            <w:r w:rsidRPr="000C7F37">
              <w:rPr>
                <w:rFonts w:ascii="Times New Roman" w:hAnsi="Times New Roman"/>
              </w:rPr>
              <w:t>Our school’s Problem of Practice (POP) is that we have not mastered all aspects of the art of gradual release of responsibility. The independent work time is not utilized in a way that enables students to deepen their understanding of comprehension strategies and the connection between reading and writing in the content of science.  Students are not given enough authentic opportunities to respond to their reading</w:t>
            </w:r>
            <w:r>
              <w:rPr>
                <w:rFonts w:ascii="Times New Roman" w:hAnsi="Times New Roman"/>
              </w:rPr>
              <w:t>.</w:t>
            </w:r>
          </w:p>
        </w:tc>
        <w:tc>
          <w:tcPr>
            <w:tcW w:w="4766" w:type="dxa"/>
          </w:tcPr>
          <w:p w:rsidR="008C6D34" w:rsidRPr="000C7F37" w:rsidRDefault="008C6D34" w:rsidP="008C6D34">
            <w:pPr>
              <w:jc w:val="both"/>
              <w:rPr>
                <w:rFonts w:ascii="Times New Roman" w:hAnsi="Times New Roman"/>
                <w:b/>
              </w:rPr>
            </w:pPr>
            <w:r w:rsidRPr="000C7F37">
              <w:rPr>
                <w:rFonts w:ascii="Times New Roman" w:hAnsi="Times New Roman"/>
                <w:b/>
              </w:rPr>
              <w:t>4.b. SCIENCE SUBGROUP POP:</w:t>
            </w:r>
          </w:p>
          <w:p w:rsidR="008C6D34" w:rsidRPr="000C7F37" w:rsidRDefault="008C6D34" w:rsidP="008C6D34">
            <w:pPr>
              <w:jc w:val="both"/>
              <w:rPr>
                <w:rFonts w:ascii="Times New Roman" w:hAnsi="Times New Roman"/>
                <w:b/>
              </w:rPr>
            </w:pPr>
            <w:r w:rsidRPr="000C7F37">
              <w:rPr>
                <w:rFonts w:ascii="Times New Roman" w:hAnsi="Times New Roman"/>
                <w:b/>
              </w:rPr>
              <w:t>(if applicable)</w:t>
            </w:r>
          </w:p>
          <w:p w:rsidR="008C6D34" w:rsidRPr="000C7F37" w:rsidRDefault="008C6D34" w:rsidP="008C6D34">
            <w:pPr>
              <w:jc w:val="both"/>
              <w:rPr>
                <w:rFonts w:ascii="Times New Roman" w:hAnsi="Times New Roman"/>
                <w:b/>
              </w:rPr>
            </w:pPr>
          </w:p>
        </w:tc>
      </w:tr>
    </w:tbl>
    <w:p w:rsidR="008C6D34" w:rsidRPr="000C7F37" w:rsidRDefault="008C6D34" w:rsidP="008C6D34">
      <w:pPr>
        <w:jc w:val="both"/>
        <w:rPr>
          <w:rFonts w:ascii="Times New Roman" w:hAnsi="Times New Roman"/>
          <w:b/>
        </w:rPr>
      </w:pPr>
    </w:p>
    <w:p w:rsidR="008C6D34" w:rsidRPr="000C7F37" w:rsidRDefault="008C6D34" w:rsidP="008C6D34">
      <w:pPr>
        <w:jc w:val="both"/>
        <w:rPr>
          <w:rFonts w:ascii="Times New Roman" w:hAnsi="Times New Roman"/>
          <w:b/>
        </w:rPr>
      </w:pPr>
    </w:p>
    <w:p w:rsidR="008C6D34" w:rsidRPr="000C7F37" w:rsidRDefault="008C6D34" w:rsidP="008C6D34">
      <w:pPr>
        <w:jc w:val="both"/>
        <w:rPr>
          <w:rFonts w:ascii="Times New Roman" w:hAnsi="Times New Roman"/>
          <w:b/>
        </w:rPr>
      </w:pPr>
    </w:p>
    <w:p w:rsidR="008C6D34" w:rsidRPr="000C7F37" w:rsidRDefault="00A62723" w:rsidP="008C6D34">
      <w:pPr>
        <w:jc w:val="both"/>
        <w:rPr>
          <w:rFonts w:ascii="Times New Roman" w:hAnsi="Times New Roman"/>
          <w:b/>
        </w:rPr>
      </w:pPr>
      <w:r>
        <w:rPr>
          <w:rFonts w:ascii="Times New Roman" w:hAnsi="Times New Roman"/>
          <w:b/>
          <w:noProof/>
        </w:rPr>
        <w:lastRenderedPageBreak/>
        <mc:AlternateContent>
          <mc:Choice Requires="wps">
            <w:drawing>
              <wp:anchor distT="0" distB="0" distL="114300" distR="114300" simplePos="0" relativeHeight="251657728" behindDoc="0" locked="0" layoutInCell="1" allowOverlap="1" wp14:anchorId="31467235" wp14:editId="76981EE9">
                <wp:simplePos x="0" y="0"/>
                <wp:positionH relativeFrom="column">
                  <wp:posOffset>0</wp:posOffset>
                </wp:positionH>
                <wp:positionV relativeFrom="paragraph">
                  <wp:posOffset>436880</wp:posOffset>
                </wp:positionV>
                <wp:extent cx="5862320" cy="1938020"/>
                <wp:effectExtent l="9525" t="8255" r="508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1938020"/>
                        </a:xfrm>
                        <a:prstGeom prst="rect">
                          <a:avLst/>
                        </a:prstGeom>
                        <a:solidFill>
                          <a:srgbClr val="FFFFFF"/>
                        </a:solidFill>
                        <a:ln w="9525">
                          <a:solidFill>
                            <a:srgbClr val="000000"/>
                          </a:solidFill>
                          <a:miter lim="800000"/>
                          <a:headEnd/>
                          <a:tailEnd/>
                        </a:ln>
                      </wps:spPr>
                      <wps:txbx>
                        <w:txbxContent>
                          <w:p w:rsidR="00721431" w:rsidRPr="00DA0BA7" w:rsidRDefault="00721431" w:rsidP="008C6D34">
                            <w:pPr>
                              <w:rPr>
                                <w:rFonts w:ascii="Times New Roman" w:hAnsi="Times New Roman"/>
                                <w:b/>
                                <w:smallCaps/>
                              </w:rPr>
                            </w:pPr>
                            <w:r w:rsidRPr="00DA0BA7">
                              <w:rPr>
                                <w:rFonts w:ascii="Times New Roman" w:hAnsi="Times New Roman"/>
                                <w:b/>
                              </w:rPr>
                              <w:t>WHOLE SCHOOL IMPROVEMENT POP (Interdisciplinary):</w:t>
                            </w:r>
                          </w:p>
                          <w:p w:rsidR="00721431" w:rsidRPr="00DA0BA7" w:rsidRDefault="00721431" w:rsidP="008C6D34">
                            <w:pPr>
                              <w:jc w:val="both"/>
                              <w:rPr>
                                <w:rFonts w:ascii="Times New Roman" w:hAnsi="Times New Roman"/>
                                <w:b/>
                              </w:rPr>
                            </w:pPr>
                            <w:r w:rsidRPr="00DA0BA7">
                              <w:rPr>
                                <w:rFonts w:ascii="Times New Roman" w:hAnsi="Times New Roman"/>
                              </w:rPr>
                              <w:t>Our school’s Problem of Practice (POP) is that we have not mastered all aspects of the art of gradual release of responsibility. The independent work time is not utilized in a way that enables students to deepen their understanding of comprehension strategies and the connection between reading and writing through teacher-student and student-student conferences.  Students are not given enough authentic opportunities to respond in writing to their reading across all content areas.</w:t>
                            </w:r>
                          </w:p>
                          <w:p w:rsidR="00721431" w:rsidRPr="00DA0BA7" w:rsidRDefault="00721431" w:rsidP="008C6D34">
                            <w:pPr>
                              <w:rPr>
                                <w:rFonts w:ascii="Times New Roman" w:hAnsi="Times New Roman"/>
                                <w:b/>
                              </w:rPr>
                            </w:pPr>
                            <w:r w:rsidRPr="00DA0BA7">
                              <w:rPr>
                                <w:rFonts w:ascii="Times New Roman" w:hAnsi="Times New Roman"/>
                                <w:b/>
                              </w:rPr>
                              <w:t>POP Connection to Acceleration Agenda academic target/s?</w:t>
                            </w:r>
                          </w:p>
                          <w:p w:rsidR="00721431" w:rsidRDefault="00721431" w:rsidP="008C6D34">
                            <w:pPr>
                              <w:rPr>
                                <w:b/>
                              </w:rPr>
                            </w:pPr>
                          </w:p>
                          <w:p w:rsidR="00721431" w:rsidRDefault="00721431" w:rsidP="008C6D34">
                            <w:pPr>
                              <w:rPr>
                                <w:b/>
                              </w:rPr>
                            </w:pPr>
                          </w:p>
                          <w:p w:rsidR="00721431" w:rsidRPr="0080371E" w:rsidRDefault="00721431" w:rsidP="008C6D34">
                            <w:pPr>
                              <w:rPr>
                                <w:b/>
                              </w:rPr>
                            </w:pPr>
                          </w:p>
                          <w:p w:rsidR="00721431" w:rsidRDefault="00721431" w:rsidP="008C6D34"/>
                          <w:p w:rsidR="00721431" w:rsidRDefault="00721431" w:rsidP="008C6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4.4pt;width:461.6pt;height:1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">
                <v:textbox>
                  <w:txbxContent>
                    <w:p w:rsidR="00721431" w:rsidRPr="00DA0BA7" w:rsidRDefault="00721431" w:rsidP="008C6D34">
                      <w:pPr>
                        <w:rPr>
                          <w:rFonts w:ascii="Times New Roman" w:hAnsi="Times New Roman"/>
                          <w:b/>
                          <w:smallCaps/>
                        </w:rPr>
                      </w:pPr>
                      <w:r w:rsidRPr="00DA0BA7">
                        <w:rPr>
                          <w:rFonts w:ascii="Times New Roman" w:hAnsi="Times New Roman"/>
                          <w:b/>
                        </w:rPr>
                        <w:t>WHOLE SCHOOL IMPROVEMENT POP (Interdisciplinary):</w:t>
                      </w:r>
                    </w:p>
                    <w:p w:rsidR="00721431" w:rsidRPr="00DA0BA7" w:rsidRDefault="00721431" w:rsidP="008C6D34">
                      <w:pPr>
                        <w:jc w:val="both"/>
                        <w:rPr>
                          <w:rFonts w:ascii="Times New Roman" w:hAnsi="Times New Roman"/>
                          <w:b/>
                        </w:rPr>
                      </w:pPr>
                      <w:r w:rsidRPr="00DA0BA7">
                        <w:rPr>
                          <w:rFonts w:ascii="Times New Roman" w:hAnsi="Times New Roman"/>
                        </w:rPr>
                        <w:t>Our school’s Problem of Practice (POP) is that we have not mastered all aspects of the art of gradual release of responsibility. The independent work time is not utilized in a way that enables students to deepen their understanding of comprehension strategies and the connection between reading and writing through teacher-student and student-student conferences.  Students are not given enough authentic opportunities to respond in writing to their reading across all content areas.</w:t>
                      </w:r>
                    </w:p>
                    <w:p w:rsidR="00721431" w:rsidRPr="00DA0BA7" w:rsidRDefault="00721431" w:rsidP="008C6D34">
                      <w:pPr>
                        <w:rPr>
                          <w:rFonts w:ascii="Times New Roman" w:hAnsi="Times New Roman"/>
                          <w:b/>
                        </w:rPr>
                      </w:pPr>
                      <w:r w:rsidRPr="00DA0BA7">
                        <w:rPr>
                          <w:rFonts w:ascii="Times New Roman" w:hAnsi="Times New Roman"/>
                          <w:b/>
                        </w:rPr>
                        <w:t>POP Connection to Acceleration Agenda academic target/s?</w:t>
                      </w:r>
                    </w:p>
                    <w:p w:rsidR="00721431" w:rsidRDefault="00721431" w:rsidP="008C6D34">
                      <w:pPr>
                        <w:rPr>
                          <w:b/>
                        </w:rPr>
                      </w:pPr>
                    </w:p>
                    <w:p w:rsidR="00721431" w:rsidRDefault="00721431" w:rsidP="008C6D34">
                      <w:pPr>
                        <w:rPr>
                          <w:b/>
                        </w:rPr>
                      </w:pPr>
                    </w:p>
                    <w:p w:rsidR="00721431" w:rsidRPr="0080371E" w:rsidRDefault="00721431" w:rsidP="008C6D34">
                      <w:pPr>
                        <w:rPr>
                          <w:b/>
                        </w:rPr>
                      </w:pPr>
                    </w:p>
                    <w:p w:rsidR="00721431" w:rsidRDefault="00721431" w:rsidP="008C6D34"/>
                    <w:p w:rsidR="00721431" w:rsidRDefault="00721431" w:rsidP="008C6D34"/>
                  </w:txbxContent>
                </v:textbox>
              </v:shape>
            </w:pict>
          </mc:Fallback>
        </mc:AlternateContent>
      </w:r>
      <w:r w:rsidR="008C6D34" w:rsidRPr="000C7F37">
        <w:rPr>
          <w:rFonts w:ascii="Times New Roman" w:hAnsi="Times New Roman"/>
          <w:b/>
        </w:rPr>
        <w:t>SECTION III.  PART 1: WHOLE SCHOOL IMPROVEMENT POP STRA</w:t>
      </w:r>
      <w:r w:rsidR="008C6D34">
        <w:rPr>
          <w:rFonts w:ascii="Times New Roman" w:hAnsi="Times New Roman"/>
          <w:b/>
        </w:rPr>
        <w:t>TEGIES AND IMPLEMENTATION PLANS</w:t>
      </w:r>
    </w:p>
    <w:p w:rsidR="008C6D34" w:rsidRPr="000C7F37" w:rsidRDefault="008C6D34" w:rsidP="008C6D34">
      <w:pPr>
        <w:rPr>
          <w:rFonts w:ascii="Times New Roman" w:hAnsi="Times New Roman"/>
        </w:rPr>
      </w:pPr>
    </w:p>
    <w:p w:rsidR="008C6D34" w:rsidRPr="000C7F37" w:rsidRDefault="008C6D34" w:rsidP="008C6D34">
      <w:pPr>
        <w:rPr>
          <w:rFonts w:ascii="Times New Roman" w:hAnsi="Times New Roman"/>
        </w:rPr>
      </w:pPr>
    </w:p>
    <w:p w:rsidR="008C6D34" w:rsidRPr="000C7F37" w:rsidRDefault="008C6D34" w:rsidP="008C6D34">
      <w:pPr>
        <w:rPr>
          <w:rFonts w:ascii="Times New Roman" w:hAnsi="Times New Roman"/>
        </w:rPr>
      </w:pPr>
    </w:p>
    <w:p w:rsidR="008C6D34" w:rsidRPr="000C7F37" w:rsidRDefault="008C6D34" w:rsidP="008C6D34">
      <w:pPr>
        <w:rPr>
          <w:rFonts w:ascii="Times New Roman" w:hAnsi="Times New Roman"/>
        </w:rPr>
      </w:pPr>
    </w:p>
    <w:p w:rsidR="008C6D34" w:rsidRPr="000C7F37" w:rsidRDefault="008C6D34" w:rsidP="008C6D34">
      <w:pPr>
        <w:rPr>
          <w:rFonts w:ascii="Times New Roman" w:hAnsi="Times New Roman"/>
          <w:b/>
        </w:rPr>
      </w:pPr>
    </w:p>
    <w:p w:rsidR="008C6D34" w:rsidRDefault="008C6D34" w:rsidP="008C6D34">
      <w:pPr>
        <w:rPr>
          <w:rFonts w:ascii="Times New Roman" w:hAnsi="Times New Roman"/>
          <w:b/>
        </w:rPr>
      </w:pPr>
    </w:p>
    <w:p w:rsidR="008C6D34" w:rsidRPr="00DA0BA7" w:rsidRDefault="008C6D34" w:rsidP="008C6D34">
      <w:pPr>
        <w:rPr>
          <w:rFonts w:ascii="Times New Roman" w:hAnsi="Times New Roman"/>
          <w:b/>
        </w:rPr>
      </w:pPr>
    </w:p>
    <w:p w:rsidR="008C6D34" w:rsidRPr="00DA0BA7" w:rsidRDefault="008C6D34" w:rsidP="008C6D34">
      <w:pPr>
        <w:rPr>
          <w:rFonts w:ascii="Times New Roman" w:hAnsi="Times New Roman"/>
          <w:b/>
        </w:rPr>
      </w:pPr>
      <w:r w:rsidRPr="00DA0BA7">
        <w:rPr>
          <w:rFonts w:ascii="Times New Roman" w:hAnsi="Times New Roman"/>
          <w:b/>
        </w:rPr>
        <w:t>What are we going to do?</w:t>
      </w:r>
    </w:p>
    <w:tbl>
      <w:tblPr>
        <w:tblW w:w="85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57"/>
        <w:gridCol w:w="2857"/>
        <w:gridCol w:w="2857"/>
      </w:tblGrid>
      <w:tr w:rsidR="008C6D34" w:rsidRPr="00DA0BA7">
        <w:trPr>
          <w:trHeight w:val="617"/>
        </w:trPr>
        <w:tc>
          <w:tcPr>
            <w:tcW w:w="2857" w:type="dxa"/>
            <w:shd w:val="clear" w:color="auto" w:fill="FFFF99"/>
          </w:tcPr>
          <w:p w:rsidR="008C6D34" w:rsidRPr="00DA0BA7" w:rsidRDefault="008C6D34" w:rsidP="008C6D34">
            <w:pPr>
              <w:spacing w:before="120" w:after="120"/>
              <w:jc w:val="center"/>
              <w:rPr>
                <w:rFonts w:ascii="Times New Roman" w:hAnsi="Times New Roman"/>
                <w:smallCaps/>
              </w:rPr>
            </w:pPr>
            <w:r w:rsidRPr="00DA0BA7">
              <w:rPr>
                <w:rFonts w:ascii="Times New Roman" w:hAnsi="Times New Roman"/>
                <w:smallCaps/>
              </w:rPr>
              <w:t>Instructional</w:t>
            </w:r>
          </w:p>
          <w:p w:rsidR="008C6D34" w:rsidRPr="00DA0BA7" w:rsidRDefault="008C6D34" w:rsidP="008C6D34">
            <w:pPr>
              <w:spacing w:before="120" w:after="120"/>
              <w:jc w:val="center"/>
              <w:rPr>
                <w:rFonts w:ascii="Times New Roman" w:hAnsi="Times New Roman"/>
                <w:smallCaps/>
              </w:rPr>
            </w:pPr>
            <w:r w:rsidRPr="00DA0BA7">
              <w:rPr>
                <w:rFonts w:ascii="Times New Roman" w:hAnsi="Times New Roman"/>
                <w:smallCaps/>
              </w:rPr>
              <w:t>Strategies</w:t>
            </w:r>
          </w:p>
        </w:tc>
        <w:tc>
          <w:tcPr>
            <w:tcW w:w="2857" w:type="dxa"/>
            <w:shd w:val="clear" w:color="auto" w:fill="FFFF99"/>
          </w:tcPr>
          <w:p w:rsidR="008C6D34" w:rsidRPr="00DA0BA7" w:rsidRDefault="008C6D34" w:rsidP="008C6D34">
            <w:pPr>
              <w:spacing w:before="120" w:after="120"/>
              <w:jc w:val="center"/>
              <w:rPr>
                <w:rFonts w:ascii="Times New Roman" w:hAnsi="Times New Roman"/>
                <w:smallCaps/>
              </w:rPr>
            </w:pPr>
            <w:r w:rsidRPr="00DA0BA7">
              <w:rPr>
                <w:rFonts w:ascii="Times New Roman" w:hAnsi="Times New Roman"/>
                <w:smallCaps/>
              </w:rPr>
              <w:t>Professional Development</w:t>
            </w:r>
          </w:p>
          <w:p w:rsidR="008C6D34" w:rsidRPr="00DA0BA7" w:rsidRDefault="008C6D34" w:rsidP="008C6D34">
            <w:pPr>
              <w:spacing w:before="120" w:after="120"/>
              <w:jc w:val="center"/>
              <w:rPr>
                <w:rFonts w:ascii="Times New Roman" w:hAnsi="Times New Roman"/>
                <w:smallCaps/>
              </w:rPr>
            </w:pPr>
            <w:r w:rsidRPr="00DA0BA7">
              <w:rPr>
                <w:rFonts w:ascii="Times New Roman" w:hAnsi="Times New Roman"/>
                <w:smallCaps/>
              </w:rPr>
              <w:t>Strategies</w:t>
            </w:r>
          </w:p>
        </w:tc>
        <w:tc>
          <w:tcPr>
            <w:tcW w:w="2857" w:type="dxa"/>
            <w:shd w:val="clear" w:color="auto" w:fill="FFFF99"/>
          </w:tcPr>
          <w:p w:rsidR="008C6D34" w:rsidRPr="00DA0BA7" w:rsidRDefault="008C6D34" w:rsidP="008C6D34">
            <w:pPr>
              <w:spacing w:before="120" w:after="120"/>
              <w:jc w:val="center"/>
              <w:rPr>
                <w:rFonts w:ascii="Times New Roman" w:hAnsi="Times New Roman"/>
                <w:smallCaps/>
              </w:rPr>
            </w:pPr>
            <w:r w:rsidRPr="00DA0BA7">
              <w:rPr>
                <w:rFonts w:ascii="Times New Roman" w:hAnsi="Times New Roman"/>
                <w:smallCaps/>
              </w:rPr>
              <w:t xml:space="preserve">Family Engagement </w:t>
            </w:r>
          </w:p>
          <w:p w:rsidR="008C6D34" w:rsidRPr="00DA0BA7" w:rsidRDefault="008C6D34" w:rsidP="008C6D34">
            <w:pPr>
              <w:spacing w:before="120" w:after="120"/>
              <w:jc w:val="center"/>
              <w:rPr>
                <w:rFonts w:ascii="Times New Roman" w:hAnsi="Times New Roman"/>
                <w:smallCaps/>
              </w:rPr>
            </w:pPr>
            <w:r w:rsidRPr="00DA0BA7">
              <w:rPr>
                <w:rFonts w:ascii="Times New Roman" w:hAnsi="Times New Roman"/>
                <w:smallCaps/>
              </w:rPr>
              <w:t>Strategies</w:t>
            </w:r>
          </w:p>
        </w:tc>
      </w:tr>
      <w:tr w:rsidR="008C6D34" w:rsidRPr="00DA0BA7">
        <w:trPr>
          <w:trHeight w:val="3161"/>
        </w:trPr>
        <w:tc>
          <w:tcPr>
            <w:tcW w:w="2857" w:type="dxa"/>
            <w:shd w:val="clear" w:color="auto" w:fill="auto"/>
          </w:tcPr>
          <w:p w:rsidR="008C6D34" w:rsidRPr="00DA0BA7" w:rsidRDefault="008C6D34" w:rsidP="008C6D34">
            <w:pPr>
              <w:spacing w:before="120" w:after="120"/>
              <w:rPr>
                <w:rFonts w:ascii="Times New Roman" w:hAnsi="Times New Roman"/>
              </w:rPr>
            </w:pPr>
            <w:r w:rsidRPr="00DA0BA7">
              <w:rPr>
                <w:rFonts w:ascii="Times New Roman" w:hAnsi="Times New Roman"/>
              </w:rPr>
              <w:t>Teachers will:</w:t>
            </w:r>
          </w:p>
          <w:p w:rsidR="008C6D34" w:rsidRPr="00DA0BA7" w:rsidRDefault="008C6D34" w:rsidP="007F44DB">
            <w:pPr>
              <w:numPr>
                <w:ilvl w:val="0"/>
                <w:numId w:val="44"/>
              </w:numPr>
              <w:spacing w:before="120" w:after="120" w:line="240" w:lineRule="auto"/>
              <w:rPr>
                <w:rFonts w:ascii="Times New Roman" w:hAnsi="Times New Roman"/>
                <w:sz w:val="20"/>
              </w:rPr>
            </w:pPr>
            <w:r w:rsidRPr="00DA0BA7">
              <w:rPr>
                <w:rFonts w:ascii="Times New Roman" w:hAnsi="Times New Roman"/>
              </w:rPr>
              <w:t>Build in opportunities for students to engage in active dialogue (turn and talk, whole group/ partner/ small group)</w:t>
            </w:r>
          </w:p>
          <w:p w:rsidR="008C6D34" w:rsidRPr="00DA0BA7" w:rsidRDefault="008C6D34" w:rsidP="007F44DB">
            <w:pPr>
              <w:numPr>
                <w:ilvl w:val="0"/>
                <w:numId w:val="44"/>
              </w:numPr>
              <w:spacing w:after="0" w:line="240" w:lineRule="auto"/>
              <w:rPr>
                <w:rFonts w:ascii="Times New Roman" w:hAnsi="Times New Roman"/>
              </w:rPr>
            </w:pPr>
            <w:r w:rsidRPr="00DA0BA7">
              <w:rPr>
                <w:rFonts w:ascii="Times New Roman" w:hAnsi="Times New Roman"/>
              </w:rPr>
              <w:t xml:space="preserve">Model writing about reading  and drawing conclusions which connect to inferential thinking, around reading comprehension strategies (predicting, making connections, questioning, identifying details and author’s purpose) </w:t>
            </w:r>
          </w:p>
          <w:p w:rsidR="008C6D34" w:rsidRPr="00DA0BA7" w:rsidRDefault="008C6D34" w:rsidP="007F44DB">
            <w:pPr>
              <w:numPr>
                <w:ilvl w:val="0"/>
                <w:numId w:val="44"/>
              </w:numPr>
              <w:spacing w:after="0" w:line="240" w:lineRule="auto"/>
              <w:rPr>
                <w:rFonts w:ascii="Times New Roman" w:hAnsi="Times New Roman"/>
              </w:rPr>
            </w:pPr>
            <w:r w:rsidRPr="00DA0BA7">
              <w:rPr>
                <w:rFonts w:ascii="Times New Roman" w:hAnsi="Times New Roman"/>
              </w:rPr>
              <w:t xml:space="preserve">Provide opportunities for students to use specific strategies </w:t>
            </w:r>
            <w:r w:rsidRPr="00DA0BA7">
              <w:rPr>
                <w:rFonts w:ascii="Times New Roman" w:hAnsi="Times New Roman"/>
              </w:rPr>
              <w:lastRenderedPageBreak/>
              <w:t>which enable students to make the connection from what they read to how/what they write</w:t>
            </w:r>
          </w:p>
          <w:p w:rsidR="008C6D34" w:rsidRPr="00DA0BA7" w:rsidRDefault="008C6D34" w:rsidP="007F44DB">
            <w:pPr>
              <w:numPr>
                <w:ilvl w:val="0"/>
                <w:numId w:val="44"/>
              </w:numPr>
              <w:spacing w:after="0" w:line="240" w:lineRule="auto"/>
              <w:rPr>
                <w:rFonts w:ascii="Times New Roman" w:hAnsi="Times New Roman"/>
              </w:rPr>
            </w:pPr>
            <w:r w:rsidRPr="00DA0BA7">
              <w:rPr>
                <w:rFonts w:ascii="Times New Roman" w:hAnsi="Times New Roman"/>
              </w:rPr>
              <w:t>Teach reading and writing as one entity</w:t>
            </w:r>
          </w:p>
        </w:tc>
        <w:tc>
          <w:tcPr>
            <w:tcW w:w="2857" w:type="dxa"/>
            <w:shd w:val="clear" w:color="auto" w:fill="auto"/>
          </w:tcPr>
          <w:p w:rsidR="008C6D34" w:rsidRPr="00DA0BA7" w:rsidRDefault="008C6D34" w:rsidP="008C6D34">
            <w:pPr>
              <w:rPr>
                <w:rFonts w:ascii="Times New Roman" w:hAnsi="Times New Roman"/>
              </w:rPr>
            </w:pPr>
            <w:r w:rsidRPr="00DA0BA7">
              <w:rPr>
                <w:rFonts w:ascii="Times New Roman" w:hAnsi="Times New Roman"/>
              </w:rPr>
              <w:lastRenderedPageBreak/>
              <w:t>During LASW, professional development and CCL cycles, the Eliot will:</w:t>
            </w:r>
          </w:p>
          <w:p w:rsidR="008C6D34" w:rsidRPr="00DA0BA7" w:rsidRDefault="008C6D34" w:rsidP="007F44DB">
            <w:pPr>
              <w:numPr>
                <w:ilvl w:val="0"/>
                <w:numId w:val="44"/>
              </w:numPr>
              <w:spacing w:after="0" w:line="240" w:lineRule="auto"/>
              <w:rPr>
                <w:rFonts w:ascii="Times New Roman" w:hAnsi="Times New Roman"/>
              </w:rPr>
            </w:pPr>
            <w:r w:rsidRPr="00DA0BA7">
              <w:rPr>
                <w:rFonts w:ascii="Times New Roman" w:hAnsi="Times New Roman"/>
              </w:rPr>
              <w:t>Use looking at student work (LASW) meeting time to expand teachers’ repertoire of skills for instruction through inquiry based study of professional literature on writing and reading</w:t>
            </w:r>
          </w:p>
          <w:p w:rsidR="008C6D34" w:rsidRPr="00DA0BA7" w:rsidRDefault="008C6D34" w:rsidP="007F44DB">
            <w:pPr>
              <w:numPr>
                <w:ilvl w:val="0"/>
                <w:numId w:val="44"/>
              </w:numPr>
              <w:spacing w:after="0" w:line="240" w:lineRule="auto"/>
              <w:rPr>
                <w:rFonts w:ascii="Times New Roman" w:hAnsi="Times New Roman"/>
              </w:rPr>
            </w:pPr>
            <w:r w:rsidRPr="00DA0BA7">
              <w:rPr>
                <w:rFonts w:ascii="Times New Roman" w:hAnsi="Times New Roman"/>
              </w:rPr>
              <w:t>Collaborative Teams will conduct Data Meetings to analyze common grade level assessments (ANet) and create action plans which meet the needs of individual students</w:t>
            </w:r>
          </w:p>
          <w:p w:rsidR="008C6D34" w:rsidRPr="00DA0BA7" w:rsidRDefault="008C6D34" w:rsidP="007F44DB">
            <w:pPr>
              <w:numPr>
                <w:ilvl w:val="0"/>
                <w:numId w:val="44"/>
              </w:numPr>
              <w:spacing w:after="0" w:line="240" w:lineRule="auto"/>
              <w:rPr>
                <w:rFonts w:ascii="Times New Roman" w:hAnsi="Times New Roman"/>
              </w:rPr>
            </w:pPr>
            <w:r w:rsidRPr="00DA0BA7">
              <w:rPr>
                <w:rFonts w:ascii="Times New Roman" w:hAnsi="Times New Roman"/>
              </w:rPr>
              <w:lastRenderedPageBreak/>
              <w:t>Create and sustain Collaborative Coaching and Learning (CCL) cycles.</w:t>
            </w:r>
          </w:p>
          <w:p w:rsidR="008C6D34" w:rsidRPr="00DA0BA7" w:rsidRDefault="008C6D34" w:rsidP="007F44DB">
            <w:pPr>
              <w:numPr>
                <w:ilvl w:val="0"/>
                <w:numId w:val="44"/>
              </w:numPr>
              <w:spacing w:after="0" w:line="240" w:lineRule="auto"/>
              <w:rPr>
                <w:rFonts w:ascii="Times New Roman" w:hAnsi="Times New Roman"/>
              </w:rPr>
            </w:pPr>
            <w:r w:rsidRPr="00DA0BA7">
              <w:rPr>
                <w:rFonts w:ascii="Times New Roman" w:hAnsi="Times New Roman"/>
              </w:rPr>
              <w:t>Collaboratively develop integrated units of study which explicitly show the connection between reading and writing</w:t>
            </w:r>
          </w:p>
        </w:tc>
        <w:tc>
          <w:tcPr>
            <w:tcW w:w="2857" w:type="dxa"/>
            <w:shd w:val="clear" w:color="auto" w:fill="auto"/>
          </w:tcPr>
          <w:p w:rsidR="008C6D34" w:rsidRPr="00DA0BA7" w:rsidRDefault="008C6D34" w:rsidP="008C6D34">
            <w:pPr>
              <w:rPr>
                <w:rFonts w:ascii="Times New Roman" w:hAnsi="Times New Roman"/>
              </w:rPr>
            </w:pPr>
            <w:r w:rsidRPr="00DA0BA7">
              <w:rPr>
                <w:rFonts w:ascii="Times New Roman" w:hAnsi="Times New Roman"/>
              </w:rPr>
              <w:lastRenderedPageBreak/>
              <w:t>The Eliot will:</w:t>
            </w:r>
          </w:p>
          <w:p w:rsidR="008C6D34" w:rsidRPr="00DA0BA7" w:rsidRDefault="008C6D34" w:rsidP="008C6D34">
            <w:pPr>
              <w:rPr>
                <w:rFonts w:ascii="Times New Roman" w:hAnsi="Times New Roman"/>
              </w:rPr>
            </w:pPr>
          </w:p>
          <w:p w:rsidR="008C6D34" w:rsidRPr="00DA0BA7" w:rsidRDefault="008C6D34" w:rsidP="007F44DB">
            <w:pPr>
              <w:numPr>
                <w:ilvl w:val="0"/>
                <w:numId w:val="45"/>
              </w:numPr>
              <w:spacing w:after="0" w:line="240" w:lineRule="auto"/>
              <w:rPr>
                <w:rFonts w:ascii="Times New Roman" w:hAnsi="Times New Roman"/>
              </w:rPr>
            </w:pPr>
            <w:r w:rsidRPr="00DA0BA7">
              <w:rPr>
                <w:rFonts w:ascii="Times New Roman" w:hAnsi="Times New Roman"/>
              </w:rPr>
              <w:t>Use weekly Highlights to inform families about instructional foci connected to POP and classroom practices</w:t>
            </w:r>
          </w:p>
          <w:p w:rsidR="008C6D34" w:rsidRPr="00DA0BA7" w:rsidRDefault="008C6D34" w:rsidP="007F44DB">
            <w:pPr>
              <w:numPr>
                <w:ilvl w:val="0"/>
                <w:numId w:val="45"/>
              </w:numPr>
              <w:spacing w:after="0" w:line="240" w:lineRule="auto"/>
              <w:rPr>
                <w:rFonts w:ascii="Times New Roman" w:hAnsi="Times New Roman"/>
              </w:rPr>
            </w:pPr>
            <w:r w:rsidRPr="00DA0BA7">
              <w:rPr>
                <w:rFonts w:ascii="Times New Roman" w:hAnsi="Times New Roman"/>
              </w:rPr>
              <w:t>Communicate ANet data to families to connect school expectations with data</w:t>
            </w:r>
          </w:p>
          <w:p w:rsidR="008C6D34" w:rsidRPr="00DA0BA7" w:rsidRDefault="008C6D34" w:rsidP="007F44DB">
            <w:pPr>
              <w:numPr>
                <w:ilvl w:val="0"/>
                <w:numId w:val="45"/>
              </w:numPr>
              <w:spacing w:after="0" w:line="240" w:lineRule="auto"/>
              <w:rPr>
                <w:rFonts w:ascii="Times New Roman" w:hAnsi="Times New Roman"/>
              </w:rPr>
            </w:pPr>
            <w:r w:rsidRPr="00DA0BA7">
              <w:rPr>
                <w:rFonts w:ascii="Times New Roman" w:hAnsi="Times New Roman"/>
              </w:rPr>
              <w:t>Clear and consistent communication will be provided to families, students and staff with daily and weekly school and classroom updates.</w:t>
            </w:r>
          </w:p>
          <w:p w:rsidR="008C6D34" w:rsidRPr="00DA0BA7" w:rsidRDefault="008C6D34" w:rsidP="007F44DB">
            <w:pPr>
              <w:numPr>
                <w:ilvl w:val="0"/>
                <w:numId w:val="45"/>
              </w:numPr>
              <w:spacing w:after="0" w:line="240" w:lineRule="auto"/>
              <w:rPr>
                <w:rFonts w:ascii="Times New Roman" w:hAnsi="Times New Roman"/>
              </w:rPr>
            </w:pPr>
            <w:r w:rsidRPr="00DA0BA7">
              <w:rPr>
                <w:rFonts w:ascii="Times New Roman" w:hAnsi="Times New Roman"/>
              </w:rPr>
              <w:t xml:space="preserve">Technology Goes Home @School will </w:t>
            </w:r>
            <w:r w:rsidRPr="00DA0BA7">
              <w:rPr>
                <w:rFonts w:ascii="Times New Roman" w:hAnsi="Times New Roman"/>
              </w:rPr>
              <w:lastRenderedPageBreak/>
              <w:t>also be held this year at the Eliot to further engage families and students.</w:t>
            </w:r>
          </w:p>
          <w:p w:rsidR="008C6D34" w:rsidRPr="00DA0BA7" w:rsidRDefault="008C6D34" w:rsidP="008C6D34">
            <w:pPr>
              <w:rPr>
                <w:rFonts w:ascii="Times New Roman" w:hAnsi="Times New Roman"/>
              </w:rPr>
            </w:pPr>
          </w:p>
        </w:tc>
      </w:tr>
    </w:tbl>
    <w:p w:rsidR="008C6D34" w:rsidRPr="003900DA" w:rsidRDefault="008C6D34" w:rsidP="008C6D34">
      <w:pPr>
        <w:spacing w:after="0" w:line="240" w:lineRule="auto"/>
        <w:rPr>
          <w:rFonts w:ascii="Times New Roman" w:hAnsi="Times New Roman"/>
          <w:color w:val="000080"/>
        </w:rPr>
      </w:pPr>
    </w:p>
    <w:p w:rsidR="00721431" w:rsidRDefault="00721431">
      <w:pPr>
        <w:spacing w:after="0" w:line="240" w:lineRule="auto"/>
        <w:rPr>
          <w:rFonts w:ascii="Times New Roman" w:hAnsi="Times New Roman"/>
          <w:noProof/>
        </w:rPr>
        <w:sectPr w:rsidR="00721431" w:rsidSect="00B77861">
          <w:headerReference w:type="default" r:id="rId28"/>
          <w:footerReference w:type="even" r:id="rId29"/>
          <w:pgSz w:w="12240" w:h="15840"/>
          <w:pgMar w:top="1440" w:right="1440" w:bottom="1440" w:left="1440" w:header="720" w:footer="720" w:gutter="0"/>
          <w:pgNumType w:start="75"/>
          <w:cols w:space="720"/>
          <w:titlePg/>
          <w:rtlGutter/>
          <w:docGrid w:linePitch="360"/>
        </w:sectPr>
      </w:pPr>
      <w:r>
        <w:rPr>
          <w:rFonts w:ascii="Times New Roman" w:hAnsi="Times New Roman"/>
          <w:noProof/>
        </w:rPr>
        <w:br w:type="textWrapping" w:clear="all"/>
      </w:r>
      <w:r>
        <w:rPr>
          <w:rFonts w:ascii="Times New Roman" w:hAnsi="Times New Roman"/>
          <w:noProof/>
        </w:rPr>
        <w:br w:type="page"/>
      </w:r>
    </w:p>
    <w:tbl>
      <w:tblPr>
        <w:tblW w:w="13173" w:type="dxa"/>
        <w:tblInd w:w="108" w:type="dxa"/>
        <w:tblLayout w:type="fixed"/>
        <w:tblLook w:val="04A0" w:firstRow="1" w:lastRow="0" w:firstColumn="1" w:lastColumn="0" w:noHBand="0" w:noVBand="1"/>
      </w:tblPr>
      <w:tblGrid>
        <w:gridCol w:w="997"/>
        <w:gridCol w:w="443"/>
        <w:gridCol w:w="3260"/>
        <w:gridCol w:w="673"/>
        <w:gridCol w:w="1404"/>
        <w:gridCol w:w="673"/>
        <w:gridCol w:w="1404"/>
        <w:gridCol w:w="673"/>
        <w:gridCol w:w="1567"/>
        <w:gridCol w:w="673"/>
        <w:gridCol w:w="1406"/>
      </w:tblGrid>
      <w:tr w:rsidR="00721431" w:rsidRPr="00721431" w:rsidTr="009E38FB">
        <w:trPr>
          <w:trHeight w:val="159"/>
        </w:trPr>
        <w:tc>
          <w:tcPr>
            <w:tcW w:w="13173" w:type="dxa"/>
            <w:gridSpan w:val="11"/>
            <w:tcBorders>
              <w:top w:val="nil"/>
              <w:left w:val="nil"/>
              <w:bottom w:val="single" w:sz="8" w:space="0" w:color="auto"/>
              <w:right w:val="nil"/>
            </w:tcBorders>
            <w:shd w:val="clear" w:color="000000" w:fill="008080"/>
            <w:noWrap/>
            <w:vAlign w:val="bottom"/>
            <w:hideMark/>
          </w:tcPr>
          <w:p w:rsidR="00721431" w:rsidRPr="00721431" w:rsidRDefault="00721431" w:rsidP="00721431">
            <w:pPr>
              <w:spacing w:after="0" w:line="240" w:lineRule="auto"/>
              <w:jc w:val="center"/>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lastRenderedPageBreak/>
              <w:t>Budget Development Summary</w:t>
            </w:r>
          </w:p>
        </w:tc>
      </w:tr>
      <w:tr w:rsidR="00721431" w:rsidRPr="00721431" w:rsidTr="009E38FB">
        <w:trPr>
          <w:trHeight w:val="182"/>
        </w:trPr>
        <w:tc>
          <w:tcPr>
            <w:tcW w:w="4700" w:type="dxa"/>
            <w:gridSpan w:val="3"/>
            <w:tcBorders>
              <w:top w:val="nil"/>
              <w:left w:val="nil"/>
              <w:bottom w:val="single" w:sz="4" w:space="0" w:color="auto"/>
              <w:right w:val="nil"/>
            </w:tcBorders>
            <w:shd w:val="clear" w:color="000000" w:fill="008080"/>
            <w:noWrap/>
            <w:vAlign w:val="center"/>
            <w:hideMark/>
          </w:tcPr>
          <w:p w:rsidR="00721431" w:rsidRPr="00721431" w:rsidRDefault="00721431" w:rsidP="00721431">
            <w:pPr>
              <w:spacing w:after="0" w:line="240" w:lineRule="auto"/>
              <w:jc w:val="center"/>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Eliot K-8</w:t>
            </w:r>
          </w:p>
        </w:tc>
        <w:tc>
          <w:tcPr>
            <w:tcW w:w="2077" w:type="dxa"/>
            <w:gridSpan w:val="2"/>
            <w:tcBorders>
              <w:top w:val="single" w:sz="4" w:space="0" w:color="auto"/>
              <w:left w:val="single" w:sz="4" w:space="0" w:color="auto"/>
              <w:bottom w:val="single" w:sz="4" w:space="0" w:color="auto"/>
              <w:right w:val="single" w:sz="4" w:space="0" w:color="000000"/>
            </w:tcBorders>
            <w:shd w:val="clear" w:color="000000" w:fill="008080"/>
            <w:vAlign w:val="center"/>
            <w:hideMark/>
          </w:tcPr>
          <w:p w:rsidR="00721431" w:rsidRPr="00721431" w:rsidRDefault="00721431" w:rsidP="00721431">
            <w:pPr>
              <w:spacing w:after="0" w:line="240" w:lineRule="auto"/>
              <w:jc w:val="center"/>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FY13 </w:t>
            </w:r>
          </w:p>
        </w:tc>
        <w:tc>
          <w:tcPr>
            <w:tcW w:w="2077" w:type="dxa"/>
            <w:gridSpan w:val="2"/>
            <w:tcBorders>
              <w:top w:val="single" w:sz="4" w:space="0" w:color="auto"/>
              <w:left w:val="nil"/>
              <w:bottom w:val="single" w:sz="4" w:space="0" w:color="auto"/>
              <w:right w:val="single" w:sz="4" w:space="0" w:color="000000"/>
            </w:tcBorders>
            <w:shd w:val="clear" w:color="000000" w:fill="800080"/>
            <w:vAlign w:val="center"/>
            <w:hideMark/>
          </w:tcPr>
          <w:p w:rsidR="00721431" w:rsidRPr="00721431" w:rsidRDefault="00721431" w:rsidP="00721431">
            <w:pPr>
              <w:spacing w:after="0" w:line="240" w:lineRule="auto"/>
              <w:jc w:val="center"/>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FY14 </w:t>
            </w:r>
          </w:p>
        </w:tc>
        <w:tc>
          <w:tcPr>
            <w:tcW w:w="2240" w:type="dxa"/>
            <w:gridSpan w:val="2"/>
            <w:tcBorders>
              <w:top w:val="single" w:sz="4" w:space="0" w:color="auto"/>
              <w:left w:val="nil"/>
              <w:bottom w:val="single" w:sz="4" w:space="0" w:color="auto"/>
              <w:right w:val="single" w:sz="4" w:space="0" w:color="000000"/>
            </w:tcBorders>
            <w:shd w:val="clear" w:color="000000" w:fill="FF6600"/>
            <w:vAlign w:val="center"/>
            <w:hideMark/>
          </w:tcPr>
          <w:p w:rsidR="00721431" w:rsidRPr="00721431" w:rsidRDefault="00721431" w:rsidP="00721431">
            <w:pPr>
              <w:spacing w:after="0" w:line="240" w:lineRule="auto"/>
              <w:jc w:val="center"/>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FY15 </w:t>
            </w:r>
          </w:p>
        </w:tc>
        <w:tc>
          <w:tcPr>
            <w:tcW w:w="2079" w:type="dxa"/>
            <w:gridSpan w:val="2"/>
            <w:tcBorders>
              <w:top w:val="single" w:sz="4" w:space="0" w:color="auto"/>
              <w:left w:val="nil"/>
              <w:bottom w:val="single" w:sz="4" w:space="0" w:color="auto"/>
              <w:right w:val="single" w:sz="4" w:space="0" w:color="000000"/>
            </w:tcBorders>
            <w:shd w:val="clear" w:color="000000" w:fill="33CCCC"/>
            <w:vAlign w:val="center"/>
            <w:hideMark/>
          </w:tcPr>
          <w:p w:rsidR="00721431" w:rsidRPr="00721431" w:rsidRDefault="00721431" w:rsidP="00721431">
            <w:pPr>
              <w:spacing w:after="0" w:line="240" w:lineRule="auto"/>
              <w:jc w:val="center"/>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FY16</w:t>
            </w:r>
          </w:p>
        </w:tc>
      </w:tr>
      <w:tr w:rsidR="009E38FB" w:rsidRPr="00721431" w:rsidTr="009E38FB">
        <w:trPr>
          <w:trHeight w:val="159"/>
        </w:trPr>
        <w:tc>
          <w:tcPr>
            <w:tcW w:w="997" w:type="dxa"/>
            <w:tcBorders>
              <w:top w:val="nil"/>
              <w:left w:val="nil"/>
              <w:bottom w:val="single" w:sz="4" w:space="0" w:color="auto"/>
              <w:right w:val="nil"/>
            </w:tcBorders>
            <w:shd w:val="clear" w:color="000000" w:fill="808080"/>
            <w:noWrap/>
            <w:vAlign w:val="center"/>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Revenue</w:t>
            </w:r>
          </w:p>
        </w:tc>
        <w:tc>
          <w:tcPr>
            <w:tcW w:w="3703" w:type="dxa"/>
            <w:gridSpan w:val="2"/>
            <w:tcBorders>
              <w:top w:val="nil"/>
              <w:left w:val="nil"/>
              <w:bottom w:val="single" w:sz="4" w:space="0" w:color="auto"/>
              <w:right w:val="nil"/>
            </w:tcBorders>
            <w:shd w:val="clear" w:color="000000" w:fill="808080"/>
            <w:noWrap/>
            <w:vAlign w:val="center"/>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673" w:type="dxa"/>
            <w:tcBorders>
              <w:top w:val="nil"/>
              <w:left w:val="single" w:sz="4" w:space="0" w:color="auto"/>
              <w:bottom w:val="single" w:sz="4" w:space="0" w:color="auto"/>
              <w:right w:val="nil"/>
            </w:tcBorders>
            <w:shd w:val="clear" w:color="000000" w:fill="808080"/>
            <w:vAlign w:val="center"/>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1404" w:type="dxa"/>
            <w:tcBorders>
              <w:top w:val="nil"/>
              <w:left w:val="nil"/>
              <w:bottom w:val="single" w:sz="4" w:space="0" w:color="auto"/>
              <w:right w:val="single" w:sz="4" w:space="0" w:color="auto"/>
            </w:tcBorders>
            <w:shd w:val="clear" w:color="000000" w:fill="808080"/>
            <w:vAlign w:val="center"/>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673" w:type="dxa"/>
            <w:tcBorders>
              <w:top w:val="nil"/>
              <w:left w:val="nil"/>
              <w:bottom w:val="single" w:sz="4" w:space="0" w:color="auto"/>
              <w:right w:val="nil"/>
            </w:tcBorders>
            <w:shd w:val="clear" w:color="000000" w:fill="808080"/>
            <w:vAlign w:val="center"/>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1404" w:type="dxa"/>
            <w:tcBorders>
              <w:top w:val="nil"/>
              <w:left w:val="nil"/>
              <w:bottom w:val="single" w:sz="4" w:space="0" w:color="auto"/>
              <w:right w:val="single" w:sz="4" w:space="0" w:color="auto"/>
            </w:tcBorders>
            <w:shd w:val="clear" w:color="000000" w:fill="808080"/>
            <w:vAlign w:val="center"/>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673" w:type="dxa"/>
            <w:tcBorders>
              <w:top w:val="nil"/>
              <w:left w:val="nil"/>
              <w:bottom w:val="single" w:sz="4" w:space="0" w:color="auto"/>
              <w:right w:val="nil"/>
            </w:tcBorders>
            <w:shd w:val="clear" w:color="000000" w:fill="808080"/>
            <w:vAlign w:val="center"/>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1567" w:type="dxa"/>
            <w:tcBorders>
              <w:top w:val="nil"/>
              <w:left w:val="nil"/>
              <w:bottom w:val="single" w:sz="4" w:space="0" w:color="auto"/>
              <w:right w:val="single" w:sz="4" w:space="0" w:color="auto"/>
            </w:tcBorders>
            <w:shd w:val="clear" w:color="000000" w:fill="808080"/>
            <w:vAlign w:val="center"/>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673" w:type="dxa"/>
            <w:tcBorders>
              <w:top w:val="nil"/>
              <w:left w:val="nil"/>
              <w:bottom w:val="single" w:sz="4" w:space="0" w:color="auto"/>
              <w:right w:val="nil"/>
            </w:tcBorders>
            <w:shd w:val="clear" w:color="000000" w:fill="808080"/>
            <w:vAlign w:val="center"/>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1406" w:type="dxa"/>
            <w:tcBorders>
              <w:top w:val="nil"/>
              <w:left w:val="nil"/>
              <w:bottom w:val="single" w:sz="4" w:space="0" w:color="auto"/>
              <w:right w:val="single" w:sz="4" w:space="0" w:color="auto"/>
            </w:tcBorders>
            <w:shd w:val="clear" w:color="000000" w:fill="808080"/>
            <w:vAlign w:val="center"/>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r>
      <w:tr w:rsidR="009E38FB" w:rsidRPr="00721431" w:rsidTr="009E38FB">
        <w:trPr>
          <w:trHeight w:val="317"/>
        </w:trPr>
        <w:tc>
          <w:tcPr>
            <w:tcW w:w="997" w:type="dxa"/>
            <w:tcBorders>
              <w:top w:val="nil"/>
              <w:left w:val="nil"/>
              <w:bottom w:val="single" w:sz="4" w:space="0" w:color="auto"/>
              <w:right w:val="nil"/>
            </w:tcBorders>
            <w:shd w:val="clear" w:color="000000" w:fill="808080"/>
            <w:noWrap/>
            <w:vAlign w:val="center"/>
            <w:hideMark/>
          </w:tcPr>
          <w:p w:rsidR="00721431" w:rsidRPr="00721431" w:rsidRDefault="00721431" w:rsidP="00721431">
            <w:pPr>
              <w:spacing w:after="0" w:line="240" w:lineRule="auto"/>
              <w:jc w:val="center"/>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Fund Type</w:t>
            </w:r>
          </w:p>
        </w:tc>
        <w:tc>
          <w:tcPr>
            <w:tcW w:w="3703" w:type="dxa"/>
            <w:gridSpan w:val="2"/>
            <w:tcBorders>
              <w:top w:val="nil"/>
              <w:left w:val="single" w:sz="4" w:space="0" w:color="auto"/>
              <w:bottom w:val="single" w:sz="4" w:space="0" w:color="auto"/>
              <w:right w:val="single" w:sz="4" w:space="0" w:color="auto"/>
            </w:tcBorders>
            <w:shd w:val="clear" w:color="000000" w:fill="808080"/>
            <w:noWrap/>
            <w:vAlign w:val="center"/>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Revenue Name</w:t>
            </w:r>
          </w:p>
        </w:tc>
        <w:tc>
          <w:tcPr>
            <w:tcW w:w="673" w:type="dxa"/>
            <w:tcBorders>
              <w:top w:val="nil"/>
              <w:left w:val="nil"/>
              <w:bottom w:val="single" w:sz="4" w:space="0" w:color="auto"/>
              <w:right w:val="single" w:sz="4" w:space="0" w:color="auto"/>
            </w:tcBorders>
            <w:shd w:val="clear" w:color="000000" w:fill="808080"/>
            <w:vAlign w:val="center"/>
            <w:hideMark/>
          </w:tcPr>
          <w:p w:rsidR="00721431" w:rsidRPr="00721431" w:rsidRDefault="00721431" w:rsidP="00721431">
            <w:pPr>
              <w:spacing w:after="0" w:line="240" w:lineRule="auto"/>
              <w:jc w:val="center"/>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Enrollment </w:t>
            </w:r>
          </w:p>
        </w:tc>
        <w:tc>
          <w:tcPr>
            <w:tcW w:w="1404" w:type="dxa"/>
            <w:tcBorders>
              <w:top w:val="nil"/>
              <w:left w:val="nil"/>
              <w:bottom w:val="single" w:sz="4" w:space="0" w:color="auto"/>
              <w:right w:val="single" w:sz="4" w:space="0" w:color="auto"/>
            </w:tcBorders>
            <w:shd w:val="clear" w:color="000000" w:fill="808080"/>
            <w:vAlign w:val="center"/>
            <w:hideMark/>
          </w:tcPr>
          <w:p w:rsidR="00721431" w:rsidRPr="00721431" w:rsidRDefault="00B77861" w:rsidP="00721431">
            <w:pPr>
              <w:spacing w:after="0" w:line="240" w:lineRule="auto"/>
              <w:jc w:val="center"/>
              <w:rPr>
                <w:rFonts w:ascii="Times New Roman" w:eastAsia="Times New Roman" w:hAnsi="Times New Roman"/>
                <w:b/>
                <w:bCs/>
                <w:color w:val="FFFFFF"/>
                <w:sz w:val="16"/>
                <w:szCs w:val="16"/>
              </w:rPr>
            </w:pPr>
            <w:r>
              <w:rPr>
                <w:rFonts w:ascii="Times New Roman" w:eastAsia="Times New Roman" w:hAnsi="Times New Roman"/>
                <w:b/>
                <w:bCs/>
                <w:color w:val="FFFFFF"/>
                <w:sz w:val="16"/>
                <w:szCs w:val="16"/>
              </w:rPr>
              <w:t xml:space="preserve"> Budgeted Amount($)</w:t>
            </w:r>
          </w:p>
        </w:tc>
        <w:tc>
          <w:tcPr>
            <w:tcW w:w="673" w:type="dxa"/>
            <w:tcBorders>
              <w:top w:val="nil"/>
              <w:left w:val="nil"/>
              <w:bottom w:val="single" w:sz="4" w:space="0" w:color="auto"/>
              <w:right w:val="single" w:sz="4" w:space="0" w:color="auto"/>
            </w:tcBorders>
            <w:shd w:val="clear" w:color="000000" w:fill="808080"/>
            <w:vAlign w:val="center"/>
            <w:hideMark/>
          </w:tcPr>
          <w:p w:rsidR="00721431" w:rsidRPr="00721431" w:rsidRDefault="00721431" w:rsidP="00721431">
            <w:pPr>
              <w:spacing w:after="0" w:line="240" w:lineRule="auto"/>
              <w:jc w:val="center"/>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Enrollment </w:t>
            </w:r>
          </w:p>
        </w:tc>
        <w:tc>
          <w:tcPr>
            <w:tcW w:w="1404" w:type="dxa"/>
            <w:tcBorders>
              <w:top w:val="nil"/>
              <w:left w:val="nil"/>
              <w:bottom w:val="single" w:sz="4" w:space="0" w:color="auto"/>
              <w:right w:val="single" w:sz="4" w:space="0" w:color="auto"/>
            </w:tcBorders>
            <w:shd w:val="clear" w:color="000000" w:fill="808080"/>
            <w:vAlign w:val="center"/>
            <w:hideMark/>
          </w:tcPr>
          <w:p w:rsidR="00721431" w:rsidRPr="00721431" w:rsidRDefault="00B77861" w:rsidP="00721431">
            <w:pPr>
              <w:spacing w:after="0" w:line="240" w:lineRule="auto"/>
              <w:jc w:val="center"/>
              <w:rPr>
                <w:rFonts w:ascii="Times New Roman" w:eastAsia="Times New Roman" w:hAnsi="Times New Roman"/>
                <w:b/>
                <w:bCs/>
                <w:color w:val="FFFFFF"/>
                <w:sz w:val="16"/>
                <w:szCs w:val="16"/>
              </w:rPr>
            </w:pPr>
            <w:r>
              <w:rPr>
                <w:rFonts w:ascii="Times New Roman" w:eastAsia="Times New Roman" w:hAnsi="Times New Roman"/>
                <w:b/>
                <w:bCs/>
                <w:color w:val="FFFFFF"/>
                <w:sz w:val="16"/>
                <w:szCs w:val="16"/>
              </w:rPr>
              <w:t xml:space="preserve"> Budgeted Amount($)</w:t>
            </w:r>
          </w:p>
        </w:tc>
        <w:tc>
          <w:tcPr>
            <w:tcW w:w="673" w:type="dxa"/>
            <w:tcBorders>
              <w:top w:val="nil"/>
              <w:left w:val="nil"/>
              <w:bottom w:val="single" w:sz="4" w:space="0" w:color="auto"/>
              <w:right w:val="single" w:sz="4" w:space="0" w:color="auto"/>
            </w:tcBorders>
            <w:shd w:val="clear" w:color="000000" w:fill="808080"/>
            <w:vAlign w:val="center"/>
            <w:hideMark/>
          </w:tcPr>
          <w:p w:rsidR="00721431" w:rsidRPr="00721431" w:rsidRDefault="00721431" w:rsidP="00721431">
            <w:pPr>
              <w:spacing w:after="0" w:line="240" w:lineRule="auto"/>
              <w:jc w:val="center"/>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Enrollment </w:t>
            </w:r>
          </w:p>
        </w:tc>
        <w:tc>
          <w:tcPr>
            <w:tcW w:w="1567" w:type="dxa"/>
            <w:tcBorders>
              <w:top w:val="nil"/>
              <w:left w:val="nil"/>
              <w:bottom w:val="single" w:sz="4" w:space="0" w:color="auto"/>
              <w:right w:val="single" w:sz="4" w:space="0" w:color="auto"/>
            </w:tcBorders>
            <w:shd w:val="clear" w:color="000000" w:fill="808080"/>
            <w:vAlign w:val="center"/>
            <w:hideMark/>
          </w:tcPr>
          <w:p w:rsidR="00721431" w:rsidRPr="00721431" w:rsidRDefault="00721431" w:rsidP="00721431">
            <w:pPr>
              <w:spacing w:after="0" w:line="240" w:lineRule="auto"/>
              <w:jc w:val="center"/>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Budgeted Amount</w:t>
            </w:r>
            <w:r w:rsidR="00B77861">
              <w:rPr>
                <w:rFonts w:ascii="Times New Roman" w:eastAsia="Times New Roman" w:hAnsi="Times New Roman"/>
                <w:b/>
                <w:bCs/>
                <w:color w:val="FFFFFF"/>
                <w:sz w:val="16"/>
                <w:szCs w:val="16"/>
              </w:rPr>
              <w:t>($)</w:t>
            </w:r>
            <w:r w:rsidRPr="00721431">
              <w:rPr>
                <w:rFonts w:ascii="Times New Roman" w:eastAsia="Times New Roman" w:hAnsi="Times New Roman"/>
                <w:b/>
                <w:bCs/>
                <w:color w:val="FFFFFF"/>
                <w:sz w:val="16"/>
                <w:szCs w:val="16"/>
              </w:rPr>
              <w:t xml:space="preserve"> </w:t>
            </w:r>
          </w:p>
        </w:tc>
        <w:tc>
          <w:tcPr>
            <w:tcW w:w="673" w:type="dxa"/>
            <w:tcBorders>
              <w:top w:val="nil"/>
              <w:left w:val="nil"/>
              <w:bottom w:val="single" w:sz="4" w:space="0" w:color="auto"/>
              <w:right w:val="single" w:sz="4" w:space="0" w:color="auto"/>
            </w:tcBorders>
            <w:shd w:val="clear" w:color="000000" w:fill="808080"/>
            <w:vAlign w:val="center"/>
            <w:hideMark/>
          </w:tcPr>
          <w:p w:rsidR="00721431" w:rsidRPr="00721431" w:rsidRDefault="00721431" w:rsidP="00721431">
            <w:pPr>
              <w:spacing w:after="0" w:line="240" w:lineRule="auto"/>
              <w:jc w:val="center"/>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Enrollment </w:t>
            </w:r>
          </w:p>
        </w:tc>
        <w:tc>
          <w:tcPr>
            <w:tcW w:w="1406" w:type="dxa"/>
            <w:tcBorders>
              <w:top w:val="nil"/>
              <w:left w:val="nil"/>
              <w:bottom w:val="single" w:sz="4" w:space="0" w:color="auto"/>
              <w:right w:val="single" w:sz="4" w:space="0" w:color="auto"/>
            </w:tcBorders>
            <w:shd w:val="clear" w:color="000000" w:fill="808080"/>
            <w:vAlign w:val="center"/>
            <w:hideMark/>
          </w:tcPr>
          <w:p w:rsidR="00721431" w:rsidRPr="00721431" w:rsidRDefault="00B77861" w:rsidP="00721431">
            <w:pPr>
              <w:spacing w:after="0" w:line="240" w:lineRule="auto"/>
              <w:jc w:val="center"/>
              <w:rPr>
                <w:rFonts w:ascii="Times New Roman" w:eastAsia="Times New Roman" w:hAnsi="Times New Roman"/>
                <w:b/>
                <w:bCs/>
                <w:color w:val="FFFFFF"/>
                <w:sz w:val="16"/>
                <w:szCs w:val="16"/>
              </w:rPr>
            </w:pPr>
            <w:r>
              <w:rPr>
                <w:rFonts w:ascii="Times New Roman" w:eastAsia="Times New Roman" w:hAnsi="Times New Roman"/>
                <w:b/>
                <w:bCs/>
                <w:color w:val="FFFFFF"/>
                <w:sz w:val="16"/>
                <w:szCs w:val="16"/>
              </w:rPr>
              <w:t xml:space="preserve"> Budgeted Amount($)</w:t>
            </w:r>
          </w:p>
        </w:tc>
      </w:tr>
      <w:tr w:rsidR="009E38FB" w:rsidRPr="00721431" w:rsidTr="009E38FB">
        <w:trPr>
          <w:trHeight w:val="159"/>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General Fund</w:t>
            </w:r>
          </w:p>
        </w:tc>
        <w:tc>
          <w:tcPr>
            <w:tcW w:w="3703" w:type="dxa"/>
            <w:gridSpan w:val="2"/>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WSF Allocation</w:t>
            </w:r>
          </w:p>
        </w:tc>
        <w:tc>
          <w:tcPr>
            <w:tcW w:w="673" w:type="dxa"/>
            <w:tcBorders>
              <w:top w:val="nil"/>
              <w:left w:val="nil"/>
              <w:bottom w:val="single" w:sz="4" w:space="0" w:color="auto"/>
              <w:right w:val="single" w:sz="4" w:space="0" w:color="auto"/>
            </w:tcBorders>
            <w:shd w:val="clear" w:color="000000" w:fill="008080"/>
            <w:vAlign w:val="center"/>
            <w:hideMark/>
          </w:tcPr>
          <w:p w:rsidR="00721431" w:rsidRPr="00721431" w:rsidRDefault="00721431" w:rsidP="00721431">
            <w:pPr>
              <w:spacing w:after="0" w:line="240" w:lineRule="auto"/>
              <w:jc w:val="center"/>
              <w:rPr>
                <w:rFonts w:ascii="Times New Roman" w:eastAsia="Times New Roman" w:hAnsi="Times New Roman"/>
                <w:color w:val="FFFFFF"/>
                <w:sz w:val="16"/>
                <w:szCs w:val="16"/>
              </w:rPr>
            </w:pPr>
            <w:r w:rsidRPr="00721431">
              <w:rPr>
                <w:rFonts w:ascii="Times New Roman" w:eastAsia="Times New Roman" w:hAnsi="Times New Roman"/>
                <w:color w:val="FFFFFF"/>
                <w:sz w:val="16"/>
                <w:szCs w:val="16"/>
              </w:rPr>
              <w:t xml:space="preserve">             366 </w:t>
            </w:r>
          </w:p>
        </w:tc>
        <w:tc>
          <w:tcPr>
            <w:tcW w:w="1404" w:type="dxa"/>
            <w:tcBorders>
              <w:top w:val="nil"/>
              <w:left w:val="nil"/>
              <w:bottom w:val="single" w:sz="4" w:space="0" w:color="auto"/>
              <w:right w:val="single" w:sz="4" w:space="0" w:color="auto"/>
            </w:tcBorders>
            <w:shd w:val="clear" w:color="000000" w:fill="008080"/>
            <w:noWrap/>
            <w:vAlign w:val="bottom"/>
            <w:hideMark/>
          </w:tcPr>
          <w:p w:rsidR="00721431" w:rsidRPr="00721431" w:rsidRDefault="00721431" w:rsidP="00721431">
            <w:pPr>
              <w:spacing w:after="0" w:line="240" w:lineRule="auto"/>
              <w:rPr>
                <w:rFonts w:ascii="Times New Roman" w:eastAsia="Times New Roman" w:hAnsi="Times New Roman"/>
                <w:color w:val="FFFFFF"/>
                <w:sz w:val="16"/>
                <w:szCs w:val="16"/>
              </w:rPr>
            </w:pPr>
            <w:r w:rsidRPr="00721431">
              <w:rPr>
                <w:rFonts w:ascii="Times New Roman" w:eastAsia="Times New Roman" w:hAnsi="Times New Roman"/>
                <w:color w:val="FFFFFF"/>
                <w:sz w:val="16"/>
                <w:szCs w:val="16"/>
              </w:rPr>
              <w:t xml:space="preserve">                                   2,773,998 </w:t>
            </w:r>
          </w:p>
        </w:tc>
        <w:tc>
          <w:tcPr>
            <w:tcW w:w="673" w:type="dxa"/>
            <w:tcBorders>
              <w:top w:val="nil"/>
              <w:left w:val="nil"/>
              <w:bottom w:val="single" w:sz="4" w:space="0" w:color="auto"/>
              <w:right w:val="single" w:sz="4" w:space="0" w:color="auto"/>
            </w:tcBorders>
            <w:shd w:val="clear" w:color="000000" w:fill="800080"/>
            <w:vAlign w:val="center"/>
            <w:hideMark/>
          </w:tcPr>
          <w:p w:rsidR="00721431" w:rsidRPr="00721431" w:rsidRDefault="00721431" w:rsidP="00721431">
            <w:pPr>
              <w:spacing w:after="0" w:line="240" w:lineRule="auto"/>
              <w:jc w:val="center"/>
              <w:rPr>
                <w:rFonts w:ascii="Times New Roman" w:eastAsia="Times New Roman" w:hAnsi="Times New Roman"/>
                <w:color w:val="FFFFFF"/>
                <w:sz w:val="16"/>
                <w:szCs w:val="16"/>
              </w:rPr>
            </w:pPr>
            <w:r w:rsidRPr="00721431">
              <w:rPr>
                <w:rFonts w:ascii="Times New Roman" w:eastAsia="Times New Roman" w:hAnsi="Times New Roman"/>
                <w:color w:val="FFFFFF"/>
                <w:sz w:val="16"/>
                <w:szCs w:val="16"/>
              </w:rPr>
              <w:t xml:space="preserve">              422 </w:t>
            </w:r>
          </w:p>
        </w:tc>
        <w:tc>
          <w:tcPr>
            <w:tcW w:w="1404" w:type="dxa"/>
            <w:tcBorders>
              <w:top w:val="nil"/>
              <w:left w:val="nil"/>
              <w:bottom w:val="single" w:sz="4" w:space="0" w:color="auto"/>
              <w:right w:val="single" w:sz="4" w:space="0" w:color="auto"/>
            </w:tcBorders>
            <w:shd w:val="clear" w:color="000000" w:fill="7030A0"/>
            <w:noWrap/>
            <w:vAlign w:val="bottom"/>
            <w:hideMark/>
          </w:tcPr>
          <w:p w:rsidR="00721431" w:rsidRPr="00721431" w:rsidRDefault="00721431" w:rsidP="00721431">
            <w:pPr>
              <w:spacing w:after="0" w:line="240" w:lineRule="auto"/>
              <w:rPr>
                <w:rFonts w:ascii="Times New Roman" w:eastAsia="Times New Roman" w:hAnsi="Times New Roman"/>
                <w:color w:val="FFFFFF"/>
                <w:sz w:val="16"/>
                <w:szCs w:val="16"/>
              </w:rPr>
            </w:pPr>
            <w:r w:rsidRPr="00721431">
              <w:rPr>
                <w:rFonts w:ascii="Times New Roman" w:eastAsia="Times New Roman" w:hAnsi="Times New Roman"/>
                <w:color w:val="FFFFFF"/>
                <w:sz w:val="16"/>
                <w:szCs w:val="16"/>
              </w:rPr>
              <w:t xml:space="preserve">                                   3,263,418 </w:t>
            </w:r>
          </w:p>
        </w:tc>
        <w:tc>
          <w:tcPr>
            <w:tcW w:w="673" w:type="dxa"/>
            <w:tcBorders>
              <w:top w:val="nil"/>
              <w:left w:val="nil"/>
              <w:bottom w:val="single" w:sz="4" w:space="0" w:color="auto"/>
              <w:right w:val="single" w:sz="4" w:space="0" w:color="auto"/>
            </w:tcBorders>
            <w:shd w:val="clear" w:color="000000" w:fill="FF6600"/>
            <w:vAlign w:val="center"/>
            <w:hideMark/>
          </w:tcPr>
          <w:p w:rsidR="00721431" w:rsidRPr="00721431" w:rsidRDefault="00721431" w:rsidP="00721431">
            <w:pPr>
              <w:spacing w:after="0" w:line="240" w:lineRule="auto"/>
              <w:jc w:val="center"/>
              <w:rPr>
                <w:rFonts w:ascii="Times New Roman" w:eastAsia="Times New Roman" w:hAnsi="Times New Roman"/>
                <w:color w:val="FFFFFF"/>
                <w:sz w:val="16"/>
                <w:szCs w:val="16"/>
              </w:rPr>
            </w:pPr>
            <w:r w:rsidRPr="00721431">
              <w:rPr>
                <w:rFonts w:ascii="Times New Roman" w:eastAsia="Times New Roman" w:hAnsi="Times New Roman"/>
                <w:color w:val="FFFFFF"/>
                <w:sz w:val="16"/>
                <w:szCs w:val="16"/>
              </w:rPr>
              <w:t xml:space="preserve">                  462 </w:t>
            </w:r>
          </w:p>
        </w:tc>
        <w:tc>
          <w:tcPr>
            <w:tcW w:w="1567" w:type="dxa"/>
            <w:tcBorders>
              <w:top w:val="nil"/>
              <w:left w:val="nil"/>
              <w:bottom w:val="single" w:sz="4" w:space="0" w:color="auto"/>
              <w:right w:val="single" w:sz="4" w:space="0" w:color="auto"/>
            </w:tcBorders>
            <w:shd w:val="clear" w:color="000000" w:fill="E26B0A"/>
            <w:noWrap/>
            <w:vAlign w:val="bottom"/>
            <w:hideMark/>
          </w:tcPr>
          <w:p w:rsidR="00721431" w:rsidRPr="00721431" w:rsidRDefault="00721431" w:rsidP="00721431">
            <w:pPr>
              <w:spacing w:after="0" w:line="240" w:lineRule="auto"/>
              <w:rPr>
                <w:rFonts w:ascii="Times New Roman" w:eastAsia="Times New Roman" w:hAnsi="Times New Roman"/>
                <w:color w:val="FFFFFF"/>
                <w:sz w:val="16"/>
                <w:szCs w:val="16"/>
              </w:rPr>
            </w:pPr>
            <w:r w:rsidRPr="00721431">
              <w:rPr>
                <w:rFonts w:ascii="Times New Roman" w:eastAsia="Times New Roman" w:hAnsi="Times New Roman"/>
                <w:color w:val="FFFFFF"/>
                <w:sz w:val="16"/>
                <w:szCs w:val="16"/>
              </w:rPr>
              <w:t xml:space="preserve">                                          3,506,757 </w:t>
            </w:r>
          </w:p>
        </w:tc>
        <w:tc>
          <w:tcPr>
            <w:tcW w:w="673" w:type="dxa"/>
            <w:tcBorders>
              <w:top w:val="nil"/>
              <w:left w:val="nil"/>
              <w:bottom w:val="single" w:sz="4" w:space="0" w:color="auto"/>
              <w:right w:val="single" w:sz="4" w:space="0" w:color="auto"/>
            </w:tcBorders>
            <w:shd w:val="clear" w:color="000000" w:fill="33CCCC"/>
            <w:vAlign w:val="center"/>
            <w:hideMark/>
          </w:tcPr>
          <w:p w:rsidR="00721431" w:rsidRPr="00721431" w:rsidRDefault="00721431" w:rsidP="00721431">
            <w:pPr>
              <w:spacing w:after="0" w:line="240" w:lineRule="auto"/>
              <w:jc w:val="center"/>
              <w:rPr>
                <w:rFonts w:ascii="Times New Roman" w:eastAsia="Times New Roman" w:hAnsi="Times New Roman"/>
                <w:color w:val="FFFFFF"/>
                <w:sz w:val="16"/>
                <w:szCs w:val="16"/>
              </w:rPr>
            </w:pPr>
            <w:r w:rsidRPr="00721431">
              <w:rPr>
                <w:rFonts w:ascii="Times New Roman" w:eastAsia="Times New Roman" w:hAnsi="Times New Roman"/>
                <w:color w:val="FFFFFF"/>
                <w:sz w:val="16"/>
                <w:szCs w:val="16"/>
              </w:rPr>
              <w:t xml:space="preserve">                  505 </w:t>
            </w:r>
          </w:p>
        </w:tc>
        <w:tc>
          <w:tcPr>
            <w:tcW w:w="1406" w:type="dxa"/>
            <w:tcBorders>
              <w:top w:val="nil"/>
              <w:left w:val="nil"/>
              <w:bottom w:val="single" w:sz="4" w:space="0" w:color="auto"/>
              <w:right w:val="single" w:sz="4" w:space="0" w:color="auto"/>
            </w:tcBorders>
            <w:shd w:val="clear" w:color="000000" w:fill="00B0F0"/>
            <w:noWrap/>
            <w:vAlign w:val="bottom"/>
            <w:hideMark/>
          </w:tcPr>
          <w:p w:rsidR="00721431" w:rsidRPr="00721431" w:rsidRDefault="00721431" w:rsidP="00721431">
            <w:pPr>
              <w:spacing w:after="0" w:line="240" w:lineRule="auto"/>
              <w:rPr>
                <w:rFonts w:ascii="Times New Roman" w:eastAsia="Times New Roman" w:hAnsi="Times New Roman"/>
                <w:color w:val="FFFFFF"/>
                <w:sz w:val="16"/>
                <w:szCs w:val="16"/>
              </w:rPr>
            </w:pPr>
            <w:r w:rsidRPr="00721431">
              <w:rPr>
                <w:rFonts w:ascii="Times New Roman" w:eastAsia="Times New Roman" w:hAnsi="Times New Roman"/>
                <w:color w:val="FFFFFF"/>
                <w:sz w:val="16"/>
                <w:szCs w:val="16"/>
              </w:rPr>
              <w:t xml:space="preserve">                                   3,764,063 </w:t>
            </w:r>
          </w:p>
        </w:tc>
      </w:tr>
      <w:tr w:rsidR="00721431" w:rsidRPr="00721431" w:rsidTr="009E38FB">
        <w:trPr>
          <w:trHeight w:val="159"/>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General Fund</w:t>
            </w:r>
          </w:p>
        </w:tc>
        <w:tc>
          <w:tcPr>
            <w:tcW w:w="3703" w:type="dxa"/>
            <w:gridSpan w:val="2"/>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Nurse/COSESS Amount</w:t>
            </w:r>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color w:val="000000"/>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111,251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111,251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119,827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119,827 </w:t>
            </w:r>
          </w:p>
        </w:tc>
      </w:tr>
      <w:tr w:rsidR="00721431" w:rsidRPr="00721431" w:rsidTr="009E38FB">
        <w:trPr>
          <w:trHeight w:val="19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General Fund</w:t>
            </w:r>
          </w:p>
        </w:tc>
        <w:tc>
          <w:tcPr>
            <w:tcW w:w="3703" w:type="dxa"/>
            <w:gridSpan w:val="2"/>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Central Discretionary Services</w:t>
            </w:r>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105,500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115,500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126,250 </w:t>
            </w:r>
          </w:p>
        </w:tc>
      </w:tr>
      <w:tr w:rsidR="00721431" w:rsidRPr="00721431" w:rsidTr="009E38FB">
        <w:trPr>
          <w:trHeight w:val="159"/>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Federal Grant</w:t>
            </w:r>
          </w:p>
        </w:tc>
        <w:tc>
          <w:tcPr>
            <w:tcW w:w="3703" w:type="dxa"/>
            <w:gridSpan w:val="2"/>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Title I* </w:t>
            </w:r>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72,150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73,905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80,911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88,441 </w:t>
            </w:r>
          </w:p>
        </w:tc>
      </w:tr>
      <w:tr w:rsidR="00721431" w:rsidRPr="00721431" w:rsidTr="009E38FB">
        <w:trPr>
          <w:trHeight w:val="159"/>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Federal Grant</w:t>
            </w:r>
          </w:p>
        </w:tc>
        <w:tc>
          <w:tcPr>
            <w:tcW w:w="3703" w:type="dxa"/>
            <w:gridSpan w:val="2"/>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School Lunch Grant</w:t>
            </w:r>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7,946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7,946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15,892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31,784 </w:t>
            </w:r>
          </w:p>
        </w:tc>
      </w:tr>
      <w:tr w:rsidR="00721431" w:rsidRPr="00721431" w:rsidTr="009E38FB">
        <w:trPr>
          <w:trHeight w:val="159"/>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Federal Grant</w:t>
            </w:r>
          </w:p>
        </w:tc>
        <w:tc>
          <w:tcPr>
            <w:tcW w:w="3703" w:type="dxa"/>
            <w:gridSpan w:val="2"/>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501c3 Family Council Foundation</w:t>
            </w:r>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64,914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68,169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70,489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73,109 </w:t>
            </w:r>
          </w:p>
        </w:tc>
      </w:tr>
      <w:tr w:rsidR="00721431" w:rsidRPr="00721431" w:rsidTr="009E38FB">
        <w:trPr>
          <w:trHeight w:val="159"/>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Federal Grant</w:t>
            </w:r>
          </w:p>
        </w:tc>
        <w:tc>
          <w:tcPr>
            <w:tcW w:w="3703" w:type="dxa"/>
            <w:gridSpan w:val="2"/>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Commendation Grant</w:t>
            </w:r>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18,000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   </w:t>
            </w:r>
          </w:p>
        </w:tc>
      </w:tr>
      <w:tr w:rsidR="00721431" w:rsidRPr="00721431" w:rsidTr="009E38FB">
        <w:trPr>
          <w:trHeight w:val="159"/>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General Fund</w:t>
            </w:r>
          </w:p>
        </w:tc>
        <w:tc>
          <w:tcPr>
            <w:tcW w:w="3703" w:type="dxa"/>
            <w:gridSpan w:val="2"/>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Additional Amount for New K2 Classroom</w:t>
            </w:r>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113,904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w:t>
            </w:r>
          </w:p>
        </w:tc>
      </w:tr>
      <w:tr w:rsidR="009E38FB" w:rsidRPr="00721431" w:rsidTr="009E38FB">
        <w:trPr>
          <w:trHeight w:val="151"/>
        </w:trPr>
        <w:tc>
          <w:tcPr>
            <w:tcW w:w="997" w:type="dxa"/>
            <w:tcBorders>
              <w:top w:val="nil"/>
              <w:left w:val="single" w:sz="4" w:space="0" w:color="auto"/>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Total Revenue</w:t>
            </w:r>
          </w:p>
        </w:tc>
        <w:tc>
          <w:tcPr>
            <w:tcW w:w="3703" w:type="dxa"/>
            <w:gridSpan w:val="2"/>
            <w:tcBorders>
              <w:top w:val="nil"/>
              <w:left w:val="nil"/>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color w:val="000000"/>
                <w:sz w:val="16"/>
                <w:szCs w:val="16"/>
              </w:rPr>
            </w:pPr>
            <w:r w:rsidRPr="00721431">
              <w:rPr>
                <w:rFonts w:ascii="Times New Roman" w:eastAsia="Times New Roman" w:hAnsi="Times New Roman"/>
                <w:color w:val="000000"/>
                <w:sz w:val="16"/>
                <w:szCs w:val="16"/>
              </w:rPr>
              <w:t> </w:t>
            </w:r>
          </w:p>
        </w:tc>
        <w:tc>
          <w:tcPr>
            <w:tcW w:w="673" w:type="dxa"/>
            <w:tcBorders>
              <w:top w:val="single" w:sz="4" w:space="0" w:color="auto"/>
              <w:left w:val="nil"/>
              <w:bottom w:val="single" w:sz="4" w:space="0" w:color="auto"/>
              <w:right w:val="single" w:sz="4" w:space="0" w:color="auto"/>
            </w:tcBorders>
            <w:shd w:val="clear" w:color="000000" w:fill="808080"/>
            <w:noWrap/>
            <w:vAlign w:val="center"/>
            <w:hideMark/>
          </w:tcPr>
          <w:p w:rsidR="00721431" w:rsidRPr="00721431" w:rsidRDefault="00721431" w:rsidP="00721431">
            <w:pPr>
              <w:spacing w:after="0" w:line="240" w:lineRule="auto"/>
              <w:jc w:val="center"/>
              <w:rPr>
                <w:rFonts w:ascii="Times New Roman" w:eastAsia="Times New Roman" w:hAnsi="Times New Roman"/>
                <w:b/>
                <w:bCs/>
                <w:sz w:val="16"/>
                <w:szCs w:val="16"/>
              </w:rPr>
            </w:pPr>
            <w:r w:rsidRPr="00721431">
              <w:rPr>
                <w:rFonts w:ascii="Times New Roman" w:eastAsia="Times New Roman" w:hAnsi="Times New Roman"/>
                <w:b/>
                <w:bCs/>
                <w:sz w:val="16"/>
                <w:szCs w:val="16"/>
              </w:rPr>
              <w:t> </w:t>
            </w:r>
          </w:p>
        </w:tc>
        <w:tc>
          <w:tcPr>
            <w:tcW w:w="1404" w:type="dxa"/>
            <w:tcBorders>
              <w:top w:val="nil"/>
              <w:left w:val="nil"/>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3,162,163 </w:t>
            </w:r>
          </w:p>
        </w:tc>
        <w:tc>
          <w:tcPr>
            <w:tcW w:w="673" w:type="dxa"/>
            <w:tcBorders>
              <w:top w:val="nil"/>
              <w:left w:val="nil"/>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1404" w:type="dxa"/>
            <w:tcBorders>
              <w:top w:val="nil"/>
              <w:left w:val="nil"/>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3,630,190 </w:t>
            </w:r>
          </w:p>
        </w:tc>
        <w:tc>
          <w:tcPr>
            <w:tcW w:w="673" w:type="dxa"/>
            <w:tcBorders>
              <w:top w:val="nil"/>
              <w:left w:val="nil"/>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1567" w:type="dxa"/>
            <w:tcBorders>
              <w:top w:val="nil"/>
              <w:left w:val="nil"/>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3,909,376 </w:t>
            </w:r>
          </w:p>
        </w:tc>
        <w:tc>
          <w:tcPr>
            <w:tcW w:w="673" w:type="dxa"/>
            <w:tcBorders>
              <w:top w:val="single" w:sz="4" w:space="0" w:color="auto"/>
              <w:left w:val="nil"/>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1406" w:type="dxa"/>
            <w:tcBorders>
              <w:top w:val="nil"/>
              <w:left w:val="nil"/>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4,203,475 </w:t>
            </w:r>
          </w:p>
        </w:tc>
      </w:tr>
      <w:tr w:rsidR="00721431" w:rsidRPr="00721431" w:rsidTr="009E38FB">
        <w:trPr>
          <w:trHeight w:val="159"/>
        </w:trPr>
        <w:tc>
          <w:tcPr>
            <w:tcW w:w="13173" w:type="dxa"/>
            <w:gridSpan w:val="11"/>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Expenditures</w:t>
            </w:r>
          </w:p>
        </w:tc>
      </w:tr>
      <w:tr w:rsidR="00721431" w:rsidRPr="00721431" w:rsidTr="009E38FB">
        <w:trPr>
          <w:trHeight w:val="159"/>
        </w:trPr>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Personnel</w:t>
            </w:r>
          </w:p>
        </w:tc>
        <w:tc>
          <w:tcPr>
            <w:tcW w:w="3260" w:type="dxa"/>
            <w:tcBorders>
              <w:top w:val="nil"/>
              <w:left w:val="nil"/>
              <w:bottom w:val="single" w:sz="4" w:space="0" w:color="auto"/>
              <w:right w:val="single" w:sz="4" w:space="0" w:color="auto"/>
            </w:tcBorders>
            <w:shd w:val="clear" w:color="auto" w:fill="auto"/>
            <w:noWrap/>
            <w:vAlign w:val="center"/>
            <w:hideMark/>
          </w:tcPr>
          <w:p w:rsidR="00721431" w:rsidRPr="00721431" w:rsidRDefault="00721431" w:rsidP="00721431">
            <w:pPr>
              <w:spacing w:after="0" w:line="240" w:lineRule="auto"/>
              <w:rPr>
                <w:rFonts w:ascii="Times New Roman" w:eastAsia="Times New Roman" w:hAnsi="Times New Roman"/>
                <w:color w:val="000000"/>
                <w:sz w:val="16"/>
                <w:szCs w:val="16"/>
              </w:rPr>
            </w:pPr>
            <w:r w:rsidRPr="00721431">
              <w:rPr>
                <w:rFonts w:ascii="Times New Roman" w:eastAsia="Times New Roman" w:hAnsi="Times New Roman"/>
                <w:color w:val="000000"/>
                <w:sz w:val="16"/>
                <w:szCs w:val="16"/>
              </w:rPr>
              <w:t>All Instructional, Out of Classroom Supports and Administration, Benefits for Salaries under Title I</w:t>
            </w:r>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color w:val="000000"/>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2,999,076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3,355,570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3,606,532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3,849,113 </w:t>
            </w:r>
          </w:p>
        </w:tc>
      </w:tr>
      <w:tr w:rsidR="00721431" w:rsidRPr="00721431" w:rsidTr="009E38FB">
        <w:trPr>
          <w:trHeight w:val="159"/>
        </w:trPr>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Non-personnel</w:t>
            </w:r>
          </w:p>
        </w:tc>
        <w:tc>
          <w:tcPr>
            <w:tcW w:w="3260" w:type="dxa"/>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Telecom Data Line</w:t>
            </w:r>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100 </w:t>
            </w:r>
          </w:p>
        </w:tc>
      </w:tr>
      <w:tr w:rsidR="00721431" w:rsidRPr="00721431" w:rsidTr="009E38FB">
        <w:trPr>
          <w:trHeight w:val="159"/>
        </w:trPr>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Non-personnel</w:t>
            </w:r>
          </w:p>
        </w:tc>
        <w:tc>
          <w:tcPr>
            <w:tcW w:w="3260" w:type="dxa"/>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Supplies and materials</w:t>
            </w:r>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21,914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25,169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27,489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30,109 </w:t>
            </w:r>
          </w:p>
        </w:tc>
      </w:tr>
      <w:tr w:rsidR="00721431" w:rsidRPr="00721431" w:rsidTr="009E38FB">
        <w:trPr>
          <w:trHeight w:val="159"/>
        </w:trPr>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Non-personnel</w:t>
            </w:r>
          </w:p>
        </w:tc>
        <w:tc>
          <w:tcPr>
            <w:tcW w:w="3260" w:type="dxa"/>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Substitutes (already have Cluster Substitute)</w:t>
            </w:r>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1,866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1,866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1,866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1,866 </w:t>
            </w:r>
          </w:p>
        </w:tc>
      </w:tr>
      <w:tr w:rsidR="00721431" w:rsidRPr="00721431" w:rsidTr="009E38FB">
        <w:trPr>
          <w:trHeight w:val="159"/>
        </w:trPr>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Non-personnel</w:t>
            </w:r>
          </w:p>
        </w:tc>
        <w:tc>
          <w:tcPr>
            <w:tcW w:w="3260" w:type="dxa"/>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Reading Interventionist (ESL)</w:t>
            </w:r>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3,150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3,150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3,150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3,150 </w:t>
            </w:r>
          </w:p>
        </w:tc>
      </w:tr>
      <w:tr w:rsidR="00721431" w:rsidRPr="00721431" w:rsidTr="009E38FB">
        <w:trPr>
          <w:trHeight w:val="159"/>
        </w:trPr>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Non-personnel</w:t>
            </w:r>
          </w:p>
        </w:tc>
        <w:tc>
          <w:tcPr>
            <w:tcW w:w="3260" w:type="dxa"/>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OT/Professional Stipends</w:t>
            </w:r>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25,000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25,000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25,000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25,000 </w:t>
            </w:r>
          </w:p>
        </w:tc>
      </w:tr>
      <w:tr w:rsidR="00721431" w:rsidRPr="00721431" w:rsidTr="009E38FB">
        <w:trPr>
          <w:trHeight w:val="159"/>
        </w:trPr>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Non-personnel</w:t>
            </w:r>
          </w:p>
        </w:tc>
        <w:tc>
          <w:tcPr>
            <w:tcW w:w="3260" w:type="dxa"/>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roofErr w:type="spellStart"/>
            <w:r w:rsidRPr="00721431">
              <w:rPr>
                <w:rFonts w:ascii="Times New Roman" w:eastAsia="Times New Roman" w:hAnsi="Times New Roman"/>
                <w:sz w:val="16"/>
                <w:szCs w:val="16"/>
              </w:rPr>
              <w:t>CityConnects</w:t>
            </w:r>
            <w:proofErr w:type="spellEnd"/>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20,000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20,000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20,000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20,000 </w:t>
            </w:r>
          </w:p>
        </w:tc>
      </w:tr>
      <w:tr w:rsidR="00721431" w:rsidRPr="00721431" w:rsidTr="009E38FB">
        <w:trPr>
          <w:trHeight w:val="159"/>
        </w:trPr>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Non-personnel</w:t>
            </w:r>
          </w:p>
        </w:tc>
        <w:tc>
          <w:tcPr>
            <w:tcW w:w="3260" w:type="dxa"/>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North End Performing Arts Center</w:t>
            </w:r>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10,000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10,000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10,000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10,000 </w:t>
            </w:r>
          </w:p>
        </w:tc>
      </w:tr>
      <w:tr w:rsidR="00721431" w:rsidRPr="00721431" w:rsidTr="009E38FB">
        <w:trPr>
          <w:trHeight w:val="159"/>
        </w:trPr>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Non-personnel</w:t>
            </w:r>
          </w:p>
        </w:tc>
        <w:tc>
          <w:tcPr>
            <w:tcW w:w="3260" w:type="dxa"/>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Achievement Network</w:t>
            </w:r>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20,000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20,000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20,000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20,000 </w:t>
            </w:r>
          </w:p>
        </w:tc>
      </w:tr>
      <w:tr w:rsidR="00721431" w:rsidRPr="00721431" w:rsidTr="009E38FB">
        <w:trPr>
          <w:trHeight w:val="159"/>
        </w:trPr>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Non-personnel</w:t>
            </w:r>
          </w:p>
        </w:tc>
        <w:tc>
          <w:tcPr>
            <w:tcW w:w="3260" w:type="dxa"/>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proofErr w:type="spellStart"/>
            <w:r w:rsidRPr="00721431">
              <w:rPr>
                <w:rFonts w:ascii="Times New Roman" w:eastAsia="Times New Roman" w:hAnsi="Times New Roman"/>
                <w:sz w:val="16"/>
                <w:szCs w:val="16"/>
              </w:rPr>
              <w:t>Playworks</w:t>
            </w:r>
            <w:proofErr w:type="spellEnd"/>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23,000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23,000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23,000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23,000 </w:t>
            </w:r>
          </w:p>
        </w:tc>
      </w:tr>
      <w:tr w:rsidR="00721431" w:rsidRPr="00721431" w:rsidTr="009E38FB">
        <w:trPr>
          <w:trHeight w:val="107"/>
        </w:trPr>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jc w:val="center"/>
              <w:rPr>
                <w:rFonts w:ascii="Times New Roman" w:eastAsia="Times New Roman" w:hAnsi="Times New Roman"/>
                <w:sz w:val="16"/>
                <w:szCs w:val="16"/>
              </w:rPr>
            </w:pPr>
            <w:r w:rsidRPr="00721431">
              <w:rPr>
                <w:rFonts w:ascii="Times New Roman" w:eastAsia="Times New Roman" w:hAnsi="Times New Roman"/>
                <w:sz w:val="16"/>
                <w:szCs w:val="16"/>
              </w:rPr>
              <w:t>Non-personnel</w:t>
            </w:r>
          </w:p>
        </w:tc>
        <w:tc>
          <w:tcPr>
            <w:tcW w:w="3260" w:type="dxa"/>
            <w:tcBorders>
              <w:top w:val="nil"/>
              <w:left w:val="nil"/>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T-Passes for Acceleration Academies</w:t>
            </w:r>
          </w:p>
        </w:tc>
        <w:tc>
          <w:tcPr>
            <w:tcW w:w="673" w:type="dxa"/>
            <w:tcBorders>
              <w:top w:val="nil"/>
              <w:left w:val="nil"/>
              <w:bottom w:val="nil"/>
              <w:right w:val="nil"/>
            </w:tcBorders>
            <w:shd w:val="clear" w:color="auto" w:fill="auto"/>
            <w:noWrap/>
            <w:vAlign w:val="center"/>
            <w:hideMark/>
          </w:tcPr>
          <w:p w:rsidR="00721431" w:rsidRPr="00721431" w:rsidRDefault="00721431" w:rsidP="00721431">
            <w:pPr>
              <w:spacing w:after="0" w:line="240" w:lineRule="auto"/>
              <w:jc w:val="center"/>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786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792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900 </w:t>
            </w: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b/>
                <w:bCs/>
                <w:sz w:val="16"/>
                <w:szCs w:val="16"/>
              </w:rPr>
            </w:pP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sz w:val="16"/>
                <w:szCs w:val="16"/>
              </w:rPr>
            </w:pPr>
            <w:r w:rsidRPr="00721431">
              <w:rPr>
                <w:rFonts w:ascii="Times New Roman" w:eastAsia="Times New Roman" w:hAnsi="Times New Roman"/>
                <w:sz w:val="16"/>
                <w:szCs w:val="16"/>
              </w:rPr>
              <w:t xml:space="preserve">                                          1,008 </w:t>
            </w:r>
          </w:p>
        </w:tc>
      </w:tr>
      <w:tr w:rsidR="009E38FB" w:rsidRPr="00721431" w:rsidTr="009E38FB">
        <w:trPr>
          <w:trHeight w:val="151"/>
        </w:trPr>
        <w:tc>
          <w:tcPr>
            <w:tcW w:w="1440" w:type="dxa"/>
            <w:gridSpan w:val="2"/>
            <w:tcBorders>
              <w:top w:val="nil"/>
              <w:left w:val="single" w:sz="4" w:space="0" w:color="auto"/>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lastRenderedPageBreak/>
              <w:t>Total Costs</w:t>
            </w:r>
          </w:p>
        </w:tc>
        <w:tc>
          <w:tcPr>
            <w:tcW w:w="3260" w:type="dxa"/>
            <w:tcBorders>
              <w:top w:val="nil"/>
              <w:left w:val="nil"/>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color w:val="FFFFFF"/>
                <w:sz w:val="16"/>
                <w:szCs w:val="16"/>
              </w:rPr>
            </w:pPr>
            <w:r w:rsidRPr="00721431">
              <w:rPr>
                <w:rFonts w:ascii="Times New Roman" w:eastAsia="Times New Roman" w:hAnsi="Times New Roman"/>
                <w:color w:val="FFFFFF"/>
                <w:sz w:val="16"/>
                <w:szCs w:val="16"/>
              </w:rPr>
              <w:t> </w:t>
            </w:r>
          </w:p>
        </w:tc>
        <w:tc>
          <w:tcPr>
            <w:tcW w:w="673" w:type="dxa"/>
            <w:tcBorders>
              <w:top w:val="single" w:sz="4" w:space="0" w:color="auto"/>
              <w:left w:val="nil"/>
              <w:bottom w:val="single" w:sz="4" w:space="0" w:color="auto"/>
              <w:right w:val="single" w:sz="4" w:space="0" w:color="auto"/>
            </w:tcBorders>
            <w:shd w:val="clear" w:color="000000" w:fill="808080"/>
            <w:noWrap/>
            <w:vAlign w:val="center"/>
            <w:hideMark/>
          </w:tcPr>
          <w:p w:rsidR="00721431" w:rsidRPr="00721431" w:rsidRDefault="00721431" w:rsidP="00721431">
            <w:pPr>
              <w:spacing w:after="0" w:line="240" w:lineRule="auto"/>
              <w:jc w:val="center"/>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1404" w:type="dxa"/>
            <w:tcBorders>
              <w:top w:val="nil"/>
              <w:left w:val="nil"/>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3,124,892 </w:t>
            </w:r>
          </w:p>
        </w:tc>
        <w:tc>
          <w:tcPr>
            <w:tcW w:w="673" w:type="dxa"/>
            <w:tcBorders>
              <w:top w:val="nil"/>
              <w:left w:val="nil"/>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1404" w:type="dxa"/>
            <w:tcBorders>
              <w:top w:val="nil"/>
              <w:left w:val="nil"/>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3,484,647 </w:t>
            </w:r>
          </w:p>
        </w:tc>
        <w:tc>
          <w:tcPr>
            <w:tcW w:w="673" w:type="dxa"/>
            <w:tcBorders>
              <w:top w:val="nil"/>
              <w:left w:val="nil"/>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1567" w:type="dxa"/>
            <w:tcBorders>
              <w:top w:val="nil"/>
              <w:left w:val="nil"/>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3,738,037 </w:t>
            </w:r>
          </w:p>
        </w:tc>
        <w:tc>
          <w:tcPr>
            <w:tcW w:w="673" w:type="dxa"/>
            <w:tcBorders>
              <w:top w:val="single" w:sz="4" w:space="0" w:color="auto"/>
              <w:left w:val="nil"/>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1406" w:type="dxa"/>
            <w:tcBorders>
              <w:top w:val="nil"/>
              <w:left w:val="nil"/>
              <w:bottom w:val="single" w:sz="4" w:space="0" w:color="auto"/>
              <w:right w:val="single" w:sz="4" w:space="0" w:color="auto"/>
            </w:tcBorders>
            <w:shd w:val="clear" w:color="000000" w:fill="808080"/>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3,983,346 </w:t>
            </w:r>
          </w:p>
        </w:tc>
      </w:tr>
      <w:tr w:rsidR="00721431" w:rsidRPr="00721431" w:rsidTr="009E38FB">
        <w:trPr>
          <w:trHeight w:val="151"/>
        </w:trPr>
        <w:tc>
          <w:tcPr>
            <w:tcW w:w="1440" w:type="dxa"/>
            <w:gridSpan w:val="2"/>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color w:val="000000"/>
                <w:sz w:val="16"/>
                <w:szCs w:val="16"/>
              </w:rPr>
            </w:pPr>
          </w:p>
        </w:tc>
        <w:tc>
          <w:tcPr>
            <w:tcW w:w="3260"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color w:val="000000"/>
                <w:sz w:val="16"/>
                <w:szCs w:val="16"/>
              </w:rPr>
            </w:pP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color w:val="000000"/>
                <w:sz w:val="16"/>
                <w:szCs w:val="16"/>
              </w:rPr>
            </w:pPr>
          </w:p>
        </w:tc>
        <w:tc>
          <w:tcPr>
            <w:tcW w:w="1404"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color w:val="000000"/>
                <w:sz w:val="16"/>
                <w:szCs w:val="16"/>
              </w:rPr>
            </w:pP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color w:val="000000"/>
                <w:sz w:val="16"/>
                <w:szCs w:val="16"/>
              </w:rPr>
            </w:pPr>
          </w:p>
        </w:tc>
        <w:tc>
          <w:tcPr>
            <w:tcW w:w="1404"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color w:val="000000"/>
                <w:sz w:val="16"/>
                <w:szCs w:val="16"/>
              </w:rPr>
            </w:pP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color w:val="000000"/>
                <w:sz w:val="16"/>
                <w:szCs w:val="16"/>
              </w:rPr>
            </w:pPr>
          </w:p>
        </w:tc>
        <w:tc>
          <w:tcPr>
            <w:tcW w:w="1567"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color w:val="000000"/>
                <w:sz w:val="16"/>
                <w:szCs w:val="16"/>
              </w:rPr>
            </w:pPr>
          </w:p>
        </w:tc>
        <w:tc>
          <w:tcPr>
            <w:tcW w:w="673"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color w:val="000000"/>
                <w:sz w:val="16"/>
                <w:szCs w:val="16"/>
              </w:rPr>
            </w:pPr>
          </w:p>
        </w:tc>
        <w:tc>
          <w:tcPr>
            <w:tcW w:w="1406" w:type="dxa"/>
            <w:tcBorders>
              <w:top w:val="nil"/>
              <w:left w:val="nil"/>
              <w:bottom w:val="nil"/>
              <w:right w:val="nil"/>
            </w:tcBorders>
            <w:shd w:val="clear" w:color="auto" w:fill="auto"/>
            <w:noWrap/>
            <w:vAlign w:val="bottom"/>
            <w:hideMark/>
          </w:tcPr>
          <w:p w:rsidR="00721431" w:rsidRPr="00721431" w:rsidRDefault="00721431" w:rsidP="00721431">
            <w:pPr>
              <w:spacing w:after="0" w:line="240" w:lineRule="auto"/>
              <w:rPr>
                <w:rFonts w:ascii="Times New Roman" w:eastAsia="Times New Roman" w:hAnsi="Times New Roman"/>
                <w:color w:val="000000"/>
                <w:sz w:val="16"/>
                <w:szCs w:val="16"/>
              </w:rPr>
            </w:pPr>
          </w:p>
        </w:tc>
      </w:tr>
      <w:tr w:rsidR="009E38FB" w:rsidRPr="00721431" w:rsidTr="009E38FB">
        <w:trPr>
          <w:trHeight w:val="265"/>
        </w:trPr>
        <w:tc>
          <w:tcPr>
            <w:tcW w:w="4700" w:type="dxa"/>
            <w:gridSpan w:val="3"/>
            <w:tcBorders>
              <w:top w:val="single" w:sz="4" w:space="0" w:color="auto"/>
              <w:left w:val="single" w:sz="4" w:space="0" w:color="auto"/>
              <w:bottom w:val="single" w:sz="4" w:space="0" w:color="auto"/>
              <w:right w:val="nil"/>
            </w:tcBorders>
            <w:shd w:val="clear" w:color="000000" w:fill="76933C"/>
            <w:noWrap/>
            <w:vAlign w:val="bottom"/>
            <w:hideMark/>
          </w:tcPr>
          <w:p w:rsidR="00721431" w:rsidRPr="00721431" w:rsidRDefault="00721431" w:rsidP="00721431">
            <w:pPr>
              <w:spacing w:after="0" w:line="240" w:lineRule="auto"/>
              <w:jc w:val="center"/>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Surplus (Deficit)</w:t>
            </w:r>
          </w:p>
        </w:tc>
        <w:tc>
          <w:tcPr>
            <w:tcW w:w="673" w:type="dxa"/>
            <w:tcBorders>
              <w:top w:val="single" w:sz="4" w:space="0" w:color="auto"/>
              <w:left w:val="nil"/>
              <w:bottom w:val="single" w:sz="4" w:space="0" w:color="auto"/>
              <w:right w:val="single" w:sz="4" w:space="0" w:color="auto"/>
            </w:tcBorders>
            <w:shd w:val="clear" w:color="000000" w:fill="76933C"/>
            <w:noWrap/>
            <w:vAlign w:val="center"/>
            <w:hideMark/>
          </w:tcPr>
          <w:p w:rsidR="00721431" w:rsidRPr="00721431" w:rsidRDefault="00721431" w:rsidP="00721431">
            <w:pPr>
              <w:spacing w:after="0" w:line="240" w:lineRule="auto"/>
              <w:jc w:val="center"/>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1404" w:type="dxa"/>
            <w:tcBorders>
              <w:top w:val="single" w:sz="4" w:space="0" w:color="auto"/>
              <w:left w:val="nil"/>
              <w:bottom w:val="single" w:sz="4" w:space="0" w:color="auto"/>
              <w:right w:val="single" w:sz="4" w:space="0" w:color="auto"/>
            </w:tcBorders>
            <w:shd w:val="clear" w:color="000000" w:fill="76933C"/>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                                37,271.12 </w:t>
            </w:r>
          </w:p>
        </w:tc>
        <w:tc>
          <w:tcPr>
            <w:tcW w:w="673" w:type="dxa"/>
            <w:tcBorders>
              <w:top w:val="nil"/>
              <w:left w:val="nil"/>
              <w:bottom w:val="single" w:sz="4" w:space="0" w:color="auto"/>
              <w:right w:val="single" w:sz="4" w:space="0" w:color="auto"/>
            </w:tcBorders>
            <w:shd w:val="clear" w:color="000000" w:fill="76933C"/>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1404" w:type="dxa"/>
            <w:tcBorders>
              <w:top w:val="single" w:sz="4" w:space="0" w:color="auto"/>
              <w:left w:val="nil"/>
              <w:bottom w:val="single" w:sz="4" w:space="0" w:color="auto"/>
              <w:right w:val="single" w:sz="4" w:space="0" w:color="auto"/>
            </w:tcBorders>
            <w:shd w:val="clear" w:color="000000" w:fill="76933C"/>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                              145,542.63 </w:t>
            </w:r>
          </w:p>
        </w:tc>
        <w:tc>
          <w:tcPr>
            <w:tcW w:w="673" w:type="dxa"/>
            <w:tcBorders>
              <w:top w:val="nil"/>
              <w:left w:val="nil"/>
              <w:bottom w:val="single" w:sz="4" w:space="0" w:color="auto"/>
              <w:right w:val="single" w:sz="4" w:space="0" w:color="auto"/>
            </w:tcBorders>
            <w:shd w:val="clear" w:color="000000" w:fill="76933C"/>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1567" w:type="dxa"/>
            <w:tcBorders>
              <w:top w:val="single" w:sz="4" w:space="0" w:color="auto"/>
              <w:left w:val="nil"/>
              <w:bottom w:val="single" w:sz="4" w:space="0" w:color="auto"/>
              <w:right w:val="single" w:sz="4" w:space="0" w:color="auto"/>
            </w:tcBorders>
            <w:shd w:val="clear" w:color="000000" w:fill="76933C"/>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                                     171,338.74 </w:t>
            </w:r>
          </w:p>
        </w:tc>
        <w:tc>
          <w:tcPr>
            <w:tcW w:w="673" w:type="dxa"/>
            <w:tcBorders>
              <w:top w:val="single" w:sz="4" w:space="0" w:color="auto"/>
              <w:left w:val="nil"/>
              <w:bottom w:val="single" w:sz="4" w:space="0" w:color="auto"/>
              <w:right w:val="single" w:sz="4" w:space="0" w:color="auto"/>
            </w:tcBorders>
            <w:shd w:val="clear" w:color="000000" w:fill="76933C"/>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w:t>
            </w:r>
          </w:p>
        </w:tc>
        <w:tc>
          <w:tcPr>
            <w:tcW w:w="1406" w:type="dxa"/>
            <w:tcBorders>
              <w:top w:val="single" w:sz="4" w:space="0" w:color="auto"/>
              <w:left w:val="nil"/>
              <w:bottom w:val="single" w:sz="4" w:space="0" w:color="auto"/>
              <w:right w:val="single" w:sz="4" w:space="0" w:color="auto"/>
            </w:tcBorders>
            <w:shd w:val="clear" w:color="000000" w:fill="76933C"/>
            <w:noWrap/>
            <w:vAlign w:val="bottom"/>
            <w:hideMark/>
          </w:tcPr>
          <w:p w:rsidR="00721431" w:rsidRPr="00721431" w:rsidRDefault="00721431" w:rsidP="00721431">
            <w:pPr>
              <w:spacing w:after="0" w:line="240" w:lineRule="auto"/>
              <w:rPr>
                <w:rFonts w:ascii="Times New Roman" w:eastAsia="Times New Roman" w:hAnsi="Times New Roman"/>
                <w:b/>
                <w:bCs/>
                <w:color w:val="FFFFFF"/>
                <w:sz w:val="16"/>
                <w:szCs w:val="16"/>
              </w:rPr>
            </w:pPr>
            <w:r w:rsidRPr="00721431">
              <w:rPr>
                <w:rFonts w:ascii="Times New Roman" w:eastAsia="Times New Roman" w:hAnsi="Times New Roman"/>
                <w:b/>
                <w:bCs/>
                <w:color w:val="FFFFFF"/>
                <w:sz w:val="16"/>
                <w:szCs w:val="16"/>
              </w:rPr>
              <w:t xml:space="preserve"> $                              220,129.24 </w:t>
            </w:r>
          </w:p>
        </w:tc>
      </w:tr>
    </w:tbl>
    <w:p w:rsidR="008C6D34" w:rsidRPr="00721431" w:rsidRDefault="008C6D34" w:rsidP="008C6D34">
      <w:pPr>
        <w:ind w:left="-1170"/>
        <w:rPr>
          <w:rFonts w:ascii="Times New Roman" w:hAnsi="Times New Roman"/>
          <w:noProof/>
          <w:sz w:val="20"/>
          <w:szCs w:val="20"/>
        </w:rPr>
      </w:pPr>
    </w:p>
    <w:sectPr w:rsidR="008C6D34" w:rsidRPr="00721431" w:rsidSect="00B77861">
      <w:headerReference w:type="default" r:id="rId30"/>
      <w:pgSz w:w="15840" w:h="12240" w:orient="landscape"/>
      <w:pgMar w:top="1440" w:right="1440" w:bottom="1440" w:left="1440" w:header="720" w:footer="720" w:gutter="0"/>
      <w:pgNumType w:start="78"/>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A3" w:rsidRDefault="009F25A3">
      <w:r>
        <w:separator/>
      </w:r>
    </w:p>
  </w:endnote>
  <w:endnote w:type="continuationSeparator" w:id="0">
    <w:p w:rsidR="009F25A3" w:rsidRDefault="009F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utami">
    <w:panose1 w:val="020B0502040204020203"/>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31" w:rsidRDefault="00721431">
    <w:pPr>
      <w:pStyle w:val="Footer"/>
      <w:jc w:val="right"/>
    </w:pPr>
  </w:p>
  <w:p w:rsidR="00721431" w:rsidRDefault="00721431" w:rsidP="008C6D34">
    <w:pPr>
      <w:pStyle w:val="Footer"/>
      <w:pBdr>
        <w:between w:val="single" w:sz="4" w:space="1" w:color="auto"/>
      </w:pBdr>
      <w:ind w:right="360"/>
      <w:rPr>
        <w:b/>
        <w:color w:val="000000"/>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563689"/>
      <w:docPartObj>
        <w:docPartGallery w:val="Page Numbers (Bottom of Page)"/>
        <w:docPartUnique/>
      </w:docPartObj>
    </w:sdtPr>
    <w:sdtEndPr>
      <w:rPr>
        <w:noProof/>
      </w:rPr>
    </w:sdtEndPr>
    <w:sdtContent>
      <w:p w:rsidR="00B77861" w:rsidRDefault="00B77861">
        <w:pPr>
          <w:pStyle w:val="Footer"/>
          <w:jc w:val="right"/>
        </w:pPr>
        <w:r>
          <w:fldChar w:fldCharType="begin"/>
        </w:r>
        <w:r>
          <w:instrText xml:space="preserve"> PAGE   \* MERGEFORMAT </w:instrText>
        </w:r>
        <w:r>
          <w:fldChar w:fldCharType="separate"/>
        </w:r>
        <w:r w:rsidR="00433C40">
          <w:rPr>
            <w:noProof/>
          </w:rPr>
          <w:t>7</w:t>
        </w:r>
        <w:r>
          <w:rPr>
            <w:noProof/>
          </w:rPr>
          <w:fldChar w:fldCharType="end"/>
        </w:r>
      </w:p>
    </w:sdtContent>
  </w:sdt>
  <w:p w:rsidR="00B77861" w:rsidRDefault="00B778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889710"/>
      <w:docPartObj>
        <w:docPartGallery w:val="Page Numbers (Bottom of Page)"/>
        <w:docPartUnique/>
      </w:docPartObj>
    </w:sdtPr>
    <w:sdtEndPr>
      <w:rPr>
        <w:noProof/>
      </w:rPr>
    </w:sdtEndPr>
    <w:sdtContent>
      <w:p w:rsidR="00721431" w:rsidRDefault="00721431">
        <w:pPr>
          <w:pStyle w:val="Footer"/>
          <w:jc w:val="right"/>
        </w:pPr>
        <w:r>
          <w:fldChar w:fldCharType="begin"/>
        </w:r>
        <w:r>
          <w:instrText xml:space="preserve"> PAGE   \* MERGEFORMAT </w:instrText>
        </w:r>
        <w:r>
          <w:fldChar w:fldCharType="separate"/>
        </w:r>
        <w:r w:rsidR="00433C40">
          <w:rPr>
            <w:noProof/>
          </w:rPr>
          <w:t>2</w:t>
        </w:r>
        <w:r>
          <w:rPr>
            <w:noProof/>
          </w:rPr>
          <w:fldChar w:fldCharType="end"/>
        </w:r>
      </w:p>
    </w:sdtContent>
  </w:sdt>
  <w:p w:rsidR="00721431" w:rsidRDefault="00721431" w:rsidP="008C6D34">
    <w:pPr>
      <w:pStyle w:val="Footer"/>
      <w:pBdr>
        <w:between w:val="single" w:sz="4" w:space="1" w:color="auto"/>
      </w:pBdr>
      <w:ind w:right="360"/>
      <w:rPr>
        <w:b/>
        <w:color w:val="000000"/>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31" w:rsidRDefault="00721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431" w:rsidRDefault="0072143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31" w:rsidRDefault="00721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C40">
      <w:rPr>
        <w:rStyle w:val="PageNumber"/>
        <w:noProof/>
      </w:rPr>
      <w:t>10</w:t>
    </w:r>
    <w:r>
      <w:rPr>
        <w:rStyle w:val="PageNumber"/>
      </w:rPr>
      <w:fldChar w:fldCharType="end"/>
    </w:r>
  </w:p>
  <w:p w:rsidR="00721431" w:rsidRDefault="00721431">
    <w:pPr>
      <w:pStyle w:val="Footer"/>
      <w:ind w:right="360"/>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31" w:rsidRDefault="00721431">
    <w:pPr>
      <w:pStyle w:val="Footer"/>
      <w:rPr>
        <w:rFonts w:eastAsia="Times New Roman"/>
      </w:rPr>
    </w:pPr>
    <w:r>
      <w:t>USA Whole School Improvement Plan SY2009-10</w:t>
    </w:r>
    <w:r>
      <w:rPr>
        <w:b/>
      </w:rPr>
      <w:tab/>
    </w:r>
    <w:r>
      <w:rPr>
        <w:b/>
      </w:rPr>
      <w:tab/>
    </w:r>
    <w:r>
      <w:rPr>
        <w:b/>
      </w:rPr>
      <w:tab/>
    </w:r>
    <w:r>
      <w:rPr>
        <w:b/>
      </w:rPr>
      <w:tab/>
    </w:r>
    <w:r>
      <w:tab/>
      <w:t xml:space="preserve">       </w:t>
    </w:r>
    <w:r>
      <w:tab/>
      <w:t xml:space="preserve">     Page </w:t>
    </w:r>
    <w:r>
      <w:fldChar w:fldCharType="begin"/>
    </w:r>
    <w:r>
      <w:instrText xml:space="preserve"> PAGE </w:instrText>
    </w:r>
    <w:r>
      <w:fldChar w:fldCharType="separate"/>
    </w:r>
    <w:r>
      <w:rPr>
        <w:noProof/>
      </w:rPr>
      <w:t>10</w:t>
    </w:r>
    <w:r>
      <w:rPr>
        <w:noProof/>
      </w:rPr>
      <w:fldChar w:fldCharType="end"/>
    </w:r>
    <w:r>
      <w:t xml:space="preserve"> of </w:t>
    </w:r>
    <w:fldSimple w:instr=" NUMPAGES ">
      <w:r w:rsidR="00433C40">
        <w:rPr>
          <w:noProof/>
        </w:rPr>
        <w:t>80</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827547"/>
      <w:docPartObj>
        <w:docPartGallery w:val="Page Numbers (Bottom of Page)"/>
        <w:docPartUnique/>
      </w:docPartObj>
    </w:sdtPr>
    <w:sdtEndPr>
      <w:rPr>
        <w:noProof/>
      </w:rPr>
    </w:sdtEndPr>
    <w:sdtContent>
      <w:p w:rsidR="00B77861" w:rsidRDefault="00B77861">
        <w:pPr>
          <w:pStyle w:val="Footer"/>
          <w:jc w:val="right"/>
        </w:pPr>
        <w:r>
          <w:fldChar w:fldCharType="begin"/>
        </w:r>
        <w:r>
          <w:instrText xml:space="preserve"> PAGE   \* MERGEFORMAT </w:instrText>
        </w:r>
        <w:r>
          <w:fldChar w:fldCharType="separate"/>
        </w:r>
        <w:r w:rsidR="00433C40">
          <w:rPr>
            <w:noProof/>
          </w:rPr>
          <w:t>69</w:t>
        </w:r>
        <w:r>
          <w:rPr>
            <w:noProof/>
          </w:rPr>
          <w:fldChar w:fldCharType="end"/>
        </w:r>
      </w:p>
    </w:sdtContent>
  </w:sdt>
  <w:p w:rsidR="00721431" w:rsidRDefault="00721431">
    <w:pPr>
      <w:pStyle w:val="Footer"/>
      <w:rPr>
        <w:rFonts w:eastAsia="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31" w:rsidRDefault="00721431" w:rsidP="008C6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431" w:rsidRDefault="00721431" w:rsidP="008C6D34">
    <w:pPr>
      <w:pStyle w:val="Footer"/>
      <w:ind w:right="360"/>
    </w:pPr>
  </w:p>
  <w:p w:rsidR="00721431" w:rsidRDefault="007214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A3" w:rsidRDefault="009F25A3">
      <w:r>
        <w:separator/>
      </w:r>
    </w:p>
  </w:footnote>
  <w:footnote w:type="continuationSeparator" w:id="0">
    <w:p w:rsidR="009F25A3" w:rsidRDefault="009F25A3">
      <w:r>
        <w:continuationSeparator/>
      </w:r>
    </w:p>
  </w:footnote>
  <w:footnote w:id="1">
    <w:p w:rsidR="00721431" w:rsidRPr="00B031B4" w:rsidRDefault="00721431" w:rsidP="00335AB6">
      <w:pPr>
        <w:pStyle w:val="FootnoteText"/>
        <w:rPr>
          <w:rFonts w:ascii="Times New Roman" w:hAnsi="Times New Roman"/>
          <w:sz w:val="22"/>
          <w:szCs w:val="22"/>
        </w:rPr>
      </w:pPr>
      <w:r w:rsidRPr="00B031B4">
        <w:rPr>
          <w:rStyle w:val="FootnoteReference"/>
          <w:rFonts w:ascii="Times New Roman" w:hAnsi="Times New Roman"/>
          <w:sz w:val="22"/>
          <w:szCs w:val="22"/>
        </w:rPr>
        <w:footnoteRef/>
      </w:r>
      <w:r w:rsidRPr="00B031B4">
        <w:rPr>
          <w:rFonts w:ascii="Times New Roman" w:hAnsi="Times New Roman"/>
          <w:sz w:val="22"/>
          <w:szCs w:val="22"/>
        </w:rPr>
        <w:t xml:space="preserve"> Hereinafter, a “Student” is an individual currently and officially enrolled as a student in the BPS Eliot K-8 Innovation School.</w:t>
      </w:r>
    </w:p>
  </w:footnote>
  <w:footnote w:id="2">
    <w:p w:rsidR="00721431" w:rsidRPr="00B031B4" w:rsidRDefault="00721431" w:rsidP="00335AB6">
      <w:pPr>
        <w:pStyle w:val="FootnoteText"/>
        <w:rPr>
          <w:rFonts w:ascii="Times New Roman" w:hAnsi="Times New Roman"/>
        </w:rPr>
      </w:pPr>
      <w:r w:rsidRPr="00B031B4">
        <w:rPr>
          <w:rStyle w:val="FootnoteReference"/>
          <w:rFonts w:ascii="Times New Roman" w:hAnsi="Times New Roman"/>
          <w:sz w:val="22"/>
          <w:szCs w:val="22"/>
        </w:rPr>
        <w:footnoteRef/>
      </w:r>
      <w:r w:rsidRPr="00B031B4">
        <w:rPr>
          <w:rFonts w:ascii="Times New Roman" w:hAnsi="Times New Roman"/>
          <w:sz w:val="22"/>
          <w:szCs w:val="22"/>
        </w:rPr>
        <w:t xml:space="preserve"> Hereinafter, a “Teacher” is any BTU-member Teacher in good standing with the BTU, then-currently employed at the Eliot K-8 School, whether on a full-time or part-time basis. A “Teacher” is synonymous herein with a member of the “Faculty”.</w:t>
      </w:r>
    </w:p>
  </w:footnote>
  <w:footnote w:id="3">
    <w:p w:rsidR="00721431" w:rsidRPr="00B031B4" w:rsidRDefault="00721431">
      <w:pPr>
        <w:pStyle w:val="FootnoteText"/>
        <w:rPr>
          <w:rFonts w:ascii="Times New Roman" w:hAnsi="Times New Roman"/>
          <w:sz w:val="22"/>
          <w:szCs w:val="22"/>
        </w:rPr>
      </w:pPr>
      <w:r w:rsidRPr="00B031B4">
        <w:rPr>
          <w:rStyle w:val="FootnoteReference"/>
          <w:rFonts w:ascii="Times New Roman" w:hAnsi="Times New Roman"/>
          <w:sz w:val="22"/>
          <w:szCs w:val="22"/>
        </w:rPr>
        <w:footnoteRef/>
      </w:r>
      <w:r w:rsidRPr="00B031B4">
        <w:rPr>
          <w:rFonts w:ascii="Times New Roman" w:hAnsi="Times New Roman"/>
          <w:sz w:val="22"/>
          <w:szCs w:val="22"/>
        </w:rPr>
        <w:t xml:space="preserve"> Hereinafter, a “Student” is an individual currently and officially enrolled as a student in the BPS Eliot K-8 Innovation School.</w:t>
      </w:r>
    </w:p>
  </w:footnote>
  <w:footnote w:id="4">
    <w:p w:rsidR="00721431" w:rsidRPr="00B031B4" w:rsidRDefault="00721431">
      <w:pPr>
        <w:pStyle w:val="FootnoteText"/>
        <w:rPr>
          <w:rFonts w:ascii="Times New Roman" w:hAnsi="Times New Roman"/>
        </w:rPr>
      </w:pPr>
      <w:r w:rsidRPr="00B031B4">
        <w:rPr>
          <w:rStyle w:val="FootnoteReference"/>
          <w:rFonts w:ascii="Times New Roman" w:hAnsi="Times New Roman"/>
          <w:sz w:val="22"/>
          <w:szCs w:val="22"/>
        </w:rPr>
        <w:footnoteRef/>
      </w:r>
      <w:r w:rsidRPr="00B031B4">
        <w:rPr>
          <w:rFonts w:ascii="Times New Roman" w:hAnsi="Times New Roman"/>
          <w:sz w:val="22"/>
          <w:szCs w:val="22"/>
        </w:rPr>
        <w:t xml:space="preserve"> Hereinafter, a “Teacher” is any BTU-member Teacher in good standing with the BTU, then-currently employed at the Eliot K-8 School, whether on a full-time or part-time basis. A “Teacher” is synonymous herein with a member of the “Faculty”.</w:t>
      </w:r>
    </w:p>
  </w:footnote>
  <w:footnote w:id="5">
    <w:p w:rsidR="00721431" w:rsidRPr="00B031B4" w:rsidRDefault="00721431">
      <w:pPr>
        <w:pStyle w:val="FootnoteText"/>
        <w:rPr>
          <w:rFonts w:ascii="Times New Roman" w:hAnsi="Times New Roman"/>
          <w:sz w:val="22"/>
          <w:szCs w:val="22"/>
        </w:rPr>
      </w:pPr>
      <w:r w:rsidRPr="00B031B4">
        <w:rPr>
          <w:rStyle w:val="FootnoteReference"/>
          <w:rFonts w:ascii="Times New Roman" w:hAnsi="Times New Roman"/>
          <w:sz w:val="22"/>
          <w:szCs w:val="22"/>
        </w:rPr>
        <w:footnoteRef/>
      </w:r>
      <w:r w:rsidRPr="00B031B4">
        <w:rPr>
          <w:rFonts w:ascii="Times New Roman" w:hAnsi="Times New Roman"/>
          <w:sz w:val="22"/>
          <w:szCs w:val="22"/>
        </w:rPr>
        <w:t xml:space="preserve"> Hereinafter, “Families” consist of Students’ legal guardians and individuals related to Students as family under Massachusetts or federal law, including, for example, legal grandparents, aunts, and uncles.  </w:t>
      </w:r>
    </w:p>
  </w:footnote>
  <w:footnote w:id="6">
    <w:p w:rsidR="00721431" w:rsidRPr="00B031B4" w:rsidRDefault="00721431" w:rsidP="008C6D34">
      <w:pPr>
        <w:pStyle w:val="FootnoteText"/>
        <w:rPr>
          <w:rFonts w:ascii="Times New Roman" w:hAnsi="Times New Roman"/>
          <w:sz w:val="22"/>
          <w:szCs w:val="22"/>
        </w:rPr>
      </w:pPr>
      <w:r w:rsidRPr="00B031B4">
        <w:rPr>
          <w:rStyle w:val="FootnoteReference"/>
          <w:rFonts w:ascii="Times New Roman" w:hAnsi="Times New Roman"/>
          <w:sz w:val="22"/>
          <w:szCs w:val="22"/>
        </w:rPr>
        <w:footnoteRef/>
      </w:r>
      <w:r w:rsidRPr="00B031B4">
        <w:rPr>
          <w:rFonts w:ascii="Times New Roman" w:hAnsi="Times New Roman"/>
          <w:sz w:val="22"/>
          <w:szCs w:val="22"/>
        </w:rPr>
        <w:t xml:space="preserve"> Hereinafter, the “Community” consists of Eliot Students, Families, Administrators, and Staff, and in addition, “Partners”, defined below as “other individuals, organizations, nonprofits, and entities who/that support the Eliot K-8 Innovation School in a practical or quantifiable way".</w:t>
      </w:r>
    </w:p>
  </w:footnote>
  <w:footnote w:id="7">
    <w:p w:rsidR="00721431" w:rsidRPr="00B031B4" w:rsidRDefault="00721431" w:rsidP="008C6D34">
      <w:pPr>
        <w:pStyle w:val="FootnoteText"/>
        <w:rPr>
          <w:rFonts w:ascii="Times New Roman" w:hAnsi="Times New Roman"/>
        </w:rPr>
      </w:pPr>
      <w:r w:rsidRPr="00B031B4">
        <w:rPr>
          <w:rStyle w:val="FootnoteReference"/>
          <w:rFonts w:ascii="Times New Roman" w:hAnsi="Times New Roman"/>
          <w:sz w:val="22"/>
          <w:szCs w:val="22"/>
        </w:rPr>
        <w:footnoteRef/>
      </w:r>
      <w:r w:rsidRPr="00B031B4">
        <w:rPr>
          <w:rFonts w:ascii="Times New Roman" w:hAnsi="Times New Roman"/>
          <w:sz w:val="22"/>
          <w:szCs w:val="22"/>
        </w:rPr>
        <w:t xml:space="preserve"> </w:t>
      </w:r>
      <w:r w:rsidRPr="00B031B4">
        <w:rPr>
          <w:rFonts w:ascii="Times New Roman" w:hAnsi="Times New Roman"/>
          <w:i/>
          <w:sz w:val="22"/>
          <w:szCs w:val="22"/>
        </w:rPr>
        <w:t>See</w:t>
      </w:r>
      <w:r w:rsidRPr="00B031B4">
        <w:rPr>
          <w:rFonts w:ascii="Times New Roman" w:hAnsi="Times New Roman"/>
          <w:sz w:val="22"/>
          <w:szCs w:val="22"/>
        </w:rPr>
        <w:t xml:space="preserve">: Boston Public Schools, Boston Pilot Schools, and Center for Collaborative Education, </w:t>
      </w:r>
      <w:r w:rsidRPr="00B031B4">
        <w:rPr>
          <w:rFonts w:ascii="Times New Roman" w:hAnsi="Times New Roman"/>
          <w:sz w:val="22"/>
          <w:szCs w:val="22"/>
          <w:u w:val="single"/>
        </w:rPr>
        <w:t>Boston Pilot Schools Manual</w:t>
      </w:r>
      <w:r w:rsidRPr="00B031B4">
        <w:rPr>
          <w:rFonts w:ascii="Times New Roman" w:hAnsi="Times New Roman"/>
          <w:sz w:val="22"/>
          <w:szCs w:val="22"/>
        </w:rPr>
        <w:t>, (April, 2006), 34.</w:t>
      </w:r>
    </w:p>
  </w:footnote>
  <w:footnote w:id="8">
    <w:p w:rsidR="00721431" w:rsidRPr="00392FB3" w:rsidRDefault="00721431">
      <w:pPr>
        <w:pStyle w:val="FootnoteText"/>
        <w:rPr>
          <w:rFonts w:ascii="Times New Roman" w:hAnsi="Times New Roman"/>
          <w:sz w:val="22"/>
          <w:szCs w:val="22"/>
        </w:rPr>
      </w:pPr>
      <w:r w:rsidRPr="00392FB3">
        <w:rPr>
          <w:rStyle w:val="FootnoteReference"/>
          <w:rFonts w:ascii="Times New Roman" w:hAnsi="Times New Roman"/>
          <w:sz w:val="22"/>
          <w:szCs w:val="22"/>
        </w:rPr>
        <w:footnoteRef/>
      </w:r>
      <w:r w:rsidRPr="00392FB3">
        <w:rPr>
          <w:rFonts w:ascii="Times New Roman" w:hAnsi="Times New Roman"/>
          <w:sz w:val="22"/>
          <w:szCs w:val="22"/>
        </w:rPr>
        <w:t xml:space="preserve"> Hereinafter, “Staff” consists of all individuals then-currently working at the Eliot K-8 Innovation School who are on the Eliot K-8 payroll, including but not limited to Teachers (both part-time and full-time), paraprofessionals, guidance counselors, lunch monitors, cafeteria managers, custodians, and administrative assistants.</w:t>
      </w:r>
    </w:p>
  </w:footnote>
  <w:footnote w:id="9">
    <w:p w:rsidR="00721431" w:rsidRPr="00C67513" w:rsidRDefault="00721431" w:rsidP="008C6D34">
      <w:pPr>
        <w:pStyle w:val="FootnoteText"/>
        <w:rPr>
          <w:rFonts w:ascii="Times New Roman" w:hAnsi="Times New Roman"/>
          <w:sz w:val="22"/>
          <w:szCs w:val="22"/>
        </w:rPr>
      </w:pPr>
      <w:r w:rsidRPr="00C67513">
        <w:rPr>
          <w:rStyle w:val="FootnoteReference"/>
          <w:rFonts w:ascii="Times New Roman" w:hAnsi="Times New Roman"/>
          <w:sz w:val="22"/>
          <w:szCs w:val="22"/>
        </w:rPr>
        <w:footnoteRef/>
      </w:r>
      <w:r w:rsidRPr="00C67513">
        <w:rPr>
          <w:rFonts w:ascii="Times New Roman" w:hAnsi="Times New Roman"/>
          <w:sz w:val="22"/>
          <w:szCs w:val="22"/>
        </w:rPr>
        <w:t xml:space="preserve"> Hereinafter, “Administrators” are the then-current Eliot K-8 Principal and other Eliot K-8 members of the Boston Association of School Administrators and Supervisors, American Federation of School Administrators, Local No. 6, AFL-CIO (“BASAS”). Herein, BASAS members are: (a) assistant principals, assistant headmasters, or department heads serving in the BPS District in that position; and (b) other supervisors serving in the BPS District in that position. </w:t>
      </w:r>
    </w:p>
  </w:footnote>
  <w:footnote w:id="10">
    <w:p w:rsidR="00721431" w:rsidRPr="00C67513" w:rsidRDefault="00721431">
      <w:pPr>
        <w:pStyle w:val="FootnoteText"/>
        <w:rPr>
          <w:rFonts w:ascii="Times New Roman" w:hAnsi="Times New Roman"/>
          <w:sz w:val="22"/>
          <w:szCs w:val="22"/>
        </w:rPr>
      </w:pPr>
      <w:r w:rsidRPr="00C67513">
        <w:rPr>
          <w:rStyle w:val="FootnoteReference"/>
          <w:rFonts w:ascii="Times New Roman" w:hAnsi="Times New Roman"/>
          <w:sz w:val="22"/>
          <w:szCs w:val="22"/>
        </w:rPr>
        <w:footnoteRef/>
      </w:r>
      <w:r w:rsidRPr="00C67513">
        <w:rPr>
          <w:rFonts w:ascii="Times New Roman" w:hAnsi="Times New Roman"/>
          <w:sz w:val="22"/>
          <w:szCs w:val="22"/>
        </w:rPr>
        <w:t xml:space="preserve"> Hereinafter, a “Partner” is an individual, organization, nonprofit, or entity who/that supports the Eliot K-8 Innovation School in a practical or quantifiable way. A community partnership is “an intentional effort to create and sustain relationships [in] a K-12 school or school district in a variety of both formal and informal organizations and institutions in the community” (Blank, Martin J. &amp; </w:t>
      </w:r>
      <w:proofErr w:type="spellStart"/>
      <w:r w:rsidRPr="00C67513">
        <w:rPr>
          <w:rFonts w:ascii="Times New Roman" w:hAnsi="Times New Roman"/>
          <w:sz w:val="22"/>
          <w:szCs w:val="22"/>
        </w:rPr>
        <w:t>Atelia</w:t>
      </w:r>
      <w:proofErr w:type="spellEnd"/>
      <w:r w:rsidRPr="00C67513">
        <w:rPr>
          <w:rFonts w:ascii="Times New Roman" w:hAnsi="Times New Roman"/>
          <w:sz w:val="22"/>
          <w:szCs w:val="22"/>
        </w:rPr>
        <w:t xml:space="preserve"> I. </w:t>
      </w:r>
      <w:proofErr w:type="spellStart"/>
      <w:r w:rsidRPr="00C67513">
        <w:rPr>
          <w:rFonts w:ascii="Times New Roman" w:hAnsi="Times New Roman"/>
          <w:sz w:val="22"/>
          <w:szCs w:val="22"/>
        </w:rPr>
        <w:t>Melaville</w:t>
      </w:r>
      <w:proofErr w:type="spellEnd"/>
      <w:r w:rsidRPr="00C67513">
        <w:rPr>
          <w:rFonts w:ascii="Times New Roman" w:hAnsi="Times New Roman"/>
          <w:sz w:val="22"/>
          <w:szCs w:val="22"/>
        </w:rPr>
        <w:t xml:space="preserve">.  </w:t>
      </w:r>
      <w:proofErr w:type="gramStart"/>
      <w:r w:rsidRPr="00C67513">
        <w:rPr>
          <w:rFonts w:ascii="Times New Roman" w:hAnsi="Times New Roman"/>
          <w:i/>
          <w:iCs/>
          <w:sz w:val="22"/>
          <w:szCs w:val="22"/>
        </w:rPr>
        <w:t>Learning Together:  the development of school-community partnerships.</w:t>
      </w:r>
      <w:proofErr w:type="gramEnd"/>
      <w:r w:rsidRPr="00C67513">
        <w:rPr>
          <w:rFonts w:ascii="Times New Roman" w:hAnsi="Times New Roman"/>
          <w:i/>
          <w:iCs/>
          <w:sz w:val="22"/>
          <w:szCs w:val="22"/>
        </w:rPr>
        <w:t xml:space="preserve">  </w:t>
      </w:r>
      <w:r w:rsidRPr="00C67513">
        <w:rPr>
          <w:rFonts w:ascii="Times New Roman" w:hAnsi="Times New Roman"/>
          <w:sz w:val="22"/>
          <w:szCs w:val="22"/>
        </w:rPr>
        <w:t>Chicago: The Charles Stewart Mott Foundation, 1998).</w:t>
      </w:r>
    </w:p>
  </w:footnote>
  <w:footnote w:id="11">
    <w:p w:rsidR="00721431" w:rsidRPr="00E25D39" w:rsidRDefault="00721431" w:rsidP="008C6D34">
      <w:pPr>
        <w:pStyle w:val="FootnoteText"/>
        <w:shd w:val="clear" w:color="auto" w:fill="FFFFFF"/>
        <w:rPr>
          <w:rFonts w:ascii="Times New Roman" w:hAnsi="Times New Roman"/>
          <w:sz w:val="22"/>
          <w:szCs w:val="22"/>
        </w:rPr>
      </w:pPr>
      <w:r w:rsidRPr="00E25D39">
        <w:rPr>
          <w:rStyle w:val="FootnoteReference"/>
          <w:rFonts w:ascii="Times New Roman" w:hAnsi="Times New Roman"/>
          <w:sz w:val="22"/>
          <w:szCs w:val="22"/>
        </w:rPr>
        <w:footnoteRef/>
      </w:r>
      <w:r w:rsidRPr="00E25D39">
        <w:rPr>
          <w:rFonts w:ascii="Times New Roman" w:hAnsi="Times New Roman"/>
          <w:sz w:val="22"/>
          <w:szCs w:val="22"/>
        </w:rPr>
        <w:t xml:space="preserve"> Agreement Between the School Committee of the City of Boston and the Boston Teachers Union, Local 66, AFT, AFL-CIO, Ratified by Boston Teachers Union, March 14, 2007, </w:t>
      </w:r>
      <w:r w:rsidRPr="00E25D39">
        <w:rPr>
          <w:rFonts w:ascii="Times New Roman" w:hAnsi="Times New Roman"/>
          <w:i/>
          <w:sz w:val="22"/>
          <w:szCs w:val="22"/>
        </w:rPr>
        <w:t>available at</w:t>
      </w:r>
      <w:r w:rsidRPr="00E25D39">
        <w:rPr>
          <w:rFonts w:ascii="Times New Roman" w:hAnsi="Times New Roman"/>
          <w:sz w:val="22"/>
          <w:szCs w:val="22"/>
        </w:rPr>
        <w:t xml:space="preserve">: </w:t>
      </w:r>
      <w:hyperlink r:id="rId1" w:history="1">
        <w:r w:rsidRPr="00E25D39">
          <w:rPr>
            <w:rStyle w:val="Hyperlink"/>
            <w:rFonts w:ascii="Times New Roman" w:hAnsi="Times New Roman"/>
            <w:sz w:val="22"/>
            <w:szCs w:val="22"/>
          </w:rPr>
          <w:t>http://www.btu.org/contract-highlights/contract-download</w:t>
        </w:r>
      </w:hyperlink>
      <w:r w:rsidRPr="00E25D39">
        <w:rPr>
          <w:rFonts w:ascii="Times New Roman" w:hAnsi="Times New Roman"/>
          <w:sz w:val="22"/>
          <w:szCs w:val="22"/>
        </w:rPr>
        <w:t xml:space="preserve">. </w:t>
      </w:r>
    </w:p>
  </w:footnote>
  <w:footnote w:id="12">
    <w:p w:rsidR="00721431" w:rsidRPr="00E25D39" w:rsidRDefault="00721431" w:rsidP="008C6D34">
      <w:pPr>
        <w:pStyle w:val="FootnoteText"/>
        <w:rPr>
          <w:rFonts w:ascii="Times New Roman" w:hAnsi="Times New Roman"/>
        </w:rPr>
      </w:pPr>
      <w:r w:rsidRPr="00E25D39">
        <w:rPr>
          <w:rStyle w:val="FootnoteReference"/>
          <w:rFonts w:ascii="Times New Roman" w:hAnsi="Times New Roman"/>
          <w:sz w:val="22"/>
          <w:szCs w:val="22"/>
        </w:rPr>
        <w:footnoteRef/>
      </w:r>
      <w:r w:rsidRPr="00E25D39">
        <w:rPr>
          <w:rFonts w:ascii="Times New Roman" w:hAnsi="Times New Roman"/>
          <w:sz w:val="22"/>
          <w:szCs w:val="22"/>
        </w:rPr>
        <w:t xml:space="preserve"> Herein, to “excess” means to transfer from one work location to another.</w:t>
      </w:r>
    </w:p>
  </w:footnote>
  <w:footnote w:id="13">
    <w:p w:rsidR="00721431" w:rsidRPr="00105EB1" w:rsidRDefault="00721431" w:rsidP="008C6D34">
      <w:pPr>
        <w:widowControl w:val="0"/>
        <w:autoSpaceDE w:val="0"/>
        <w:autoSpaceDN w:val="0"/>
        <w:adjustRightInd w:val="0"/>
        <w:jc w:val="both"/>
        <w:rPr>
          <w:rFonts w:ascii="Times New Roman" w:hAnsi="Times New Roman"/>
        </w:rPr>
      </w:pPr>
      <w:r w:rsidRPr="00105EB1">
        <w:rPr>
          <w:rStyle w:val="FootnoteReference"/>
          <w:rFonts w:ascii="Times New Roman" w:hAnsi="Times New Roman"/>
        </w:rPr>
        <w:footnoteRef/>
      </w:r>
      <w:r w:rsidRPr="00105EB1">
        <w:rPr>
          <w:rFonts w:ascii="Times New Roman" w:hAnsi="Times New Roman"/>
        </w:rPr>
        <w:t xml:space="preserve"> As defined below in </w:t>
      </w:r>
      <w:r>
        <w:rPr>
          <w:rFonts w:ascii="Times New Roman" w:hAnsi="Times New Roman"/>
          <w:i/>
        </w:rPr>
        <w:t>C</w:t>
      </w:r>
      <w:r w:rsidRPr="00105EB1">
        <w:rPr>
          <w:rFonts w:ascii="Times New Roman" w:hAnsi="Times New Roman"/>
          <w:i/>
        </w:rPr>
        <w:t xml:space="preserve">: District Policies and Procedures: </w:t>
      </w:r>
      <w:r w:rsidRPr="00105EB1">
        <w:rPr>
          <w:rFonts w:ascii="Times New Roman" w:hAnsi="Times New Roman"/>
          <w:bCs/>
          <w:i/>
          <w:u w:val="single"/>
        </w:rPr>
        <w:t>Eliot K-8 Innovation School Governing Board and Family Council</w:t>
      </w:r>
      <w:r w:rsidRPr="00105EB1">
        <w:rPr>
          <w:rFonts w:ascii="Times New Roman" w:hAnsi="Times New Roman"/>
          <w:bCs/>
          <w:u w:val="single"/>
        </w:rPr>
        <w:t>.</w:t>
      </w:r>
    </w:p>
  </w:footnote>
  <w:footnote w:id="14">
    <w:p w:rsidR="00721431" w:rsidRPr="00696266" w:rsidRDefault="00721431">
      <w:pPr>
        <w:pStyle w:val="FootnoteText"/>
        <w:rPr>
          <w:rFonts w:ascii="Times New Roman" w:hAnsi="Times New Roman"/>
        </w:rPr>
      </w:pPr>
      <w:r w:rsidRPr="00696266">
        <w:rPr>
          <w:rStyle w:val="FootnoteReference"/>
          <w:rFonts w:ascii="Times New Roman" w:hAnsi="Times New Roman"/>
          <w:sz w:val="22"/>
          <w:szCs w:val="22"/>
        </w:rPr>
        <w:footnoteRef/>
      </w:r>
      <w:r w:rsidRPr="00696266">
        <w:rPr>
          <w:rFonts w:ascii="Times New Roman" w:hAnsi="Times New Roman"/>
          <w:sz w:val="22"/>
          <w:szCs w:val="22"/>
        </w:rPr>
        <w:t xml:space="preserve"> Hereinafter, the “Faculty” is comprised of BTU-member Teachers in good standing with the BTU, then-currently employed at the Eliot K-8 School, whether on a full-time or part-time basis. Herein, a “Faculty” member is a “Teacher”.</w:t>
      </w:r>
      <w:r w:rsidRPr="00696266">
        <w:rPr>
          <w:rFonts w:ascii="Times New Roman" w:hAnsi="Times New Roman"/>
        </w:rPr>
        <w:t xml:space="preserve"> </w:t>
      </w:r>
    </w:p>
  </w:footnote>
  <w:footnote w:id="15">
    <w:p w:rsidR="00721431" w:rsidRPr="009B6623" w:rsidRDefault="00721431">
      <w:pPr>
        <w:pStyle w:val="FootnoteText"/>
        <w:rPr>
          <w:rFonts w:ascii="Times New Roman" w:hAnsi="Times New Roman"/>
        </w:rPr>
      </w:pPr>
      <w:r w:rsidRPr="009B6623">
        <w:rPr>
          <w:rStyle w:val="FootnoteReference"/>
          <w:rFonts w:ascii="Times New Roman" w:hAnsi="Times New Roman"/>
          <w:sz w:val="22"/>
          <w:szCs w:val="22"/>
        </w:rPr>
        <w:footnoteRef/>
      </w:r>
      <w:r w:rsidRPr="009B6623">
        <w:rPr>
          <w:rFonts w:ascii="Times New Roman" w:hAnsi="Times New Roman"/>
          <w:sz w:val="22"/>
          <w:szCs w:val="22"/>
        </w:rPr>
        <w:t xml:space="preserve"> The “Principal” means the responsible administrator of the Eliot K-8 School. </w:t>
      </w:r>
      <w:r w:rsidRPr="009B6623">
        <w:rPr>
          <w:rFonts w:ascii="Times New Roman" w:hAnsi="Times New Roman"/>
          <w:i/>
          <w:sz w:val="22"/>
          <w:szCs w:val="22"/>
        </w:rPr>
        <w:t>See</w:t>
      </w:r>
      <w:r w:rsidRPr="009B6623">
        <w:rPr>
          <w:rFonts w:ascii="Times New Roman" w:hAnsi="Times New Roman"/>
          <w:sz w:val="22"/>
          <w:szCs w:val="22"/>
        </w:rPr>
        <w:t xml:space="preserve"> Contract between the Boston School Committee and the Boston Association of School Administrators and Supervisors, American Federation of School Administrators, Local No. 6 AFL-CIO, September 1, 2007 – August 31, 2010, </w:t>
      </w:r>
      <w:r w:rsidRPr="009B6623">
        <w:rPr>
          <w:rFonts w:ascii="Times New Roman" w:hAnsi="Times New Roman"/>
          <w:i/>
          <w:sz w:val="22"/>
          <w:szCs w:val="22"/>
        </w:rPr>
        <w:t>available at</w:t>
      </w:r>
      <w:r w:rsidRPr="009B6623">
        <w:rPr>
          <w:rFonts w:ascii="Times New Roman" w:hAnsi="Times New Roman"/>
          <w:sz w:val="22"/>
          <w:szCs w:val="22"/>
        </w:rPr>
        <w:t>: http://www.basas.org/BASAS%20CONTRACT%202007-2010.pdf.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31" w:rsidRDefault="00721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31" w:rsidRDefault="00721431">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91"/>
      <w:gridCol w:w="8568"/>
    </w:tblGrid>
    <w:tr w:rsidR="00721431">
      <w:trPr>
        <w:cantSplit/>
        <w:trHeight w:val="585"/>
      </w:trPr>
      <w:tc>
        <w:tcPr>
          <w:tcW w:w="4391"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721431" w:rsidRDefault="00721431">
          <w:pPr>
            <w:rPr>
              <w:b/>
              <w:sz w:val="28"/>
            </w:rPr>
          </w:pPr>
          <w:r>
            <w:rPr>
              <w:b/>
              <w:sz w:val="28"/>
            </w:rPr>
            <w:t>BOSTON PUBLIC SCHOOLS</w:t>
          </w:r>
        </w:p>
        <w:p w:rsidR="00721431" w:rsidRPr="00225E96" w:rsidRDefault="00721431">
          <w:pPr>
            <w:pStyle w:val="Header"/>
            <w:rPr>
              <w:sz w:val="28"/>
              <w:szCs w:val="22"/>
            </w:rPr>
          </w:pPr>
          <w:r w:rsidRPr="00225E96">
            <w:rPr>
              <w:sz w:val="28"/>
              <w:szCs w:val="22"/>
            </w:rPr>
            <w:t>Urban Science Academy</w:t>
          </w:r>
        </w:p>
      </w:tc>
      <w:tc>
        <w:tcPr>
          <w:tcW w:w="8568"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721431" w:rsidRDefault="00721431">
          <w:pPr>
            <w:jc w:val="right"/>
            <w:rPr>
              <w:b/>
              <w:sz w:val="28"/>
            </w:rPr>
          </w:pPr>
          <w:r>
            <w:rPr>
              <w:b/>
              <w:sz w:val="28"/>
            </w:rPr>
            <w:t>WHOLE SCHOOL IMPROVEMENT PLAN 2009-2010</w:t>
          </w:r>
        </w:p>
        <w:p w:rsidR="00721431" w:rsidRPr="00225E96" w:rsidRDefault="00721431">
          <w:pPr>
            <w:pStyle w:val="Header"/>
            <w:jc w:val="right"/>
            <w:rPr>
              <w:sz w:val="22"/>
              <w:szCs w:val="22"/>
            </w:rPr>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91"/>
      <w:gridCol w:w="8568"/>
    </w:tblGrid>
    <w:tr w:rsidR="00721431">
      <w:trPr>
        <w:cantSplit/>
        <w:trHeight w:val="585"/>
      </w:trPr>
      <w:tc>
        <w:tcPr>
          <w:tcW w:w="4391"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721431" w:rsidRDefault="00721431" w:rsidP="008C6D34">
          <w:r>
            <w:t>BOSTON PUBLIC SCHOOLS</w:t>
          </w:r>
        </w:p>
        <w:p w:rsidR="00721431" w:rsidRPr="001B642F" w:rsidRDefault="00721431" w:rsidP="008C6D34">
          <w:pPr>
            <w:rPr>
              <w:b/>
              <w:sz w:val="28"/>
            </w:rPr>
          </w:pPr>
          <w:r>
            <w:t>Eliot K-8 School</w:t>
          </w:r>
        </w:p>
      </w:tc>
      <w:tc>
        <w:tcPr>
          <w:tcW w:w="8568"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721431" w:rsidRDefault="00721431" w:rsidP="008C6D34">
          <w:pPr>
            <w:tabs>
              <w:tab w:val="left" w:pos="1020"/>
              <w:tab w:val="right" w:pos="8568"/>
            </w:tabs>
            <w:rPr>
              <w:b/>
              <w:sz w:val="28"/>
            </w:rPr>
          </w:pPr>
          <w:r>
            <w:rPr>
              <w:b/>
              <w:sz w:val="28"/>
            </w:rPr>
            <w:t>WHOLE SCHOOL IMPROVEMENT PLAN 2011-2012</w:t>
          </w:r>
        </w:p>
        <w:p w:rsidR="00721431" w:rsidRPr="00225E96" w:rsidRDefault="00721431">
          <w:pPr>
            <w:pStyle w:val="Header"/>
            <w:jc w:val="right"/>
            <w:rPr>
              <w:sz w:val="22"/>
              <w:szCs w:val="22"/>
            </w:rPr>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91"/>
      <w:gridCol w:w="8568"/>
    </w:tblGrid>
    <w:tr w:rsidR="00721431">
      <w:trPr>
        <w:cantSplit/>
        <w:trHeight w:val="585"/>
      </w:trPr>
      <w:tc>
        <w:tcPr>
          <w:tcW w:w="4391"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721431" w:rsidRDefault="00721431" w:rsidP="008C6D34">
          <w:r>
            <w:t>BOSTON PUBLIC SCHOOLS</w:t>
          </w:r>
        </w:p>
        <w:p w:rsidR="00721431" w:rsidRPr="001B642F" w:rsidRDefault="00721431" w:rsidP="008C6D34">
          <w:pPr>
            <w:rPr>
              <w:b/>
              <w:sz w:val="28"/>
            </w:rPr>
          </w:pPr>
          <w:r>
            <w:t>Eliot K-8 School</w:t>
          </w:r>
        </w:p>
      </w:tc>
      <w:tc>
        <w:tcPr>
          <w:tcW w:w="8568"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721431" w:rsidRDefault="00721431" w:rsidP="008C6D34">
          <w:pPr>
            <w:tabs>
              <w:tab w:val="left" w:pos="1020"/>
              <w:tab w:val="right" w:pos="8568"/>
            </w:tabs>
            <w:rPr>
              <w:b/>
              <w:sz w:val="28"/>
            </w:rPr>
          </w:pPr>
          <w:r>
            <w:rPr>
              <w:b/>
              <w:sz w:val="28"/>
            </w:rPr>
            <w:t>WHOLE SCHOOL IMPROVEMENT PLAN 2011-2012</w:t>
          </w:r>
        </w:p>
        <w:p w:rsidR="00721431" w:rsidRPr="00225E96" w:rsidRDefault="00721431">
          <w:pPr>
            <w:pStyle w:val="Header"/>
            <w:jc w:val="right"/>
            <w:rPr>
              <w:sz w:val="22"/>
              <w:szCs w:val="22"/>
            </w:rPr>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ED" w:rsidRDefault="009E38FB">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CD59EC"/>
    <w:multiLevelType w:val="hybridMultilevel"/>
    <w:tmpl w:val="E0A0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1D3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37E20C6"/>
    <w:multiLevelType w:val="hybridMultilevel"/>
    <w:tmpl w:val="C19035D6"/>
    <w:lvl w:ilvl="0" w:tplc="70D06FAE">
      <w:numFmt w:val="bullet"/>
      <w:lvlText w:val="-"/>
      <w:lvlJc w:val="left"/>
      <w:pPr>
        <w:ind w:left="720" w:hanging="360"/>
      </w:pPr>
      <w:rPr>
        <w:rFonts w:ascii="Times" w:eastAsia="Times New Roman"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47138"/>
    <w:multiLevelType w:val="hybridMultilevel"/>
    <w:tmpl w:val="69EC02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8923FF"/>
    <w:multiLevelType w:val="hybridMultilevel"/>
    <w:tmpl w:val="6958B8A4"/>
    <w:lvl w:ilvl="0" w:tplc="279AAC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210FEC"/>
    <w:multiLevelType w:val="hybridMultilevel"/>
    <w:tmpl w:val="FC00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64A7D"/>
    <w:multiLevelType w:val="hybridMultilevel"/>
    <w:tmpl w:val="B4B8960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469402D"/>
    <w:multiLevelType w:val="hybridMultilevel"/>
    <w:tmpl w:val="123021A6"/>
    <w:lvl w:ilvl="0" w:tplc="0409000F">
      <w:start w:val="1"/>
      <w:numFmt w:val="decimal"/>
      <w:lvlText w:val="%1."/>
      <w:lvlJc w:val="left"/>
      <w:pPr>
        <w:tabs>
          <w:tab w:val="num" w:pos="720"/>
        </w:tabs>
        <w:ind w:left="720" w:hanging="360"/>
      </w:pPr>
      <w:rPr>
        <w:rFonts w:cs="Times New Roman" w:hint="default"/>
      </w:rPr>
    </w:lvl>
    <w:lvl w:ilvl="1" w:tplc="4044C75E">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704386A"/>
    <w:multiLevelType w:val="hybridMultilevel"/>
    <w:tmpl w:val="F474C1A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71A6B26"/>
    <w:multiLevelType w:val="hybridMultilevel"/>
    <w:tmpl w:val="C36C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16ED1"/>
    <w:multiLevelType w:val="hybridMultilevel"/>
    <w:tmpl w:val="09D802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6D0CFC"/>
    <w:multiLevelType w:val="hybridMultilevel"/>
    <w:tmpl w:val="B45C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1216F"/>
    <w:multiLevelType w:val="hybridMultilevel"/>
    <w:tmpl w:val="BBDE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553B8E"/>
    <w:multiLevelType w:val="hybridMultilevel"/>
    <w:tmpl w:val="DBFAC2F0"/>
    <w:lvl w:ilvl="0" w:tplc="04090003">
      <w:start w:val="1"/>
      <w:numFmt w:val="bullet"/>
      <w:lvlText w:val="o"/>
      <w:lvlJc w:val="left"/>
      <w:pPr>
        <w:tabs>
          <w:tab w:val="num" w:pos="1800"/>
        </w:tabs>
        <w:ind w:left="1800" w:hanging="360"/>
      </w:pPr>
      <w:rPr>
        <w:rFonts w:ascii="Courier New" w:hAnsi="Courier New" w:cs="Arial"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03551D1"/>
    <w:multiLevelType w:val="hybridMultilevel"/>
    <w:tmpl w:val="E9784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126739F"/>
    <w:multiLevelType w:val="hybridMultilevel"/>
    <w:tmpl w:val="6A06F08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2B64C90"/>
    <w:multiLevelType w:val="hybridMultilevel"/>
    <w:tmpl w:val="0CBE260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61126AF"/>
    <w:multiLevelType w:val="hybridMultilevel"/>
    <w:tmpl w:val="79A083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659682D"/>
    <w:multiLevelType w:val="hybridMultilevel"/>
    <w:tmpl w:val="A288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6B3C15"/>
    <w:multiLevelType w:val="hybridMultilevel"/>
    <w:tmpl w:val="7A466E40"/>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474094"/>
    <w:multiLevelType w:val="hybridMultilevel"/>
    <w:tmpl w:val="7B248BD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1B05CC4"/>
    <w:multiLevelType w:val="hybridMultilevel"/>
    <w:tmpl w:val="36CCBEA2"/>
    <w:lvl w:ilvl="0" w:tplc="B526E8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5B1D12"/>
    <w:multiLevelType w:val="hybridMultilevel"/>
    <w:tmpl w:val="650E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464368"/>
    <w:multiLevelType w:val="hybridMultilevel"/>
    <w:tmpl w:val="154C4D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5C1116"/>
    <w:multiLevelType w:val="hybridMultilevel"/>
    <w:tmpl w:val="61BAB4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EF33BBC"/>
    <w:multiLevelType w:val="hybridMultilevel"/>
    <w:tmpl w:val="76C6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826863"/>
    <w:multiLevelType w:val="hybridMultilevel"/>
    <w:tmpl w:val="D326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D54B43"/>
    <w:multiLevelType w:val="hybridMultilevel"/>
    <w:tmpl w:val="2E6C4B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0D53A55"/>
    <w:multiLevelType w:val="hybridMultilevel"/>
    <w:tmpl w:val="2188BA4C"/>
    <w:lvl w:ilvl="0" w:tplc="FFFFFFFF">
      <w:start w:val="1"/>
      <w:numFmt w:val="bullet"/>
      <w:lvlText w:val=""/>
      <w:lvlJc w:val="left"/>
      <w:pPr>
        <w:tabs>
          <w:tab w:val="num" w:pos="720"/>
        </w:tabs>
        <w:ind w:left="720" w:hanging="360"/>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11D17D5"/>
    <w:multiLevelType w:val="hybridMultilevel"/>
    <w:tmpl w:val="B690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995C18"/>
    <w:multiLevelType w:val="hybridMultilevel"/>
    <w:tmpl w:val="8272B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023D2D"/>
    <w:multiLevelType w:val="hybridMultilevel"/>
    <w:tmpl w:val="6AEEB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AE41AC2"/>
    <w:multiLevelType w:val="hybridMultilevel"/>
    <w:tmpl w:val="5EB81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F3741E"/>
    <w:multiLevelType w:val="hybridMultilevel"/>
    <w:tmpl w:val="C684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CE1FB1"/>
    <w:multiLevelType w:val="hybridMultilevel"/>
    <w:tmpl w:val="E2AC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86228D"/>
    <w:multiLevelType w:val="hybridMultilevel"/>
    <w:tmpl w:val="5BA8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D9855D4"/>
    <w:multiLevelType w:val="hybridMultilevel"/>
    <w:tmpl w:val="CBE4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651B5A"/>
    <w:multiLevelType w:val="hybridMultilevel"/>
    <w:tmpl w:val="23AE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DF5BC1"/>
    <w:multiLevelType w:val="hybridMultilevel"/>
    <w:tmpl w:val="687E0E60"/>
    <w:lvl w:ilvl="0" w:tplc="FFFFFFFF">
      <w:start w:val="1"/>
      <w:numFmt w:val="bullet"/>
      <w:lvlText w:val=""/>
      <w:lvlJc w:val="left"/>
      <w:pPr>
        <w:tabs>
          <w:tab w:val="num" w:pos="720"/>
        </w:tabs>
        <w:ind w:left="720" w:hanging="360"/>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124663C"/>
    <w:multiLevelType w:val="hybridMultilevel"/>
    <w:tmpl w:val="18503360"/>
    <w:lvl w:ilvl="0" w:tplc="04090003">
      <w:start w:val="1"/>
      <w:numFmt w:val="bullet"/>
      <w:lvlText w:val="o"/>
      <w:lvlJc w:val="left"/>
      <w:pPr>
        <w:tabs>
          <w:tab w:val="num" w:pos="1800"/>
        </w:tabs>
        <w:ind w:left="1800" w:hanging="360"/>
      </w:pPr>
      <w:rPr>
        <w:rFonts w:ascii="Courier New" w:hAnsi="Courier New" w:cs="Aria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628843E4"/>
    <w:multiLevelType w:val="hybridMultilevel"/>
    <w:tmpl w:val="5D14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9753C6"/>
    <w:multiLevelType w:val="hybridMultilevel"/>
    <w:tmpl w:val="35183942"/>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5A8270A"/>
    <w:multiLevelType w:val="hybridMultilevel"/>
    <w:tmpl w:val="CE9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F47C48"/>
    <w:multiLevelType w:val="hybridMultilevel"/>
    <w:tmpl w:val="4694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032278"/>
    <w:multiLevelType w:val="hybridMultilevel"/>
    <w:tmpl w:val="2CD41DF8"/>
    <w:lvl w:ilvl="0" w:tplc="04090001">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193935"/>
    <w:multiLevelType w:val="hybridMultilevel"/>
    <w:tmpl w:val="4C56D0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06176AF"/>
    <w:multiLevelType w:val="hybridMultilevel"/>
    <w:tmpl w:val="E4CE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581117"/>
    <w:multiLevelType w:val="hybridMultilevel"/>
    <w:tmpl w:val="6866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054EF4"/>
    <w:multiLevelType w:val="hybridMultilevel"/>
    <w:tmpl w:val="A19C59CA"/>
    <w:lvl w:ilvl="0" w:tplc="FFFFFFFF">
      <w:start w:val="1"/>
      <w:numFmt w:val="bullet"/>
      <w:lvlText w:val=""/>
      <w:lvlJc w:val="left"/>
      <w:pPr>
        <w:tabs>
          <w:tab w:val="num" w:pos="720"/>
        </w:tabs>
        <w:ind w:left="720" w:hanging="360"/>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730C6983"/>
    <w:multiLevelType w:val="hybridMultilevel"/>
    <w:tmpl w:val="AF96856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4861BE6"/>
    <w:multiLevelType w:val="hybridMultilevel"/>
    <w:tmpl w:val="E0E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3C4D89"/>
    <w:multiLevelType w:val="hybridMultilevel"/>
    <w:tmpl w:val="8402B24A"/>
    <w:lvl w:ilvl="0" w:tplc="279AAC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B774A96"/>
    <w:multiLevelType w:val="hybridMultilevel"/>
    <w:tmpl w:val="5602E09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7F070808"/>
    <w:multiLevelType w:val="hybridMultilevel"/>
    <w:tmpl w:val="C428C020"/>
    <w:lvl w:ilvl="0" w:tplc="279AAC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FCB5595"/>
    <w:multiLevelType w:val="hybridMultilevel"/>
    <w:tmpl w:val="110E90FE"/>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7"/>
  </w:num>
  <w:num w:numId="3">
    <w:abstractNumId w:val="27"/>
  </w:num>
  <w:num w:numId="4">
    <w:abstractNumId w:val="42"/>
  </w:num>
  <w:num w:numId="5">
    <w:abstractNumId w:val="9"/>
  </w:num>
  <w:num w:numId="6">
    <w:abstractNumId w:val="34"/>
  </w:num>
  <w:num w:numId="7">
    <w:abstractNumId w:val="55"/>
  </w:num>
  <w:num w:numId="8">
    <w:abstractNumId w:val="6"/>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
  </w:num>
  <w:num w:numId="12">
    <w:abstractNumId w:val="54"/>
  </w:num>
  <w:num w:numId="13">
    <w:abstractNumId w:val="35"/>
  </w:num>
  <w:num w:numId="14">
    <w:abstractNumId w:val="53"/>
  </w:num>
  <w:num w:numId="15">
    <w:abstractNumId w:val="3"/>
  </w:num>
  <w:num w:numId="16">
    <w:abstractNumId w:val="23"/>
  </w:num>
  <w:num w:numId="17">
    <w:abstractNumId w:val="46"/>
  </w:num>
  <w:num w:numId="18">
    <w:abstractNumId w:val="49"/>
  </w:num>
  <w:num w:numId="19">
    <w:abstractNumId w:val="0"/>
  </w:num>
  <w:num w:numId="20">
    <w:abstractNumId w:val="1"/>
  </w:num>
  <w:num w:numId="21">
    <w:abstractNumId w:val="37"/>
  </w:num>
  <w:num w:numId="22">
    <w:abstractNumId w:val="18"/>
  </w:num>
  <w:num w:numId="23">
    <w:abstractNumId w:val="11"/>
  </w:num>
  <w:num w:numId="24">
    <w:abstractNumId w:val="24"/>
  </w:num>
  <w:num w:numId="25">
    <w:abstractNumId w:val="31"/>
  </w:num>
  <w:num w:numId="26">
    <w:abstractNumId w:val="39"/>
  </w:num>
  <w:num w:numId="27">
    <w:abstractNumId w:val="52"/>
  </w:num>
  <w:num w:numId="28">
    <w:abstractNumId w:val="48"/>
  </w:num>
  <w:num w:numId="29">
    <w:abstractNumId w:val="2"/>
  </w:num>
  <w:num w:numId="30">
    <w:abstractNumId w:val="14"/>
  </w:num>
  <w:num w:numId="31">
    <w:abstractNumId w:val="20"/>
  </w:num>
  <w:num w:numId="32">
    <w:abstractNumId w:val="45"/>
  </w:num>
  <w:num w:numId="33">
    <w:abstractNumId w:val="13"/>
  </w:num>
  <w:num w:numId="34">
    <w:abstractNumId w:val="17"/>
  </w:num>
  <w:num w:numId="35">
    <w:abstractNumId w:val="10"/>
  </w:num>
  <w:num w:numId="36">
    <w:abstractNumId w:val="5"/>
  </w:num>
  <w:num w:numId="37">
    <w:abstractNumId w:val="15"/>
  </w:num>
  <w:num w:numId="38">
    <w:abstractNumId w:val="21"/>
  </w:num>
  <w:num w:numId="39">
    <w:abstractNumId w:val="56"/>
  </w:num>
  <w:num w:numId="40">
    <w:abstractNumId w:val="43"/>
  </w:num>
  <w:num w:numId="41">
    <w:abstractNumId w:val="51"/>
  </w:num>
  <w:num w:numId="42">
    <w:abstractNumId w:val="41"/>
  </w:num>
  <w:num w:numId="43">
    <w:abstractNumId w:val="8"/>
  </w:num>
  <w:num w:numId="44">
    <w:abstractNumId w:val="25"/>
  </w:num>
  <w:num w:numId="45">
    <w:abstractNumId w:val="12"/>
  </w:num>
  <w:num w:numId="46">
    <w:abstractNumId w:val="36"/>
  </w:num>
  <w:num w:numId="47">
    <w:abstractNumId w:val="38"/>
  </w:num>
  <w:num w:numId="48">
    <w:abstractNumId w:val="7"/>
  </w:num>
  <w:num w:numId="49">
    <w:abstractNumId w:val="32"/>
  </w:num>
  <w:num w:numId="50">
    <w:abstractNumId w:val="19"/>
  </w:num>
  <w:num w:numId="51">
    <w:abstractNumId w:val="16"/>
  </w:num>
  <w:num w:numId="52">
    <w:abstractNumId w:val="50"/>
  </w:num>
  <w:num w:numId="53">
    <w:abstractNumId w:val="29"/>
  </w:num>
  <w:num w:numId="54">
    <w:abstractNumId w:val="40"/>
  </w:num>
  <w:num w:numId="55">
    <w:abstractNumId w:val="30"/>
  </w:num>
  <w:num w:numId="56">
    <w:abstractNumId w:val="26"/>
  </w:num>
  <w:num w:numId="57">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0A"/>
    <w:rsid w:val="000060A2"/>
    <w:rsid w:val="00024172"/>
    <w:rsid w:val="000A3CE8"/>
    <w:rsid w:val="000D5603"/>
    <w:rsid w:val="00164010"/>
    <w:rsid w:val="001C42C7"/>
    <w:rsid w:val="001F1CD2"/>
    <w:rsid w:val="00236393"/>
    <w:rsid w:val="002374CE"/>
    <w:rsid w:val="00245BE1"/>
    <w:rsid w:val="00293BCB"/>
    <w:rsid w:val="002B6852"/>
    <w:rsid w:val="002C79EF"/>
    <w:rsid w:val="002D1C22"/>
    <w:rsid w:val="002E3D88"/>
    <w:rsid w:val="002F7BE9"/>
    <w:rsid w:val="003347D8"/>
    <w:rsid w:val="00335AB6"/>
    <w:rsid w:val="00362F50"/>
    <w:rsid w:val="00374BC3"/>
    <w:rsid w:val="003A73F6"/>
    <w:rsid w:val="003F48F2"/>
    <w:rsid w:val="003F6CBB"/>
    <w:rsid w:val="00433C40"/>
    <w:rsid w:val="004D2DAB"/>
    <w:rsid w:val="00510E37"/>
    <w:rsid w:val="00556AA6"/>
    <w:rsid w:val="00572092"/>
    <w:rsid w:val="00587661"/>
    <w:rsid w:val="006657E7"/>
    <w:rsid w:val="00691F65"/>
    <w:rsid w:val="006B18E6"/>
    <w:rsid w:val="006F3778"/>
    <w:rsid w:val="006F4037"/>
    <w:rsid w:val="007007CA"/>
    <w:rsid w:val="0071130A"/>
    <w:rsid w:val="00721431"/>
    <w:rsid w:val="007219CA"/>
    <w:rsid w:val="0075015A"/>
    <w:rsid w:val="007C0BC2"/>
    <w:rsid w:val="007F44DB"/>
    <w:rsid w:val="007F5D61"/>
    <w:rsid w:val="00803AE8"/>
    <w:rsid w:val="00810464"/>
    <w:rsid w:val="0081501D"/>
    <w:rsid w:val="00847411"/>
    <w:rsid w:val="008C6D34"/>
    <w:rsid w:val="008F1506"/>
    <w:rsid w:val="00934770"/>
    <w:rsid w:val="009B13A3"/>
    <w:rsid w:val="009E38FB"/>
    <w:rsid w:val="009F25A3"/>
    <w:rsid w:val="00A32B70"/>
    <w:rsid w:val="00A4340A"/>
    <w:rsid w:val="00A557ED"/>
    <w:rsid w:val="00A62723"/>
    <w:rsid w:val="00A8267B"/>
    <w:rsid w:val="00B77861"/>
    <w:rsid w:val="00B96CBC"/>
    <w:rsid w:val="00BE3ABF"/>
    <w:rsid w:val="00C116AE"/>
    <w:rsid w:val="00C41B20"/>
    <w:rsid w:val="00C464D9"/>
    <w:rsid w:val="00C53ABB"/>
    <w:rsid w:val="00C724CD"/>
    <w:rsid w:val="00C804E4"/>
    <w:rsid w:val="00C91CBB"/>
    <w:rsid w:val="00D022F9"/>
    <w:rsid w:val="00D065B9"/>
    <w:rsid w:val="00D32188"/>
    <w:rsid w:val="00DA5812"/>
    <w:rsid w:val="00DD6E83"/>
    <w:rsid w:val="00DE589D"/>
    <w:rsid w:val="00E029D1"/>
    <w:rsid w:val="00E05DDD"/>
    <w:rsid w:val="00E5325C"/>
    <w:rsid w:val="00F05499"/>
    <w:rsid w:val="00F245EF"/>
    <w:rsid w:val="00F275E3"/>
    <w:rsid w:val="00F94C97"/>
    <w:rsid w:val="00FD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014C4"/>
    <w:pPr>
      <w:spacing w:after="200" w:line="276" w:lineRule="auto"/>
    </w:pPr>
    <w:rPr>
      <w:sz w:val="22"/>
      <w:szCs w:val="22"/>
    </w:rPr>
  </w:style>
  <w:style w:type="paragraph" w:styleId="Heading1">
    <w:name w:val="heading 1"/>
    <w:basedOn w:val="Normal"/>
    <w:next w:val="Normal"/>
    <w:link w:val="Heading1Char"/>
    <w:qFormat/>
    <w:locked/>
    <w:rsid w:val="00B355D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1"/>
    <w:uiPriority w:val="99"/>
    <w:qFormat/>
    <w:locked/>
    <w:rsid w:val="004B2D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autoRedefine/>
    <w:uiPriority w:val="99"/>
    <w:qFormat/>
    <w:locked/>
    <w:rsid w:val="00100191"/>
    <w:pPr>
      <w:keepNext/>
      <w:spacing w:after="0" w:line="240" w:lineRule="auto"/>
      <w:outlineLvl w:val="2"/>
    </w:pPr>
    <w:rPr>
      <w:b/>
      <w:i/>
      <w:iCs/>
      <w:noProof/>
      <w:sz w:val="28"/>
      <w:szCs w:val="28"/>
    </w:rPr>
  </w:style>
  <w:style w:type="paragraph" w:styleId="Heading4">
    <w:name w:val="heading 4"/>
    <w:basedOn w:val="Normal"/>
    <w:next w:val="Normal"/>
    <w:link w:val="Heading4Char"/>
    <w:semiHidden/>
    <w:unhideWhenUsed/>
    <w:qFormat/>
    <w:rsid w:val="00FD4C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9"/>
    <w:semiHidden/>
    <w:locked/>
    <w:rsid w:val="00500B49"/>
    <w:rPr>
      <w:rFonts w:ascii="Cambria" w:hAnsi="Cambria" w:cs="Times New Roman"/>
      <w:b/>
      <w:bCs/>
      <w:i/>
      <w:iCs/>
      <w:sz w:val="28"/>
      <w:szCs w:val="28"/>
    </w:rPr>
  </w:style>
  <w:style w:type="character" w:customStyle="1" w:styleId="Heading3Char">
    <w:name w:val="Heading 3 Char"/>
    <w:uiPriority w:val="99"/>
    <w:semiHidden/>
    <w:locked/>
    <w:rsid w:val="00500B49"/>
    <w:rPr>
      <w:rFonts w:ascii="Cambria" w:hAnsi="Cambria" w:cs="Times New Roman"/>
      <w:b/>
      <w:bCs/>
      <w:sz w:val="26"/>
      <w:szCs w:val="26"/>
    </w:rPr>
  </w:style>
  <w:style w:type="paragraph" w:styleId="BalloonText">
    <w:name w:val="Balloon Text"/>
    <w:basedOn w:val="Normal"/>
    <w:link w:val="BalloonTextChar"/>
    <w:uiPriority w:val="99"/>
    <w:semiHidden/>
    <w:rsid w:val="00437E9F"/>
    <w:rPr>
      <w:rFonts w:ascii="Times New Roman" w:hAnsi="Times New Roman"/>
      <w:sz w:val="2"/>
      <w:szCs w:val="20"/>
    </w:rPr>
  </w:style>
  <w:style w:type="character" w:customStyle="1" w:styleId="BalloonTextChar">
    <w:name w:val="Balloon Text Char"/>
    <w:link w:val="BalloonText"/>
    <w:uiPriority w:val="99"/>
    <w:semiHidden/>
    <w:locked/>
    <w:rsid w:val="00E83492"/>
    <w:rPr>
      <w:rFonts w:ascii="Times New Roman" w:hAnsi="Times New Roman" w:cs="Times New Roman"/>
      <w:sz w:val="2"/>
    </w:rPr>
  </w:style>
  <w:style w:type="paragraph" w:customStyle="1" w:styleId="ColorfulList-Accent11">
    <w:name w:val="Colorful List - Accent 11"/>
    <w:basedOn w:val="Normal"/>
    <w:uiPriority w:val="99"/>
    <w:qFormat/>
    <w:rsid w:val="00305F9D"/>
    <w:pPr>
      <w:ind w:left="720"/>
      <w:contextualSpacing/>
    </w:pPr>
  </w:style>
  <w:style w:type="paragraph" w:styleId="Header">
    <w:name w:val="header"/>
    <w:basedOn w:val="Normal"/>
    <w:link w:val="HeaderChar"/>
    <w:uiPriority w:val="99"/>
    <w:rsid w:val="00300D64"/>
    <w:pPr>
      <w:tabs>
        <w:tab w:val="center" w:pos="4320"/>
        <w:tab w:val="right" w:pos="8640"/>
      </w:tabs>
    </w:pPr>
    <w:rPr>
      <w:sz w:val="20"/>
      <w:szCs w:val="20"/>
    </w:rPr>
  </w:style>
  <w:style w:type="character" w:customStyle="1" w:styleId="HeaderChar">
    <w:name w:val="Header Char"/>
    <w:link w:val="Header"/>
    <w:uiPriority w:val="99"/>
    <w:locked/>
    <w:rsid w:val="00500B49"/>
    <w:rPr>
      <w:rFonts w:cs="Times New Roman"/>
    </w:rPr>
  </w:style>
  <w:style w:type="paragraph" w:styleId="Footer">
    <w:name w:val="footer"/>
    <w:basedOn w:val="Normal"/>
    <w:link w:val="FooterChar"/>
    <w:uiPriority w:val="99"/>
    <w:rsid w:val="00300D64"/>
    <w:pPr>
      <w:tabs>
        <w:tab w:val="center" w:pos="4320"/>
        <w:tab w:val="right" w:pos="8640"/>
      </w:tabs>
    </w:pPr>
    <w:rPr>
      <w:sz w:val="20"/>
      <w:szCs w:val="20"/>
    </w:rPr>
  </w:style>
  <w:style w:type="character" w:customStyle="1" w:styleId="FooterChar">
    <w:name w:val="Footer Char"/>
    <w:link w:val="Footer"/>
    <w:uiPriority w:val="99"/>
    <w:locked/>
    <w:rsid w:val="00500B49"/>
    <w:rPr>
      <w:rFonts w:cs="Times New Roman"/>
    </w:rPr>
  </w:style>
  <w:style w:type="character" w:styleId="PageNumber">
    <w:name w:val="page number"/>
    <w:rsid w:val="00300D64"/>
    <w:rPr>
      <w:rFonts w:cs="Times New Roman"/>
    </w:rPr>
  </w:style>
  <w:style w:type="character" w:customStyle="1" w:styleId="Heading3Char1">
    <w:name w:val="Heading 3 Char1"/>
    <w:link w:val="Heading3"/>
    <w:uiPriority w:val="99"/>
    <w:locked/>
    <w:rsid w:val="00100191"/>
    <w:rPr>
      <w:rFonts w:cs="Times New Roman"/>
      <w:b/>
      <w:i/>
      <w:iCs/>
      <w:noProof/>
      <w:sz w:val="28"/>
      <w:szCs w:val="28"/>
      <w:lang w:val="en-US" w:eastAsia="en-US" w:bidi="ar-SA"/>
    </w:rPr>
  </w:style>
  <w:style w:type="paragraph" w:styleId="BodyText">
    <w:name w:val="Body Text"/>
    <w:basedOn w:val="Normal"/>
    <w:link w:val="BodyTextChar1"/>
    <w:uiPriority w:val="99"/>
    <w:rsid w:val="002722E6"/>
    <w:pPr>
      <w:spacing w:after="0" w:line="240" w:lineRule="auto"/>
    </w:pPr>
    <w:rPr>
      <w:rFonts w:ascii="Palatino" w:hAnsi="Palatino"/>
      <w:b/>
      <w:szCs w:val="20"/>
    </w:rPr>
  </w:style>
  <w:style w:type="character" w:customStyle="1" w:styleId="BodyTextChar">
    <w:name w:val="Body Text Char"/>
    <w:uiPriority w:val="99"/>
    <w:semiHidden/>
    <w:locked/>
    <w:rsid w:val="00500B49"/>
    <w:rPr>
      <w:rFonts w:cs="Times New Roman"/>
    </w:rPr>
  </w:style>
  <w:style w:type="character" w:customStyle="1" w:styleId="BodyTextChar1">
    <w:name w:val="Body Text Char1"/>
    <w:link w:val="BodyText"/>
    <w:uiPriority w:val="99"/>
    <w:locked/>
    <w:rsid w:val="002722E6"/>
    <w:rPr>
      <w:rFonts w:ascii="Palatino" w:hAnsi="Palatino" w:cs="Times New Roman"/>
      <w:b/>
      <w:sz w:val="22"/>
      <w:lang w:val="en-US" w:eastAsia="en-US" w:bidi="ar-SA"/>
    </w:rPr>
  </w:style>
  <w:style w:type="character" w:customStyle="1" w:styleId="Heading2Char1">
    <w:name w:val="Heading 2 Char1"/>
    <w:link w:val="Heading2"/>
    <w:uiPriority w:val="99"/>
    <w:locked/>
    <w:rsid w:val="00971FF3"/>
    <w:rPr>
      <w:rFonts w:ascii="Arial" w:hAnsi="Arial" w:cs="Arial"/>
      <w:b/>
      <w:bCs/>
      <w:i/>
      <w:iCs/>
      <w:sz w:val="28"/>
      <w:szCs w:val="28"/>
      <w:lang w:val="en-US" w:eastAsia="en-US" w:bidi="ar-SA"/>
    </w:rPr>
  </w:style>
  <w:style w:type="paragraph" w:styleId="BodyText2">
    <w:name w:val="Body Text 2"/>
    <w:basedOn w:val="Normal"/>
    <w:link w:val="BodyText2Char"/>
    <w:uiPriority w:val="99"/>
    <w:rsid w:val="005164EF"/>
    <w:pPr>
      <w:spacing w:after="120" w:line="480" w:lineRule="auto"/>
    </w:pPr>
    <w:rPr>
      <w:sz w:val="20"/>
      <w:szCs w:val="20"/>
    </w:rPr>
  </w:style>
  <w:style w:type="character" w:customStyle="1" w:styleId="BodyText2Char">
    <w:name w:val="Body Text 2 Char"/>
    <w:link w:val="BodyText2"/>
    <w:uiPriority w:val="99"/>
    <w:semiHidden/>
    <w:locked/>
    <w:rsid w:val="00911A95"/>
    <w:rPr>
      <w:rFonts w:cs="Times New Roman"/>
    </w:rPr>
  </w:style>
  <w:style w:type="character" w:customStyle="1" w:styleId="CharChar1">
    <w:name w:val="Char Char1"/>
    <w:uiPriority w:val="99"/>
    <w:rsid w:val="005164EF"/>
    <w:rPr>
      <w:rFonts w:ascii="Times New Roman" w:hAnsi="Times New Roman" w:cs="Times New Roman"/>
      <w:sz w:val="20"/>
      <w:szCs w:val="20"/>
    </w:rPr>
  </w:style>
  <w:style w:type="paragraph" w:styleId="FootnoteText">
    <w:name w:val="footnote text"/>
    <w:basedOn w:val="Normal"/>
    <w:link w:val="FootnoteTextChar"/>
    <w:uiPriority w:val="99"/>
    <w:rsid w:val="00437E9F"/>
    <w:pPr>
      <w:spacing w:after="0" w:line="240" w:lineRule="auto"/>
    </w:pPr>
    <w:rPr>
      <w:sz w:val="24"/>
      <w:szCs w:val="24"/>
    </w:rPr>
  </w:style>
  <w:style w:type="character" w:customStyle="1" w:styleId="FootnoteTextChar">
    <w:name w:val="Footnote Text Char"/>
    <w:link w:val="FootnoteText"/>
    <w:uiPriority w:val="99"/>
    <w:locked/>
    <w:rsid w:val="00437E9F"/>
    <w:rPr>
      <w:rFonts w:cs="Times New Roman"/>
      <w:sz w:val="24"/>
      <w:szCs w:val="24"/>
      <w:lang w:val="en-US" w:eastAsia="en-US" w:bidi="ar-SA"/>
    </w:rPr>
  </w:style>
  <w:style w:type="character" w:styleId="FootnoteReference">
    <w:name w:val="footnote reference"/>
    <w:uiPriority w:val="99"/>
    <w:rsid w:val="00437E9F"/>
    <w:rPr>
      <w:rFonts w:cs="Times New Roman"/>
      <w:vertAlign w:val="superscript"/>
    </w:rPr>
  </w:style>
  <w:style w:type="paragraph" w:styleId="NormalWeb">
    <w:name w:val="Normal (Web)"/>
    <w:basedOn w:val="Normal"/>
    <w:uiPriority w:val="99"/>
    <w:rsid w:val="00437E9F"/>
    <w:pPr>
      <w:spacing w:beforeLines="1" w:afterLines="1" w:line="240" w:lineRule="auto"/>
    </w:pPr>
    <w:rPr>
      <w:rFonts w:ascii="Times" w:eastAsia="Times New Roman" w:hAnsi="Times"/>
      <w:sz w:val="20"/>
      <w:szCs w:val="20"/>
    </w:rPr>
  </w:style>
  <w:style w:type="character" w:customStyle="1" w:styleId="style1">
    <w:name w:val="style1"/>
    <w:uiPriority w:val="99"/>
    <w:rsid w:val="00437E9F"/>
    <w:rPr>
      <w:rFonts w:cs="Times New Roman"/>
    </w:rPr>
  </w:style>
  <w:style w:type="character" w:styleId="CommentReference">
    <w:name w:val="annotation reference"/>
    <w:uiPriority w:val="99"/>
    <w:semiHidden/>
    <w:rsid w:val="00437E9F"/>
    <w:rPr>
      <w:rFonts w:cs="Times New Roman"/>
      <w:sz w:val="18"/>
      <w:szCs w:val="18"/>
    </w:rPr>
  </w:style>
  <w:style w:type="paragraph" w:styleId="CommentText">
    <w:name w:val="annotation text"/>
    <w:basedOn w:val="Normal"/>
    <w:link w:val="CommentTextChar"/>
    <w:uiPriority w:val="99"/>
    <w:semiHidden/>
    <w:rsid w:val="00437E9F"/>
    <w:pPr>
      <w:spacing w:after="0" w:line="240" w:lineRule="auto"/>
    </w:pPr>
    <w:rPr>
      <w:sz w:val="24"/>
      <w:szCs w:val="24"/>
    </w:rPr>
  </w:style>
  <w:style w:type="character" w:customStyle="1" w:styleId="CommentTextChar">
    <w:name w:val="Comment Text Char"/>
    <w:link w:val="CommentText"/>
    <w:uiPriority w:val="99"/>
    <w:semiHidden/>
    <w:locked/>
    <w:rsid w:val="00437E9F"/>
    <w:rPr>
      <w:rFonts w:cs="Times New Roman"/>
      <w:sz w:val="24"/>
      <w:szCs w:val="24"/>
      <w:lang w:val="en-US" w:eastAsia="en-US" w:bidi="ar-SA"/>
    </w:rPr>
  </w:style>
  <w:style w:type="paragraph" w:customStyle="1" w:styleId="MediumGrid21">
    <w:name w:val="Medium Grid 21"/>
    <w:link w:val="MediumGrid2Char"/>
    <w:uiPriority w:val="1"/>
    <w:qFormat/>
    <w:rsid w:val="005635A1"/>
    <w:rPr>
      <w:rFonts w:eastAsia="Times New Roman"/>
      <w:sz w:val="22"/>
      <w:szCs w:val="22"/>
    </w:rPr>
  </w:style>
  <w:style w:type="character" w:customStyle="1" w:styleId="MediumGrid2Char">
    <w:name w:val="Medium Grid 2 Char"/>
    <w:link w:val="MediumGrid21"/>
    <w:uiPriority w:val="1"/>
    <w:rsid w:val="005635A1"/>
    <w:rPr>
      <w:rFonts w:eastAsia="Times New Roman"/>
      <w:sz w:val="22"/>
      <w:szCs w:val="22"/>
      <w:lang w:val="en-US" w:eastAsia="en-US" w:bidi="ar-SA"/>
    </w:rPr>
  </w:style>
  <w:style w:type="character" w:styleId="Hyperlink">
    <w:name w:val="Hyperlink"/>
    <w:uiPriority w:val="99"/>
    <w:unhideWhenUsed/>
    <w:rsid w:val="00156217"/>
    <w:rPr>
      <w:color w:val="0000FF"/>
      <w:u w:val="single"/>
    </w:rPr>
  </w:style>
  <w:style w:type="paragraph" w:customStyle="1" w:styleId="ColorfulList-Accent12">
    <w:name w:val="Colorful List - Accent 12"/>
    <w:basedOn w:val="Normal"/>
    <w:uiPriority w:val="34"/>
    <w:qFormat/>
    <w:rsid w:val="00D659E1"/>
    <w:pPr>
      <w:ind w:left="720"/>
      <w:contextualSpacing/>
    </w:pPr>
  </w:style>
  <w:style w:type="character" w:customStyle="1" w:styleId="Heading1Char">
    <w:name w:val="Heading 1 Char"/>
    <w:link w:val="Heading1"/>
    <w:rsid w:val="00B355DD"/>
    <w:rPr>
      <w:rFonts w:ascii="Cambria" w:eastAsia="Times New Roman" w:hAnsi="Cambria" w:cs="Times New Roman"/>
      <w:b/>
      <w:bCs/>
      <w:kern w:val="32"/>
      <w:sz w:val="32"/>
      <w:szCs w:val="32"/>
    </w:rPr>
  </w:style>
  <w:style w:type="paragraph" w:styleId="CommentSubject">
    <w:name w:val="annotation subject"/>
    <w:basedOn w:val="CommentText"/>
    <w:next w:val="CommentText"/>
    <w:semiHidden/>
    <w:rsid w:val="00820E88"/>
    <w:pPr>
      <w:spacing w:after="200" w:line="276" w:lineRule="auto"/>
    </w:pPr>
    <w:rPr>
      <w:b/>
      <w:bCs/>
      <w:sz w:val="20"/>
      <w:szCs w:val="20"/>
    </w:rPr>
  </w:style>
  <w:style w:type="paragraph" w:customStyle="1" w:styleId="ColorfulShading-Accent11">
    <w:name w:val="Colorful Shading - Accent 11"/>
    <w:hidden/>
    <w:uiPriority w:val="71"/>
    <w:rsid w:val="00B239CD"/>
    <w:rPr>
      <w:sz w:val="22"/>
      <w:szCs w:val="22"/>
    </w:rPr>
  </w:style>
  <w:style w:type="paragraph" w:styleId="PlainText">
    <w:name w:val="Plain Text"/>
    <w:basedOn w:val="Normal"/>
    <w:link w:val="PlainTextChar"/>
    <w:uiPriority w:val="99"/>
    <w:unhideWhenUsed/>
    <w:rsid w:val="00C97580"/>
    <w:pPr>
      <w:spacing w:after="0" w:line="240" w:lineRule="auto"/>
    </w:pPr>
    <w:rPr>
      <w:szCs w:val="21"/>
    </w:rPr>
  </w:style>
  <w:style w:type="character" w:customStyle="1" w:styleId="PlainTextChar">
    <w:name w:val="Plain Text Char"/>
    <w:link w:val="PlainText"/>
    <w:uiPriority w:val="99"/>
    <w:rsid w:val="00C97580"/>
    <w:rPr>
      <w:sz w:val="22"/>
      <w:szCs w:val="21"/>
    </w:rPr>
  </w:style>
  <w:style w:type="paragraph" w:customStyle="1" w:styleId="ColorfulList-Accent13">
    <w:name w:val="Colorful List - Accent 13"/>
    <w:basedOn w:val="Normal"/>
    <w:uiPriority w:val="34"/>
    <w:qFormat/>
    <w:rsid w:val="006B230D"/>
    <w:pPr>
      <w:ind w:left="720"/>
    </w:pPr>
  </w:style>
  <w:style w:type="table" w:styleId="TableGrid">
    <w:name w:val="Table Grid"/>
    <w:basedOn w:val="TableNormal"/>
    <w:uiPriority w:val="59"/>
    <w:locked/>
    <w:rsid w:val="000C7F37"/>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hievement">
    <w:name w:val="Achievement"/>
    <w:basedOn w:val="BodyText"/>
    <w:rsid w:val="009B13A3"/>
    <w:pPr>
      <w:spacing w:after="60" w:line="240" w:lineRule="atLeast"/>
      <w:ind w:left="720" w:hanging="360"/>
      <w:jc w:val="both"/>
    </w:pPr>
    <w:rPr>
      <w:rFonts w:ascii="Garamond" w:eastAsia="Times New Roman" w:hAnsi="Garamond"/>
      <w:b w:val="0"/>
    </w:rPr>
  </w:style>
  <w:style w:type="paragraph" w:customStyle="1" w:styleId="Address1">
    <w:name w:val="Address 1"/>
    <w:basedOn w:val="Normal"/>
    <w:rsid w:val="009B13A3"/>
    <w:pPr>
      <w:spacing w:after="0" w:line="160" w:lineRule="atLeast"/>
      <w:jc w:val="center"/>
    </w:pPr>
    <w:rPr>
      <w:rFonts w:ascii="Garamond" w:eastAsia="Times New Roman" w:hAnsi="Garamond"/>
      <w:caps/>
      <w:spacing w:val="30"/>
      <w:sz w:val="15"/>
      <w:szCs w:val="20"/>
    </w:rPr>
  </w:style>
  <w:style w:type="paragraph" w:customStyle="1" w:styleId="Address2">
    <w:name w:val="Address 2"/>
    <w:basedOn w:val="Normal"/>
    <w:rsid w:val="009B13A3"/>
    <w:pPr>
      <w:spacing w:after="0" w:line="160" w:lineRule="atLeast"/>
      <w:jc w:val="center"/>
    </w:pPr>
    <w:rPr>
      <w:rFonts w:ascii="Garamond" w:eastAsia="Times New Roman" w:hAnsi="Garamond"/>
      <w:caps/>
      <w:spacing w:val="30"/>
      <w:sz w:val="15"/>
      <w:szCs w:val="20"/>
    </w:rPr>
  </w:style>
  <w:style w:type="paragraph" w:customStyle="1" w:styleId="CompanyName">
    <w:name w:val="Company Name"/>
    <w:basedOn w:val="Normal"/>
    <w:next w:val="JobTitle"/>
    <w:rsid w:val="009B13A3"/>
    <w:pPr>
      <w:tabs>
        <w:tab w:val="left" w:pos="1440"/>
        <w:tab w:val="right" w:pos="6480"/>
      </w:tabs>
      <w:spacing w:before="220" w:after="0" w:line="220" w:lineRule="atLeast"/>
    </w:pPr>
    <w:rPr>
      <w:rFonts w:ascii="Garamond" w:eastAsia="Times New Roman" w:hAnsi="Garamond"/>
      <w:szCs w:val="20"/>
    </w:rPr>
  </w:style>
  <w:style w:type="paragraph" w:customStyle="1" w:styleId="JobTitle">
    <w:name w:val="Job Title"/>
    <w:next w:val="Achievement"/>
    <w:rsid w:val="009B13A3"/>
    <w:pPr>
      <w:spacing w:before="40" w:after="40" w:line="220" w:lineRule="atLeast"/>
    </w:pPr>
    <w:rPr>
      <w:rFonts w:ascii="Garamond" w:eastAsia="Times New Roman" w:hAnsi="Garamond"/>
      <w:i/>
      <w:spacing w:val="5"/>
      <w:sz w:val="23"/>
    </w:rPr>
  </w:style>
  <w:style w:type="paragraph" w:customStyle="1" w:styleId="Name">
    <w:name w:val="Name"/>
    <w:basedOn w:val="Normal"/>
    <w:next w:val="Normal"/>
    <w:rsid w:val="009B13A3"/>
    <w:pPr>
      <w:spacing w:after="440" w:line="240" w:lineRule="atLeast"/>
      <w:jc w:val="center"/>
    </w:pPr>
    <w:rPr>
      <w:rFonts w:ascii="Garamond" w:eastAsia="Times New Roman" w:hAnsi="Garamond"/>
      <w:caps/>
      <w:spacing w:val="80"/>
      <w:sz w:val="44"/>
      <w:szCs w:val="20"/>
    </w:rPr>
  </w:style>
  <w:style w:type="paragraph" w:customStyle="1" w:styleId="Objective">
    <w:name w:val="Objective"/>
    <w:basedOn w:val="Normal"/>
    <w:next w:val="BodyText"/>
    <w:rsid w:val="009B13A3"/>
    <w:pPr>
      <w:spacing w:before="60" w:after="220" w:line="220" w:lineRule="atLeast"/>
      <w:jc w:val="both"/>
    </w:pPr>
    <w:rPr>
      <w:rFonts w:ascii="Garamond" w:eastAsia="Times New Roman" w:hAnsi="Garamond"/>
      <w:szCs w:val="20"/>
    </w:rPr>
  </w:style>
  <w:style w:type="paragraph" w:customStyle="1" w:styleId="SectionTitle">
    <w:name w:val="Section Title"/>
    <w:basedOn w:val="Normal"/>
    <w:next w:val="Objective"/>
    <w:rsid w:val="009B13A3"/>
    <w:pPr>
      <w:pBdr>
        <w:bottom w:val="single" w:sz="6" w:space="1" w:color="808080"/>
      </w:pBdr>
      <w:spacing w:before="220" w:after="0" w:line="220" w:lineRule="atLeast"/>
    </w:pPr>
    <w:rPr>
      <w:rFonts w:ascii="Garamond" w:eastAsia="Times New Roman" w:hAnsi="Garamond"/>
      <w:caps/>
      <w:spacing w:val="15"/>
      <w:sz w:val="20"/>
      <w:szCs w:val="20"/>
    </w:rPr>
  </w:style>
  <w:style w:type="character" w:customStyle="1" w:styleId="Heading4Char">
    <w:name w:val="Heading 4 Char"/>
    <w:basedOn w:val="DefaultParagraphFont"/>
    <w:link w:val="Heading4"/>
    <w:semiHidden/>
    <w:rsid w:val="00FD4C86"/>
    <w:rPr>
      <w:rFonts w:asciiTheme="majorHAnsi" w:eastAsiaTheme="majorEastAsia" w:hAnsiTheme="majorHAnsi" w:cstheme="majorBidi"/>
      <w:b/>
      <w:bCs/>
      <w:i/>
      <w:iCs/>
      <w:color w:val="4F81BD" w:themeColor="accent1"/>
      <w:sz w:val="22"/>
      <w:szCs w:val="22"/>
    </w:rPr>
  </w:style>
  <w:style w:type="paragraph" w:styleId="ListParagraph">
    <w:name w:val="List Paragraph"/>
    <w:basedOn w:val="Normal"/>
    <w:uiPriority w:val="34"/>
    <w:qFormat/>
    <w:rsid w:val="00810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014C4"/>
    <w:pPr>
      <w:spacing w:after="200" w:line="276" w:lineRule="auto"/>
    </w:pPr>
    <w:rPr>
      <w:sz w:val="22"/>
      <w:szCs w:val="22"/>
    </w:rPr>
  </w:style>
  <w:style w:type="paragraph" w:styleId="Heading1">
    <w:name w:val="heading 1"/>
    <w:basedOn w:val="Normal"/>
    <w:next w:val="Normal"/>
    <w:link w:val="Heading1Char"/>
    <w:qFormat/>
    <w:locked/>
    <w:rsid w:val="00B355D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1"/>
    <w:uiPriority w:val="99"/>
    <w:qFormat/>
    <w:locked/>
    <w:rsid w:val="004B2D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autoRedefine/>
    <w:uiPriority w:val="99"/>
    <w:qFormat/>
    <w:locked/>
    <w:rsid w:val="00100191"/>
    <w:pPr>
      <w:keepNext/>
      <w:spacing w:after="0" w:line="240" w:lineRule="auto"/>
      <w:outlineLvl w:val="2"/>
    </w:pPr>
    <w:rPr>
      <w:b/>
      <w:i/>
      <w:iCs/>
      <w:noProof/>
      <w:sz w:val="28"/>
      <w:szCs w:val="28"/>
    </w:rPr>
  </w:style>
  <w:style w:type="paragraph" w:styleId="Heading4">
    <w:name w:val="heading 4"/>
    <w:basedOn w:val="Normal"/>
    <w:next w:val="Normal"/>
    <w:link w:val="Heading4Char"/>
    <w:semiHidden/>
    <w:unhideWhenUsed/>
    <w:qFormat/>
    <w:rsid w:val="00FD4C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9"/>
    <w:semiHidden/>
    <w:locked/>
    <w:rsid w:val="00500B49"/>
    <w:rPr>
      <w:rFonts w:ascii="Cambria" w:hAnsi="Cambria" w:cs="Times New Roman"/>
      <w:b/>
      <w:bCs/>
      <w:i/>
      <w:iCs/>
      <w:sz w:val="28"/>
      <w:szCs w:val="28"/>
    </w:rPr>
  </w:style>
  <w:style w:type="character" w:customStyle="1" w:styleId="Heading3Char">
    <w:name w:val="Heading 3 Char"/>
    <w:uiPriority w:val="99"/>
    <w:semiHidden/>
    <w:locked/>
    <w:rsid w:val="00500B49"/>
    <w:rPr>
      <w:rFonts w:ascii="Cambria" w:hAnsi="Cambria" w:cs="Times New Roman"/>
      <w:b/>
      <w:bCs/>
      <w:sz w:val="26"/>
      <w:szCs w:val="26"/>
    </w:rPr>
  </w:style>
  <w:style w:type="paragraph" w:styleId="BalloonText">
    <w:name w:val="Balloon Text"/>
    <w:basedOn w:val="Normal"/>
    <w:link w:val="BalloonTextChar"/>
    <w:uiPriority w:val="99"/>
    <w:semiHidden/>
    <w:rsid w:val="00437E9F"/>
    <w:rPr>
      <w:rFonts w:ascii="Times New Roman" w:hAnsi="Times New Roman"/>
      <w:sz w:val="2"/>
      <w:szCs w:val="20"/>
    </w:rPr>
  </w:style>
  <w:style w:type="character" w:customStyle="1" w:styleId="BalloonTextChar">
    <w:name w:val="Balloon Text Char"/>
    <w:link w:val="BalloonText"/>
    <w:uiPriority w:val="99"/>
    <w:semiHidden/>
    <w:locked/>
    <w:rsid w:val="00E83492"/>
    <w:rPr>
      <w:rFonts w:ascii="Times New Roman" w:hAnsi="Times New Roman" w:cs="Times New Roman"/>
      <w:sz w:val="2"/>
    </w:rPr>
  </w:style>
  <w:style w:type="paragraph" w:customStyle="1" w:styleId="ColorfulList-Accent11">
    <w:name w:val="Colorful List - Accent 11"/>
    <w:basedOn w:val="Normal"/>
    <w:uiPriority w:val="99"/>
    <w:qFormat/>
    <w:rsid w:val="00305F9D"/>
    <w:pPr>
      <w:ind w:left="720"/>
      <w:contextualSpacing/>
    </w:pPr>
  </w:style>
  <w:style w:type="paragraph" w:styleId="Header">
    <w:name w:val="header"/>
    <w:basedOn w:val="Normal"/>
    <w:link w:val="HeaderChar"/>
    <w:uiPriority w:val="99"/>
    <w:rsid w:val="00300D64"/>
    <w:pPr>
      <w:tabs>
        <w:tab w:val="center" w:pos="4320"/>
        <w:tab w:val="right" w:pos="8640"/>
      </w:tabs>
    </w:pPr>
    <w:rPr>
      <w:sz w:val="20"/>
      <w:szCs w:val="20"/>
    </w:rPr>
  </w:style>
  <w:style w:type="character" w:customStyle="1" w:styleId="HeaderChar">
    <w:name w:val="Header Char"/>
    <w:link w:val="Header"/>
    <w:uiPriority w:val="99"/>
    <w:locked/>
    <w:rsid w:val="00500B49"/>
    <w:rPr>
      <w:rFonts w:cs="Times New Roman"/>
    </w:rPr>
  </w:style>
  <w:style w:type="paragraph" w:styleId="Footer">
    <w:name w:val="footer"/>
    <w:basedOn w:val="Normal"/>
    <w:link w:val="FooterChar"/>
    <w:uiPriority w:val="99"/>
    <w:rsid w:val="00300D64"/>
    <w:pPr>
      <w:tabs>
        <w:tab w:val="center" w:pos="4320"/>
        <w:tab w:val="right" w:pos="8640"/>
      </w:tabs>
    </w:pPr>
    <w:rPr>
      <w:sz w:val="20"/>
      <w:szCs w:val="20"/>
    </w:rPr>
  </w:style>
  <w:style w:type="character" w:customStyle="1" w:styleId="FooterChar">
    <w:name w:val="Footer Char"/>
    <w:link w:val="Footer"/>
    <w:uiPriority w:val="99"/>
    <w:locked/>
    <w:rsid w:val="00500B49"/>
    <w:rPr>
      <w:rFonts w:cs="Times New Roman"/>
    </w:rPr>
  </w:style>
  <w:style w:type="character" w:styleId="PageNumber">
    <w:name w:val="page number"/>
    <w:rsid w:val="00300D64"/>
    <w:rPr>
      <w:rFonts w:cs="Times New Roman"/>
    </w:rPr>
  </w:style>
  <w:style w:type="character" w:customStyle="1" w:styleId="Heading3Char1">
    <w:name w:val="Heading 3 Char1"/>
    <w:link w:val="Heading3"/>
    <w:uiPriority w:val="99"/>
    <w:locked/>
    <w:rsid w:val="00100191"/>
    <w:rPr>
      <w:rFonts w:cs="Times New Roman"/>
      <w:b/>
      <w:i/>
      <w:iCs/>
      <w:noProof/>
      <w:sz w:val="28"/>
      <w:szCs w:val="28"/>
      <w:lang w:val="en-US" w:eastAsia="en-US" w:bidi="ar-SA"/>
    </w:rPr>
  </w:style>
  <w:style w:type="paragraph" w:styleId="BodyText">
    <w:name w:val="Body Text"/>
    <w:basedOn w:val="Normal"/>
    <w:link w:val="BodyTextChar1"/>
    <w:uiPriority w:val="99"/>
    <w:rsid w:val="002722E6"/>
    <w:pPr>
      <w:spacing w:after="0" w:line="240" w:lineRule="auto"/>
    </w:pPr>
    <w:rPr>
      <w:rFonts w:ascii="Palatino" w:hAnsi="Palatino"/>
      <w:b/>
      <w:szCs w:val="20"/>
    </w:rPr>
  </w:style>
  <w:style w:type="character" w:customStyle="1" w:styleId="BodyTextChar">
    <w:name w:val="Body Text Char"/>
    <w:uiPriority w:val="99"/>
    <w:semiHidden/>
    <w:locked/>
    <w:rsid w:val="00500B49"/>
    <w:rPr>
      <w:rFonts w:cs="Times New Roman"/>
    </w:rPr>
  </w:style>
  <w:style w:type="character" w:customStyle="1" w:styleId="BodyTextChar1">
    <w:name w:val="Body Text Char1"/>
    <w:link w:val="BodyText"/>
    <w:uiPriority w:val="99"/>
    <w:locked/>
    <w:rsid w:val="002722E6"/>
    <w:rPr>
      <w:rFonts w:ascii="Palatino" w:hAnsi="Palatino" w:cs="Times New Roman"/>
      <w:b/>
      <w:sz w:val="22"/>
      <w:lang w:val="en-US" w:eastAsia="en-US" w:bidi="ar-SA"/>
    </w:rPr>
  </w:style>
  <w:style w:type="character" w:customStyle="1" w:styleId="Heading2Char1">
    <w:name w:val="Heading 2 Char1"/>
    <w:link w:val="Heading2"/>
    <w:uiPriority w:val="99"/>
    <w:locked/>
    <w:rsid w:val="00971FF3"/>
    <w:rPr>
      <w:rFonts w:ascii="Arial" w:hAnsi="Arial" w:cs="Arial"/>
      <w:b/>
      <w:bCs/>
      <w:i/>
      <w:iCs/>
      <w:sz w:val="28"/>
      <w:szCs w:val="28"/>
      <w:lang w:val="en-US" w:eastAsia="en-US" w:bidi="ar-SA"/>
    </w:rPr>
  </w:style>
  <w:style w:type="paragraph" w:styleId="BodyText2">
    <w:name w:val="Body Text 2"/>
    <w:basedOn w:val="Normal"/>
    <w:link w:val="BodyText2Char"/>
    <w:uiPriority w:val="99"/>
    <w:rsid w:val="005164EF"/>
    <w:pPr>
      <w:spacing w:after="120" w:line="480" w:lineRule="auto"/>
    </w:pPr>
    <w:rPr>
      <w:sz w:val="20"/>
      <w:szCs w:val="20"/>
    </w:rPr>
  </w:style>
  <w:style w:type="character" w:customStyle="1" w:styleId="BodyText2Char">
    <w:name w:val="Body Text 2 Char"/>
    <w:link w:val="BodyText2"/>
    <w:uiPriority w:val="99"/>
    <w:semiHidden/>
    <w:locked/>
    <w:rsid w:val="00911A95"/>
    <w:rPr>
      <w:rFonts w:cs="Times New Roman"/>
    </w:rPr>
  </w:style>
  <w:style w:type="character" w:customStyle="1" w:styleId="CharChar1">
    <w:name w:val="Char Char1"/>
    <w:uiPriority w:val="99"/>
    <w:rsid w:val="005164EF"/>
    <w:rPr>
      <w:rFonts w:ascii="Times New Roman" w:hAnsi="Times New Roman" w:cs="Times New Roman"/>
      <w:sz w:val="20"/>
      <w:szCs w:val="20"/>
    </w:rPr>
  </w:style>
  <w:style w:type="paragraph" w:styleId="FootnoteText">
    <w:name w:val="footnote text"/>
    <w:basedOn w:val="Normal"/>
    <w:link w:val="FootnoteTextChar"/>
    <w:uiPriority w:val="99"/>
    <w:rsid w:val="00437E9F"/>
    <w:pPr>
      <w:spacing w:after="0" w:line="240" w:lineRule="auto"/>
    </w:pPr>
    <w:rPr>
      <w:sz w:val="24"/>
      <w:szCs w:val="24"/>
    </w:rPr>
  </w:style>
  <w:style w:type="character" w:customStyle="1" w:styleId="FootnoteTextChar">
    <w:name w:val="Footnote Text Char"/>
    <w:link w:val="FootnoteText"/>
    <w:uiPriority w:val="99"/>
    <w:locked/>
    <w:rsid w:val="00437E9F"/>
    <w:rPr>
      <w:rFonts w:cs="Times New Roman"/>
      <w:sz w:val="24"/>
      <w:szCs w:val="24"/>
      <w:lang w:val="en-US" w:eastAsia="en-US" w:bidi="ar-SA"/>
    </w:rPr>
  </w:style>
  <w:style w:type="character" w:styleId="FootnoteReference">
    <w:name w:val="footnote reference"/>
    <w:uiPriority w:val="99"/>
    <w:rsid w:val="00437E9F"/>
    <w:rPr>
      <w:rFonts w:cs="Times New Roman"/>
      <w:vertAlign w:val="superscript"/>
    </w:rPr>
  </w:style>
  <w:style w:type="paragraph" w:styleId="NormalWeb">
    <w:name w:val="Normal (Web)"/>
    <w:basedOn w:val="Normal"/>
    <w:uiPriority w:val="99"/>
    <w:rsid w:val="00437E9F"/>
    <w:pPr>
      <w:spacing w:beforeLines="1" w:afterLines="1" w:line="240" w:lineRule="auto"/>
    </w:pPr>
    <w:rPr>
      <w:rFonts w:ascii="Times" w:eastAsia="Times New Roman" w:hAnsi="Times"/>
      <w:sz w:val="20"/>
      <w:szCs w:val="20"/>
    </w:rPr>
  </w:style>
  <w:style w:type="character" w:customStyle="1" w:styleId="style1">
    <w:name w:val="style1"/>
    <w:uiPriority w:val="99"/>
    <w:rsid w:val="00437E9F"/>
    <w:rPr>
      <w:rFonts w:cs="Times New Roman"/>
    </w:rPr>
  </w:style>
  <w:style w:type="character" w:styleId="CommentReference">
    <w:name w:val="annotation reference"/>
    <w:uiPriority w:val="99"/>
    <w:semiHidden/>
    <w:rsid w:val="00437E9F"/>
    <w:rPr>
      <w:rFonts w:cs="Times New Roman"/>
      <w:sz w:val="18"/>
      <w:szCs w:val="18"/>
    </w:rPr>
  </w:style>
  <w:style w:type="paragraph" w:styleId="CommentText">
    <w:name w:val="annotation text"/>
    <w:basedOn w:val="Normal"/>
    <w:link w:val="CommentTextChar"/>
    <w:uiPriority w:val="99"/>
    <w:semiHidden/>
    <w:rsid w:val="00437E9F"/>
    <w:pPr>
      <w:spacing w:after="0" w:line="240" w:lineRule="auto"/>
    </w:pPr>
    <w:rPr>
      <w:sz w:val="24"/>
      <w:szCs w:val="24"/>
    </w:rPr>
  </w:style>
  <w:style w:type="character" w:customStyle="1" w:styleId="CommentTextChar">
    <w:name w:val="Comment Text Char"/>
    <w:link w:val="CommentText"/>
    <w:uiPriority w:val="99"/>
    <w:semiHidden/>
    <w:locked/>
    <w:rsid w:val="00437E9F"/>
    <w:rPr>
      <w:rFonts w:cs="Times New Roman"/>
      <w:sz w:val="24"/>
      <w:szCs w:val="24"/>
      <w:lang w:val="en-US" w:eastAsia="en-US" w:bidi="ar-SA"/>
    </w:rPr>
  </w:style>
  <w:style w:type="paragraph" w:customStyle="1" w:styleId="MediumGrid21">
    <w:name w:val="Medium Grid 21"/>
    <w:link w:val="MediumGrid2Char"/>
    <w:uiPriority w:val="1"/>
    <w:qFormat/>
    <w:rsid w:val="005635A1"/>
    <w:rPr>
      <w:rFonts w:eastAsia="Times New Roman"/>
      <w:sz w:val="22"/>
      <w:szCs w:val="22"/>
    </w:rPr>
  </w:style>
  <w:style w:type="character" w:customStyle="1" w:styleId="MediumGrid2Char">
    <w:name w:val="Medium Grid 2 Char"/>
    <w:link w:val="MediumGrid21"/>
    <w:uiPriority w:val="1"/>
    <w:rsid w:val="005635A1"/>
    <w:rPr>
      <w:rFonts w:eastAsia="Times New Roman"/>
      <w:sz w:val="22"/>
      <w:szCs w:val="22"/>
      <w:lang w:val="en-US" w:eastAsia="en-US" w:bidi="ar-SA"/>
    </w:rPr>
  </w:style>
  <w:style w:type="character" w:styleId="Hyperlink">
    <w:name w:val="Hyperlink"/>
    <w:uiPriority w:val="99"/>
    <w:unhideWhenUsed/>
    <w:rsid w:val="00156217"/>
    <w:rPr>
      <w:color w:val="0000FF"/>
      <w:u w:val="single"/>
    </w:rPr>
  </w:style>
  <w:style w:type="paragraph" w:customStyle="1" w:styleId="ColorfulList-Accent12">
    <w:name w:val="Colorful List - Accent 12"/>
    <w:basedOn w:val="Normal"/>
    <w:uiPriority w:val="34"/>
    <w:qFormat/>
    <w:rsid w:val="00D659E1"/>
    <w:pPr>
      <w:ind w:left="720"/>
      <w:contextualSpacing/>
    </w:pPr>
  </w:style>
  <w:style w:type="character" w:customStyle="1" w:styleId="Heading1Char">
    <w:name w:val="Heading 1 Char"/>
    <w:link w:val="Heading1"/>
    <w:rsid w:val="00B355DD"/>
    <w:rPr>
      <w:rFonts w:ascii="Cambria" w:eastAsia="Times New Roman" w:hAnsi="Cambria" w:cs="Times New Roman"/>
      <w:b/>
      <w:bCs/>
      <w:kern w:val="32"/>
      <w:sz w:val="32"/>
      <w:szCs w:val="32"/>
    </w:rPr>
  </w:style>
  <w:style w:type="paragraph" w:styleId="CommentSubject">
    <w:name w:val="annotation subject"/>
    <w:basedOn w:val="CommentText"/>
    <w:next w:val="CommentText"/>
    <w:semiHidden/>
    <w:rsid w:val="00820E88"/>
    <w:pPr>
      <w:spacing w:after="200" w:line="276" w:lineRule="auto"/>
    </w:pPr>
    <w:rPr>
      <w:b/>
      <w:bCs/>
      <w:sz w:val="20"/>
      <w:szCs w:val="20"/>
    </w:rPr>
  </w:style>
  <w:style w:type="paragraph" w:customStyle="1" w:styleId="ColorfulShading-Accent11">
    <w:name w:val="Colorful Shading - Accent 11"/>
    <w:hidden/>
    <w:uiPriority w:val="71"/>
    <w:rsid w:val="00B239CD"/>
    <w:rPr>
      <w:sz w:val="22"/>
      <w:szCs w:val="22"/>
    </w:rPr>
  </w:style>
  <w:style w:type="paragraph" w:styleId="PlainText">
    <w:name w:val="Plain Text"/>
    <w:basedOn w:val="Normal"/>
    <w:link w:val="PlainTextChar"/>
    <w:uiPriority w:val="99"/>
    <w:unhideWhenUsed/>
    <w:rsid w:val="00C97580"/>
    <w:pPr>
      <w:spacing w:after="0" w:line="240" w:lineRule="auto"/>
    </w:pPr>
    <w:rPr>
      <w:szCs w:val="21"/>
    </w:rPr>
  </w:style>
  <w:style w:type="character" w:customStyle="1" w:styleId="PlainTextChar">
    <w:name w:val="Plain Text Char"/>
    <w:link w:val="PlainText"/>
    <w:uiPriority w:val="99"/>
    <w:rsid w:val="00C97580"/>
    <w:rPr>
      <w:sz w:val="22"/>
      <w:szCs w:val="21"/>
    </w:rPr>
  </w:style>
  <w:style w:type="paragraph" w:customStyle="1" w:styleId="ColorfulList-Accent13">
    <w:name w:val="Colorful List - Accent 13"/>
    <w:basedOn w:val="Normal"/>
    <w:uiPriority w:val="34"/>
    <w:qFormat/>
    <w:rsid w:val="006B230D"/>
    <w:pPr>
      <w:ind w:left="720"/>
    </w:pPr>
  </w:style>
  <w:style w:type="table" w:styleId="TableGrid">
    <w:name w:val="Table Grid"/>
    <w:basedOn w:val="TableNormal"/>
    <w:uiPriority w:val="59"/>
    <w:locked/>
    <w:rsid w:val="000C7F37"/>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hievement">
    <w:name w:val="Achievement"/>
    <w:basedOn w:val="BodyText"/>
    <w:rsid w:val="009B13A3"/>
    <w:pPr>
      <w:spacing w:after="60" w:line="240" w:lineRule="atLeast"/>
      <w:ind w:left="720" w:hanging="360"/>
      <w:jc w:val="both"/>
    </w:pPr>
    <w:rPr>
      <w:rFonts w:ascii="Garamond" w:eastAsia="Times New Roman" w:hAnsi="Garamond"/>
      <w:b w:val="0"/>
    </w:rPr>
  </w:style>
  <w:style w:type="paragraph" w:customStyle="1" w:styleId="Address1">
    <w:name w:val="Address 1"/>
    <w:basedOn w:val="Normal"/>
    <w:rsid w:val="009B13A3"/>
    <w:pPr>
      <w:spacing w:after="0" w:line="160" w:lineRule="atLeast"/>
      <w:jc w:val="center"/>
    </w:pPr>
    <w:rPr>
      <w:rFonts w:ascii="Garamond" w:eastAsia="Times New Roman" w:hAnsi="Garamond"/>
      <w:caps/>
      <w:spacing w:val="30"/>
      <w:sz w:val="15"/>
      <w:szCs w:val="20"/>
    </w:rPr>
  </w:style>
  <w:style w:type="paragraph" w:customStyle="1" w:styleId="Address2">
    <w:name w:val="Address 2"/>
    <w:basedOn w:val="Normal"/>
    <w:rsid w:val="009B13A3"/>
    <w:pPr>
      <w:spacing w:after="0" w:line="160" w:lineRule="atLeast"/>
      <w:jc w:val="center"/>
    </w:pPr>
    <w:rPr>
      <w:rFonts w:ascii="Garamond" w:eastAsia="Times New Roman" w:hAnsi="Garamond"/>
      <w:caps/>
      <w:spacing w:val="30"/>
      <w:sz w:val="15"/>
      <w:szCs w:val="20"/>
    </w:rPr>
  </w:style>
  <w:style w:type="paragraph" w:customStyle="1" w:styleId="CompanyName">
    <w:name w:val="Company Name"/>
    <w:basedOn w:val="Normal"/>
    <w:next w:val="JobTitle"/>
    <w:rsid w:val="009B13A3"/>
    <w:pPr>
      <w:tabs>
        <w:tab w:val="left" w:pos="1440"/>
        <w:tab w:val="right" w:pos="6480"/>
      </w:tabs>
      <w:spacing w:before="220" w:after="0" w:line="220" w:lineRule="atLeast"/>
    </w:pPr>
    <w:rPr>
      <w:rFonts w:ascii="Garamond" w:eastAsia="Times New Roman" w:hAnsi="Garamond"/>
      <w:szCs w:val="20"/>
    </w:rPr>
  </w:style>
  <w:style w:type="paragraph" w:customStyle="1" w:styleId="JobTitle">
    <w:name w:val="Job Title"/>
    <w:next w:val="Achievement"/>
    <w:rsid w:val="009B13A3"/>
    <w:pPr>
      <w:spacing w:before="40" w:after="40" w:line="220" w:lineRule="atLeast"/>
    </w:pPr>
    <w:rPr>
      <w:rFonts w:ascii="Garamond" w:eastAsia="Times New Roman" w:hAnsi="Garamond"/>
      <w:i/>
      <w:spacing w:val="5"/>
      <w:sz w:val="23"/>
    </w:rPr>
  </w:style>
  <w:style w:type="paragraph" w:customStyle="1" w:styleId="Name">
    <w:name w:val="Name"/>
    <w:basedOn w:val="Normal"/>
    <w:next w:val="Normal"/>
    <w:rsid w:val="009B13A3"/>
    <w:pPr>
      <w:spacing w:after="440" w:line="240" w:lineRule="atLeast"/>
      <w:jc w:val="center"/>
    </w:pPr>
    <w:rPr>
      <w:rFonts w:ascii="Garamond" w:eastAsia="Times New Roman" w:hAnsi="Garamond"/>
      <w:caps/>
      <w:spacing w:val="80"/>
      <w:sz w:val="44"/>
      <w:szCs w:val="20"/>
    </w:rPr>
  </w:style>
  <w:style w:type="paragraph" w:customStyle="1" w:styleId="Objective">
    <w:name w:val="Objective"/>
    <w:basedOn w:val="Normal"/>
    <w:next w:val="BodyText"/>
    <w:rsid w:val="009B13A3"/>
    <w:pPr>
      <w:spacing w:before="60" w:after="220" w:line="220" w:lineRule="atLeast"/>
      <w:jc w:val="both"/>
    </w:pPr>
    <w:rPr>
      <w:rFonts w:ascii="Garamond" w:eastAsia="Times New Roman" w:hAnsi="Garamond"/>
      <w:szCs w:val="20"/>
    </w:rPr>
  </w:style>
  <w:style w:type="paragraph" w:customStyle="1" w:styleId="SectionTitle">
    <w:name w:val="Section Title"/>
    <w:basedOn w:val="Normal"/>
    <w:next w:val="Objective"/>
    <w:rsid w:val="009B13A3"/>
    <w:pPr>
      <w:pBdr>
        <w:bottom w:val="single" w:sz="6" w:space="1" w:color="808080"/>
      </w:pBdr>
      <w:spacing w:before="220" w:after="0" w:line="220" w:lineRule="atLeast"/>
    </w:pPr>
    <w:rPr>
      <w:rFonts w:ascii="Garamond" w:eastAsia="Times New Roman" w:hAnsi="Garamond"/>
      <w:caps/>
      <w:spacing w:val="15"/>
      <w:sz w:val="20"/>
      <w:szCs w:val="20"/>
    </w:rPr>
  </w:style>
  <w:style w:type="character" w:customStyle="1" w:styleId="Heading4Char">
    <w:name w:val="Heading 4 Char"/>
    <w:basedOn w:val="DefaultParagraphFont"/>
    <w:link w:val="Heading4"/>
    <w:semiHidden/>
    <w:rsid w:val="00FD4C86"/>
    <w:rPr>
      <w:rFonts w:asciiTheme="majorHAnsi" w:eastAsiaTheme="majorEastAsia" w:hAnsiTheme="majorHAnsi" w:cstheme="majorBidi"/>
      <w:b/>
      <w:bCs/>
      <w:i/>
      <w:iCs/>
      <w:color w:val="4F81BD" w:themeColor="accent1"/>
      <w:sz w:val="22"/>
      <w:szCs w:val="22"/>
    </w:rPr>
  </w:style>
  <w:style w:type="paragraph" w:styleId="ListParagraph">
    <w:name w:val="List Paragraph"/>
    <w:basedOn w:val="Normal"/>
    <w:uiPriority w:val="34"/>
    <w:qFormat/>
    <w:rsid w:val="00810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4675">
      <w:bodyDiv w:val="1"/>
      <w:marLeft w:val="0"/>
      <w:marRight w:val="0"/>
      <w:marTop w:val="0"/>
      <w:marBottom w:val="0"/>
      <w:divBdr>
        <w:top w:val="none" w:sz="0" w:space="0" w:color="auto"/>
        <w:left w:val="none" w:sz="0" w:space="0" w:color="auto"/>
        <w:bottom w:val="none" w:sz="0" w:space="0" w:color="auto"/>
        <w:right w:val="none" w:sz="0" w:space="0" w:color="auto"/>
      </w:divBdr>
    </w:div>
    <w:div w:id="118455655">
      <w:bodyDiv w:val="1"/>
      <w:marLeft w:val="0"/>
      <w:marRight w:val="0"/>
      <w:marTop w:val="0"/>
      <w:marBottom w:val="0"/>
      <w:divBdr>
        <w:top w:val="none" w:sz="0" w:space="0" w:color="auto"/>
        <w:left w:val="none" w:sz="0" w:space="0" w:color="auto"/>
        <w:bottom w:val="none" w:sz="0" w:space="0" w:color="auto"/>
        <w:right w:val="none" w:sz="0" w:space="0" w:color="auto"/>
      </w:divBdr>
    </w:div>
    <w:div w:id="169102186">
      <w:bodyDiv w:val="1"/>
      <w:marLeft w:val="0"/>
      <w:marRight w:val="0"/>
      <w:marTop w:val="0"/>
      <w:marBottom w:val="0"/>
      <w:divBdr>
        <w:top w:val="none" w:sz="0" w:space="0" w:color="auto"/>
        <w:left w:val="none" w:sz="0" w:space="0" w:color="auto"/>
        <w:bottom w:val="none" w:sz="0" w:space="0" w:color="auto"/>
        <w:right w:val="none" w:sz="0" w:space="0" w:color="auto"/>
      </w:divBdr>
    </w:div>
    <w:div w:id="272593986">
      <w:bodyDiv w:val="1"/>
      <w:marLeft w:val="0"/>
      <w:marRight w:val="0"/>
      <w:marTop w:val="0"/>
      <w:marBottom w:val="0"/>
      <w:divBdr>
        <w:top w:val="none" w:sz="0" w:space="0" w:color="auto"/>
        <w:left w:val="none" w:sz="0" w:space="0" w:color="auto"/>
        <w:bottom w:val="none" w:sz="0" w:space="0" w:color="auto"/>
        <w:right w:val="none" w:sz="0" w:space="0" w:color="auto"/>
      </w:divBdr>
    </w:div>
    <w:div w:id="393817322">
      <w:bodyDiv w:val="1"/>
      <w:marLeft w:val="0"/>
      <w:marRight w:val="0"/>
      <w:marTop w:val="0"/>
      <w:marBottom w:val="0"/>
      <w:divBdr>
        <w:top w:val="none" w:sz="0" w:space="0" w:color="auto"/>
        <w:left w:val="none" w:sz="0" w:space="0" w:color="auto"/>
        <w:bottom w:val="none" w:sz="0" w:space="0" w:color="auto"/>
        <w:right w:val="none" w:sz="0" w:space="0" w:color="auto"/>
      </w:divBdr>
    </w:div>
    <w:div w:id="762258845">
      <w:bodyDiv w:val="1"/>
      <w:marLeft w:val="0"/>
      <w:marRight w:val="0"/>
      <w:marTop w:val="0"/>
      <w:marBottom w:val="0"/>
      <w:divBdr>
        <w:top w:val="none" w:sz="0" w:space="0" w:color="auto"/>
        <w:left w:val="none" w:sz="0" w:space="0" w:color="auto"/>
        <w:bottom w:val="none" w:sz="0" w:space="0" w:color="auto"/>
        <w:right w:val="none" w:sz="0" w:space="0" w:color="auto"/>
      </w:divBdr>
    </w:div>
    <w:div w:id="882519714">
      <w:bodyDiv w:val="1"/>
      <w:marLeft w:val="0"/>
      <w:marRight w:val="0"/>
      <w:marTop w:val="0"/>
      <w:marBottom w:val="0"/>
      <w:divBdr>
        <w:top w:val="none" w:sz="0" w:space="0" w:color="auto"/>
        <w:left w:val="none" w:sz="0" w:space="0" w:color="auto"/>
        <w:bottom w:val="none" w:sz="0" w:space="0" w:color="auto"/>
        <w:right w:val="none" w:sz="0" w:space="0" w:color="auto"/>
      </w:divBdr>
    </w:div>
    <w:div w:id="1019964086">
      <w:bodyDiv w:val="1"/>
      <w:marLeft w:val="0"/>
      <w:marRight w:val="0"/>
      <w:marTop w:val="0"/>
      <w:marBottom w:val="0"/>
      <w:divBdr>
        <w:top w:val="none" w:sz="0" w:space="0" w:color="auto"/>
        <w:left w:val="none" w:sz="0" w:space="0" w:color="auto"/>
        <w:bottom w:val="none" w:sz="0" w:space="0" w:color="auto"/>
        <w:right w:val="none" w:sz="0" w:space="0" w:color="auto"/>
      </w:divBdr>
    </w:div>
    <w:div w:id="1155074232">
      <w:bodyDiv w:val="1"/>
      <w:marLeft w:val="0"/>
      <w:marRight w:val="0"/>
      <w:marTop w:val="0"/>
      <w:marBottom w:val="0"/>
      <w:divBdr>
        <w:top w:val="none" w:sz="0" w:space="0" w:color="auto"/>
        <w:left w:val="none" w:sz="0" w:space="0" w:color="auto"/>
        <w:bottom w:val="none" w:sz="0" w:space="0" w:color="auto"/>
        <w:right w:val="none" w:sz="0" w:space="0" w:color="auto"/>
      </w:divBdr>
    </w:div>
    <w:div w:id="1172531151">
      <w:bodyDiv w:val="1"/>
      <w:marLeft w:val="0"/>
      <w:marRight w:val="0"/>
      <w:marTop w:val="0"/>
      <w:marBottom w:val="0"/>
      <w:divBdr>
        <w:top w:val="none" w:sz="0" w:space="0" w:color="auto"/>
        <w:left w:val="none" w:sz="0" w:space="0" w:color="auto"/>
        <w:bottom w:val="none" w:sz="0" w:space="0" w:color="auto"/>
        <w:right w:val="none" w:sz="0" w:space="0" w:color="auto"/>
      </w:divBdr>
    </w:div>
    <w:div w:id="1320882383">
      <w:bodyDiv w:val="1"/>
      <w:marLeft w:val="0"/>
      <w:marRight w:val="0"/>
      <w:marTop w:val="0"/>
      <w:marBottom w:val="0"/>
      <w:divBdr>
        <w:top w:val="none" w:sz="0" w:space="0" w:color="auto"/>
        <w:left w:val="none" w:sz="0" w:space="0" w:color="auto"/>
        <w:bottom w:val="none" w:sz="0" w:space="0" w:color="auto"/>
        <w:right w:val="none" w:sz="0" w:space="0" w:color="auto"/>
      </w:divBdr>
    </w:div>
    <w:div w:id="1539663573">
      <w:bodyDiv w:val="1"/>
      <w:marLeft w:val="0"/>
      <w:marRight w:val="0"/>
      <w:marTop w:val="0"/>
      <w:marBottom w:val="0"/>
      <w:divBdr>
        <w:top w:val="none" w:sz="0" w:space="0" w:color="auto"/>
        <w:left w:val="none" w:sz="0" w:space="0" w:color="auto"/>
        <w:bottom w:val="none" w:sz="0" w:space="0" w:color="auto"/>
        <w:right w:val="none" w:sz="0" w:space="0" w:color="auto"/>
      </w:divBdr>
    </w:div>
    <w:div w:id="1637487359">
      <w:bodyDiv w:val="1"/>
      <w:marLeft w:val="0"/>
      <w:marRight w:val="0"/>
      <w:marTop w:val="0"/>
      <w:marBottom w:val="0"/>
      <w:divBdr>
        <w:top w:val="none" w:sz="0" w:space="0" w:color="auto"/>
        <w:left w:val="none" w:sz="0" w:space="0" w:color="auto"/>
        <w:bottom w:val="none" w:sz="0" w:space="0" w:color="auto"/>
        <w:right w:val="none" w:sz="0" w:space="0" w:color="auto"/>
      </w:divBdr>
      <w:divsChild>
        <w:div w:id="840006634">
          <w:marLeft w:val="0"/>
          <w:marRight w:val="0"/>
          <w:marTop w:val="0"/>
          <w:marBottom w:val="0"/>
          <w:divBdr>
            <w:top w:val="none" w:sz="0" w:space="0" w:color="auto"/>
            <w:left w:val="none" w:sz="0" w:space="0" w:color="auto"/>
            <w:bottom w:val="none" w:sz="0" w:space="0" w:color="auto"/>
            <w:right w:val="none" w:sz="0" w:space="0" w:color="auto"/>
          </w:divBdr>
          <w:divsChild>
            <w:div w:id="135611795">
              <w:marLeft w:val="0"/>
              <w:marRight w:val="0"/>
              <w:marTop w:val="0"/>
              <w:marBottom w:val="0"/>
              <w:divBdr>
                <w:top w:val="none" w:sz="0" w:space="0" w:color="auto"/>
                <w:left w:val="none" w:sz="0" w:space="0" w:color="auto"/>
                <w:bottom w:val="none" w:sz="0" w:space="0" w:color="auto"/>
                <w:right w:val="none" w:sz="0" w:space="0" w:color="auto"/>
              </w:divBdr>
              <w:divsChild>
                <w:div w:id="1067336342">
                  <w:marLeft w:val="0"/>
                  <w:marRight w:val="0"/>
                  <w:marTop w:val="0"/>
                  <w:marBottom w:val="0"/>
                  <w:divBdr>
                    <w:top w:val="none" w:sz="0" w:space="0" w:color="auto"/>
                    <w:left w:val="none" w:sz="0" w:space="0" w:color="auto"/>
                    <w:bottom w:val="none" w:sz="0" w:space="0" w:color="auto"/>
                    <w:right w:val="none" w:sz="0" w:space="0" w:color="auto"/>
                  </w:divBdr>
                  <w:divsChild>
                    <w:div w:id="1009016517">
                      <w:marLeft w:val="0"/>
                      <w:marRight w:val="0"/>
                      <w:marTop w:val="0"/>
                      <w:marBottom w:val="0"/>
                      <w:divBdr>
                        <w:top w:val="none" w:sz="0" w:space="0" w:color="auto"/>
                        <w:left w:val="none" w:sz="0" w:space="0" w:color="auto"/>
                        <w:bottom w:val="none" w:sz="0" w:space="0" w:color="auto"/>
                        <w:right w:val="none" w:sz="0" w:space="0" w:color="auto"/>
                      </w:divBdr>
                      <w:divsChild>
                        <w:div w:id="1355036894">
                          <w:marLeft w:val="0"/>
                          <w:marRight w:val="0"/>
                          <w:marTop w:val="0"/>
                          <w:marBottom w:val="0"/>
                          <w:divBdr>
                            <w:top w:val="none" w:sz="0" w:space="0" w:color="auto"/>
                            <w:left w:val="none" w:sz="0" w:space="0" w:color="auto"/>
                            <w:bottom w:val="none" w:sz="0" w:space="0" w:color="auto"/>
                            <w:right w:val="none" w:sz="0" w:space="0" w:color="auto"/>
                          </w:divBdr>
                          <w:divsChild>
                            <w:div w:id="16958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griffith@boston.k12.ma.us" TargetMode="External"/><Relationship Id="rId18" Type="http://schemas.openxmlformats.org/officeDocument/2006/relationships/hyperlink" Target="mailto:seanfitzgerald25@yahoo.com"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mlally@boston.k12.ma.us"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ahoulihan@boston.k12.ma.u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ngorelik@boston.k12.ma.us"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profiles.doe.mass.edu/ayp/ayp_report/school.aspx?linkid=31&amp;orgcode=00350096&amp;orgtypecode=6&amp;" TargetMode="External"/><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profiles.doe.mass.edu/ayp/ayp_report/school.aspx?linkid=31&amp;orgcode=00350096&amp;orgtypecode=6&amp;" TargetMode="External"/><Relationship Id="rId27" Type="http://schemas.openxmlformats.org/officeDocument/2006/relationships/footer" Target="footer7.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btu.org/contract-highlights/contract-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3F888-C0B6-41F2-A2A9-71869BDC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23444</Words>
  <Characters>133631</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Eliot K-8 School</vt:lpstr>
    </vt:vector>
  </TitlesOfParts>
  <Company>BPS</Company>
  <LinksUpToDate>false</LinksUpToDate>
  <CharactersWithSpaces>156762</CharactersWithSpaces>
  <SharedDoc>false</SharedDoc>
  <HLinks>
    <vt:vector size="18" baseType="variant">
      <vt:variant>
        <vt:i4>5505058</vt:i4>
      </vt:variant>
      <vt:variant>
        <vt:i4>3</vt:i4>
      </vt:variant>
      <vt:variant>
        <vt:i4>0</vt:i4>
      </vt:variant>
      <vt:variant>
        <vt:i4>5</vt:i4>
      </vt:variant>
      <vt:variant>
        <vt:lpwstr>http://profiles.doe.mass.edu/ayp/ayp_report/school.aspx?linkid=31&amp;orgcode=00350096&amp;orgtypecode=6&amp;</vt:lpwstr>
      </vt:variant>
      <vt:variant>
        <vt:lpwstr/>
      </vt:variant>
      <vt:variant>
        <vt:i4>5505058</vt:i4>
      </vt:variant>
      <vt:variant>
        <vt:i4>0</vt:i4>
      </vt:variant>
      <vt:variant>
        <vt:i4>0</vt:i4>
      </vt:variant>
      <vt:variant>
        <vt:i4>5</vt:i4>
      </vt:variant>
      <vt:variant>
        <vt:lpwstr>http://profiles.doe.mass.edu/ayp/ayp_report/school.aspx?linkid=31&amp;orgcode=00350096&amp;orgtypecode=6&amp;</vt:lpwstr>
      </vt:variant>
      <vt:variant>
        <vt:lpwstr/>
      </vt:variant>
      <vt:variant>
        <vt:i4>5046294</vt:i4>
      </vt:variant>
      <vt:variant>
        <vt:i4>0</vt:i4>
      </vt:variant>
      <vt:variant>
        <vt:i4>0</vt:i4>
      </vt:variant>
      <vt:variant>
        <vt:i4>5</vt:i4>
      </vt:variant>
      <vt:variant>
        <vt:lpwstr>http://www.btu.org/contract-highlights/contract-download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Eliot K-8 School</dc:title>
  <dc:subject>Innovation School Plan</dc:subject>
  <dc:creator>BPS</dc:creator>
  <cp:lastModifiedBy>BPS</cp:lastModifiedBy>
  <cp:revision>2</cp:revision>
  <cp:lastPrinted>2013-03-26T14:55:00Z</cp:lastPrinted>
  <dcterms:created xsi:type="dcterms:W3CDTF">2013-03-26T15:03:00Z</dcterms:created>
  <dcterms:modified xsi:type="dcterms:W3CDTF">2013-03-26T15:03:00Z</dcterms:modified>
</cp:coreProperties>
</file>