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71" w:rsidRPr="003602BD" w:rsidRDefault="009F1471" w:rsidP="009F1471">
      <w:pPr>
        <w:pBdr>
          <w:bottom w:val="single" w:sz="4" w:space="1" w:color="auto"/>
        </w:pBdr>
        <w:spacing w:after="0" w:line="240" w:lineRule="auto"/>
        <w:jc w:val="center"/>
        <w:rPr>
          <w:rFonts w:ascii="Aparajita" w:eastAsia="Times New Roman" w:hAnsi="Aparajita" w:cs="Aparajita"/>
          <w:smallCaps/>
          <w:sz w:val="40"/>
          <w:szCs w:val="40"/>
        </w:rPr>
      </w:pPr>
      <w:r w:rsidRPr="003602BD">
        <w:rPr>
          <w:rFonts w:ascii="Aparajita" w:eastAsia="Times New Roman" w:hAnsi="Aparajita" w:cs="Aparajita"/>
          <w:smallCaps/>
          <w:sz w:val="40"/>
          <w:szCs w:val="40"/>
        </w:rPr>
        <w:t>Educator Development and Feedback System (EDFS)</w:t>
      </w:r>
    </w:p>
    <w:p w:rsidR="009F1471" w:rsidRPr="003602BD" w:rsidRDefault="00D21948" w:rsidP="009F1471">
      <w:pPr>
        <w:pBdr>
          <w:bottom w:val="single" w:sz="4" w:space="1" w:color="auto"/>
        </w:pBdr>
        <w:spacing w:after="0" w:line="240" w:lineRule="auto"/>
        <w:jc w:val="center"/>
        <w:rPr>
          <w:rFonts w:ascii="Aparajita" w:eastAsia="Times New Roman" w:hAnsi="Aparajita" w:cs="Aparajita"/>
          <w:b/>
          <w:smallCaps/>
          <w:sz w:val="44"/>
          <w:szCs w:val="44"/>
        </w:rPr>
      </w:pPr>
      <w:r w:rsidRPr="003602BD">
        <w:rPr>
          <w:rFonts w:ascii="Aparajita" w:eastAsia="Times New Roman" w:hAnsi="Aparajita" w:cs="Aparajita"/>
          <w:b/>
          <w:smallCaps/>
          <w:sz w:val="44"/>
          <w:szCs w:val="44"/>
        </w:rPr>
        <w:t>January</w:t>
      </w:r>
      <w:r w:rsidR="009F1471" w:rsidRPr="003602BD">
        <w:rPr>
          <w:rFonts w:ascii="Aparajita" w:eastAsia="Times New Roman" w:hAnsi="Aparajita" w:cs="Aparajita"/>
          <w:b/>
          <w:smallCaps/>
          <w:sz w:val="44"/>
          <w:szCs w:val="44"/>
        </w:rPr>
        <w:t xml:space="preserve"> 201</w:t>
      </w:r>
      <w:r w:rsidRPr="003602BD">
        <w:rPr>
          <w:rFonts w:ascii="Aparajita" w:eastAsia="Times New Roman" w:hAnsi="Aparajita" w:cs="Aparajita"/>
          <w:b/>
          <w:smallCaps/>
          <w:sz w:val="44"/>
          <w:szCs w:val="44"/>
        </w:rPr>
        <w:t>3</w:t>
      </w:r>
      <w:r w:rsidR="009F1471" w:rsidRPr="003602BD">
        <w:rPr>
          <w:rFonts w:ascii="Aparajita" w:eastAsia="Times New Roman" w:hAnsi="Aparajita" w:cs="Aparajita"/>
          <w:b/>
          <w:smallCaps/>
          <w:sz w:val="44"/>
          <w:szCs w:val="44"/>
        </w:rPr>
        <w:t xml:space="preserve"> Website Enhancements</w:t>
      </w:r>
    </w:p>
    <w:p w:rsidR="009F1471" w:rsidRDefault="009F1471" w:rsidP="009F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B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1471" w:rsidRDefault="009F1471" w:rsidP="009F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1471" w:rsidRPr="00D26AC2" w:rsidRDefault="00D21948" w:rsidP="008A2AE1">
      <w:pPr>
        <w:spacing w:after="0"/>
        <w:ind w:left="90"/>
        <w:rPr>
          <w:rFonts w:cstheme="minorHAnsi"/>
          <w:sz w:val="28"/>
          <w:szCs w:val="28"/>
          <w:u w:val="single"/>
        </w:rPr>
      </w:pPr>
      <w:r w:rsidRPr="00D26AC2">
        <w:rPr>
          <w:rFonts w:cstheme="minorHAnsi"/>
          <w:sz w:val="28"/>
          <w:szCs w:val="28"/>
          <w:u w:val="single"/>
        </w:rPr>
        <w:t>NEW Meeting Tab</w:t>
      </w:r>
    </w:p>
    <w:p w:rsidR="009F1471" w:rsidRPr="00D26AC2" w:rsidRDefault="00F57A78" w:rsidP="008A2AE1">
      <w:pPr>
        <w:pStyle w:val="ListParagraph"/>
        <w:numPr>
          <w:ilvl w:val="2"/>
          <w:numId w:val="4"/>
        </w:numPr>
        <w:spacing w:before="0" w:beforeAutospacing="0" w:after="120" w:afterAutospacing="0"/>
        <w:ind w:left="1080" w:right="30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5715</wp:posOffset>
                </wp:positionV>
                <wp:extent cx="1606550" cy="1781175"/>
                <wp:effectExtent l="3175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AE1" w:rsidRDefault="008A2AE1">
                            <w:r w:rsidRPr="008A2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1717416"/>
                                  <wp:effectExtent l="19050" t="0" r="952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73696" t="45633" r="17304" b="357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71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5pt;margin-top:.45pt;width:126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uLtA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" filled="f" stroked="f">
                <v:textbox>
                  <w:txbxContent>
                    <w:p w:rsidR="008A2AE1" w:rsidRDefault="008A2AE1">
                      <w:r w:rsidRPr="008A2AE1">
                        <w:rPr>
                          <w:noProof/>
                        </w:rPr>
                        <w:drawing>
                          <wp:inline distT="0" distB="0" distL="0" distR="0">
                            <wp:extent cx="1476375" cy="1717416"/>
                            <wp:effectExtent l="19050" t="0" r="9525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73696" t="45633" r="17304" b="357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717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1471" w:rsidRPr="00D26AC2">
        <w:rPr>
          <w:rFonts w:asciiTheme="minorHAnsi" w:hAnsiTheme="minorHAnsi" w:cstheme="minorHAnsi"/>
          <w:i/>
        </w:rPr>
        <w:t>Enhancement:</w:t>
      </w:r>
      <w:r w:rsidR="009F1471" w:rsidRPr="00D26AC2">
        <w:rPr>
          <w:rFonts w:asciiTheme="minorHAnsi" w:hAnsiTheme="minorHAnsi" w:cstheme="minorHAnsi"/>
        </w:rPr>
        <w:t xml:space="preserve"> </w:t>
      </w:r>
      <w:r w:rsidR="00D21948" w:rsidRPr="00D26AC2">
        <w:rPr>
          <w:rFonts w:asciiTheme="minorHAnsi" w:hAnsiTheme="minorHAnsi" w:cstheme="minorHAnsi"/>
        </w:rPr>
        <w:t xml:space="preserve"> </w:t>
      </w:r>
      <w:r w:rsidR="00FC5F8B">
        <w:rPr>
          <w:rFonts w:asciiTheme="minorHAnsi" w:hAnsiTheme="minorHAnsi" w:cstheme="minorHAnsi"/>
        </w:rPr>
        <w:t>A</w:t>
      </w:r>
      <w:r w:rsidR="00D92157" w:rsidRPr="00D26AC2">
        <w:rPr>
          <w:rFonts w:asciiTheme="minorHAnsi" w:hAnsiTheme="minorHAnsi" w:cstheme="minorHAnsi"/>
        </w:rPr>
        <w:t xml:space="preserve"> new </w:t>
      </w:r>
      <w:r w:rsidR="00FC5F8B">
        <w:rPr>
          <w:rFonts w:asciiTheme="minorHAnsi" w:hAnsiTheme="minorHAnsi" w:cstheme="minorHAnsi"/>
        </w:rPr>
        <w:t>Meeting I</w:t>
      </w:r>
      <w:r w:rsidR="00D92157" w:rsidRPr="00D26AC2">
        <w:rPr>
          <w:rFonts w:asciiTheme="minorHAnsi" w:hAnsiTheme="minorHAnsi" w:cstheme="minorHAnsi"/>
        </w:rPr>
        <w:t xml:space="preserve">con evaluators can use to </w:t>
      </w:r>
      <w:r w:rsidR="00D92157" w:rsidRPr="00D26AC2">
        <w:rPr>
          <w:rFonts w:asciiTheme="minorHAnsi" w:hAnsiTheme="minorHAnsi" w:cstheme="minorHAnsi"/>
          <w:b/>
        </w:rPr>
        <w:t>log meetings with teachers</w:t>
      </w:r>
      <w:r w:rsidR="00D92157" w:rsidRPr="00D26AC2">
        <w:rPr>
          <w:rFonts w:asciiTheme="minorHAnsi" w:hAnsiTheme="minorHAnsi" w:cstheme="minorHAnsi"/>
        </w:rPr>
        <w:t xml:space="preserve"> </w:t>
      </w:r>
      <w:r w:rsidR="00FC5F8B">
        <w:rPr>
          <w:rFonts w:asciiTheme="minorHAnsi" w:hAnsiTheme="minorHAnsi" w:cstheme="minorHAnsi"/>
        </w:rPr>
        <w:t>about evaluations</w:t>
      </w:r>
      <w:r w:rsidR="00D92157" w:rsidRPr="00D26AC2">
        <w:rPr>
          <w:rFonts w:asciiTheme="minorHAnsi" w:hAnsiTheme="minorHAnsi" w:cstheme="minorHAnsi"/>
        </w:rPr>
        <w:t>.</w:t>
      </w:r>
    </w:p>
    <w:p w:rsidR="009F1471" w:rsidRPr="00D26AC2" w:rsidRDefault="009F1471" w:rsidP="008A2AE1">
      <w:pPr>
        <w:pStyle w:val="ListParagraph"/>
        <w:numPr>
          <w:ilvl w:val="2"/>
          <w:numId w:val="4"/>
        </w:numPr>
        <w:spacing w:before="0" w:beforeAutospacing="0" w:after="120" w:afterAutospacing="0"/>
        <w:ind w:left="1080" w:right="3060"/>
        <w:rPr>
          <w:rFonts w:asciiTheme="minorHAnsi" w:hAnsiTheme="minorHAnsi" w:cstheme="minorHAnsi"/>
          <w:i/>
        </w:rPr>
      </w:pPr>
      <w:r w:rsidRPr="00D26AC2">
        <w:rPr>
          <w:rFonts w:asciiTheme="minorHAnsi" w:hAnsiTheme="minorHAnsi" w:cstheme="minorHAnsi"/>
          <w:i/>
        </w:rPr>
        <w:t xml:space="preserve">Why did we make this change?  </w:t>
      </w:r>
      <w:r w:rsidR="00D21948" w:rsidRPr="00D26AC2">
        <w:rPr>
          <w:rFonts w:asciiTheme="minorHAnsi" w:hAnsiTheme="minorHAnsi" w:cstheme="minorHAnsi"/>
        </w:rPr>
        <w:t xml:space="preserve"> </w:t>
      </w:r>
      <w:r w:rsidR="00D92157" w:rsidRPr="00D26AC2">
        <w:rPr>
          <w:rFonts w:asciiTheme="minorHAnsi" w:hAnsiTheme="minorHAnsi" w:cstheme="minorHAnsi"/>
        </w:rPr>
        <w:t>EDFS is a place to record a summary of all the hard work evaluators and educators are doing in schools to show their progress.  Meetings are a valuable part of the evaluation process, so having a place to plan meetings ahead of time and to store quick notes afterwards should be useful.</w:t>
      </w:r>
    </w:p>
    <w:p w:rsidR="00787FF3" w:rsidRPr="00D26AC2" w:rsidRDefault="00787FF3" w:rsidP="008A2AE1">
      <w:pPr>
        <w:pStyle w:val="ListParagraph"/>
        <w:numPr>
          <w:ilvl w:val="2"/>
          <w:numId w:val="4"/>
        </w:numPr>
        <w:spacing w:before="0" w:beforeAutospacing="0" w:after="120" w:afterAutospacing="0"/>
        <w:ind w:left="1080" w:right="3060"/>
        <w:rPr>
          <w:rFonts w:asciiTheme="minorHAnsi" w:hAnsiTheme="minorHAnsi" w:cstheme="minorHAnsi"/>
          <w:i/>
        </w:rPr>
      </w:pPr>
      <w:r w:rsidRPr="00D26AC2">
        <w:rPr>
          <w:rFonts w:asciiTheme="minorHAnsi" w:hAnsiTheme="minorHAnsi" w:cstheme="minorHAnsi"/>
          <w:i/>
        </w:rPr>
        <w:t xml:space="preserve">Enhancement: </w:t>
      </w:r>
      <w:r w:rsidRPr="00D26AC2">
        <w:rPr>
          <w:rFonts w:asciiTheme="minorHAnsi" w:hAnsiTheme="minorHAnsi" w:cstheme="minorHAnsi"/>
        </w:rPr>
        <w:t xml:space="preserve">Added </w:t>
      </w:r>
      <w:r w:rsidRPr="00D26AC2">
        <w:rPr>
          <w:rFonts w:asciiTheme="minorHAnsi" w:hAnsiTheme="minorHAnsi" w:cstheme="minorHAnsi"/>
          <w:b/>
        </w:rPr>
        <w:t>Save and Release functionality</w:t>
      </w:r>
      <w:r w:rsidRPr="00D26AC2">
        <w:rPr>
          <w:rFonts w:asciiTheme="minorHAnsi" w:hAnsiTheme="minorHAnsi" w:cstheme="minorHAnsi"/>
        </w:rPr>
        <w:t xml:space="preserve"> for the meeting tab which works similar to the observation tab.</w:t>
      </w:r>
    </w:p>
    <w:p w:rsidR="00787FF3" w:rsidRPr="00D26AC2" w:rsidRDefault="00787FF3" w:rsidP="008A2AE1">
      <w:pPr>
        <w:pStyle w:val="ListParagraph"/>
        <w:numPr>
          <w:ilvl w:val="2"/>
          <w:numId w:val="4"/>
        </w:numPr>
        <w:spacing w:before="0" w:beforeAutospacing="0" w:after="120" w:afterAutospacing="0"/>
        <w:ind w:left="1080"/>
        <w:rPr>
          <w:rFonts w:asciiTheme="minorHAnsi" w:hAnsiTheme="minorHAnsi" w:cstheme="minorHAnsi"/>
          <w:i/>
        </w:rPr>
      </w:pPr>
      <w:r w:rsidRPr="00D26AC2">
        <w:rPr>
          <w:rFonts w:asciiTheme="minorHAnsi" w:hAnsiTheme="minorHAnsi" w:cstheme="minorHAnsi"/>
          <w:i/>
        </w:rPr>
        <w:t>Why did we make this change?</w:t>
      </w:r>
      <w:r w:rsidRPr="00D26AC2">
        <w:rPr>
          <w:rFonts w:asciiTheme="minorHAnsi" w:hAnsiTheme="minorHAnsi" w:cstheme="minorHAnsi"/>
        </w:rPr>
        <w:t xml:space="preserve"> We heard from evaluators that they wanted to use the Meeting tab to store careful notes </w:t>
      </w:r>
      <w:r w:rsidR="00FC5F8B">
        <w:rPr>
          <w:rFonts w:asciiTheme="minorHAnsi" w:hAnsiTheme="minorHAnsi" w:cstheme="minorHAnsi"/>
        </w:rPr>
        <w:t>from</w:t>
      </w:r>
      <w:r w:rsidRPr="00D26AC2">
        <w:rPr>
          <w:rFonts w:asciiTheme="minorHAnsi" w:hAnsiTheme="minorHAnsi" w:cstheme="minorHAnsi"/>
        </w:rPr>
        <w:t xml:space="preserve"> their meeting</w:t>
      </w:r>
      <w:r w:rsidR="00FC5F8B">
        <w:rPr>
          <w:rFonts w:asciiTheme="minorHAnsi" w:hAnsiTheme="minorHAnsi" w:cstheme="minorHAnsi"/>
        </w:rPr>
        <w:t>, not just to schedule the meeting</w:t>
      </w:r>
      <w:r w:rsidRPr="00D26AC2">
        <w:rPr>
          <w:rFonts w:asciiTheme="minorHAnsi" w:hAnsiTheme="minorHAnsi" w:cstheme="minorHAnsi"/>
        </w:rPr>
        <w:t xml:space="preserve">. As a result, we added Save functionality so </w:t>
      </w:r>
      <w:r w:rsidR="0054238E" w:rsidRPr="00D26AC2">
        <w:rPr>
          <w:rFonts w:asciiTheme="minorHAnsi" w:hAnsiTheme="minorHAnsi" w:cstheme="minorHAnsi"/>
        </w:rPr>
        <w:t>the</w:t>
      </w:r>
      <w:r w:rsidR="00FC5F8B">
        <w:rPr>
          <w:rFonts w:asciiTheme="minorHAnsi" w:hAnsiTheme="minorHAnsi" w:cstheme="minorHAnsi"/>
        </w:rPr>
        <w:t xml:space="preserve"> evaluator</w:t>
      </w:r>
      <w:r w:rsidR="0054238E" w:rsidRPr="00D26AC2">
        <w:rPr>
          <w:rFonts w:asciiTheme="minorHAnsi" w:hAnsiTheme="minorHAnsi" w:cstheme="minorHAnsi"/>
        </w:rPr>
        <w:t xml:space="preserve"> can take </w:t>
      </w:r>
      <w:r w:rsidRPr="00D26AC2">
        <w:rPr>
          <w:rFonts w:asciiTheme="minorHAnsi" w:hAnsiTheme="minorHAnsi" w:cstheme="minorHAnsi"/>
        </w:rPr>
        <w:t>notes and release</w:t>
      </w:r>
      <w:r w:rsidR="00FC5F8B">
        <w:rPr>
          <w:rFonts w:asciiTheme="minorHAnsi" w:hAnsiTheme="minorHAnsi" w:cstheme="minorHAnsi"/>
        </w:rPr>
        <w:t xml:space="preserve"> the meeting notes</w:t>
      </w:r>
      <w:r w:rsidRPr="00D26AC2">
        <w:rPr>
          <w:rFonts w:asciiTheme="minorHAnsi" w:hAnsiTheme="minorHAnsi" w:cstheme="minorHAnsi"/>
        </w:rPr>
        <w:t xml:space="preserve"> to the educator when they are ready.</w:t>
      </w:r>
    </w:p>
    <w:p w:rsidR="009F1471" w:rsidRPr="00D26AC2" w:rsidRDefault="009F1471" w:rsidP="008A2AE1">
      <w:pPr>
        <w:pStyle w:val="ListParagraph"/>
        <w:numPr>
          <w:ilvl w:val="1"/>
          <w:numId w:val="4"/>
        </w:numPr>
        <w:spacing w:before="0" w:beforeAutospacing="0" w:after="0" w:afterAutospacing="0"/>
        <w:ind w:left="1080"/>
        <w:rPr>
          <w:rFonts w:asciiTheme="minorHAnsi" w:hAnsiTheme="minorHAnsi" w:cstheme="minorHAnsi"/>
          <w:i/>
        </w:rPr>
      </w:pPr>
      <w:r w:rsidRPr="00D26AC2">
        <w:rPr>
          <w:rFonts w:asciiTheme="minorHAnsi" w:hAnsiTheme="minorHAnsi" w:cstheme="minorHAnsi"/>
          <w:i/>
        </w:rPr>
        <w:t>Related Enhancements:</w:t>
      </w:r>
    </w:p>
    <w:p w:rsidR="00C20F28" w:rsidRPr="00D26AC2" w:rsidRDefault="00697BF2" w:rsidP="008A2AE1">
      <w:pPr>
        <w:pStyle w:val="ListParagraph"/>
        <w:numPr>
          <w:ilvl w:val="3"/>
          <w:numId w:val="4"/>
        </w:numPr>
        <w:spacing w:before="0" w:beforeAutospacing="0" w:after="0" w:afterAutospacing="0"/>
        <w:ind w:left="2160"/>
        <w:rPr>
          <w:rFonts w:asciiTheme="minorHAnsi" w:hAnsiTheme="minorHAnsi"/>
        </w:rPr>
      </w:pPr>
      <w:r w:rsidRPr="00D26AC2">
        <w:rPr>
          <w:rFonts w:asciiTheme="minorHAnsi" w:hAnsiTheme="minorHAnsi"/>
        </w:rPr>
        <w:t xml:space="preserve">Scheduling a new meeting in EDFS beforehand will send a </w:t>
      </w:r>
      <w:r w:rsidRPr="00D26AC2">
        <w:rPr>
          <w:rFonts w:asciiTheme="minorHAnsi" w:hAnsiTheme="minorHAnsi"/>
          <w:b/>
        </w:rPr>
        <w:t>Microsoft Outlook calendar invite</w:t>
      </w:r>
      <w:r w:rsidRPr="00D26AC2">
        <w:rPr>
          <w:rFonts w:asciiTheme="minorHAnsi" w:hAnsiTheme="minorHAnsi"/>
        </w:rPr>
        <w:t xml:space="preserve"> to both the evaluator and the educator.</w:t>
      </w:r>
    </w:p>
    <w:p w:rsidR="00697BF2" w:rsidRPr="00D26AC2" w:rsidRDefault="00697BF2" w:rsidP="008A2AE1">
      <w:pPr>
        <w:pStyle w:val="ListParagraph"/>
        <w:numPr>
          <w:ilvl w:val="3"/>
          <w:numId w:val="4"/>
        </w:numPr>
        <w:spacing w:before="0" w:beforeAutospacing="0" w:after="0" w:afterAutospacing="0"/>
        <w:ind w:left="2160"/>
        <w:rPr>
          <w:rFonts w:asciiTheme="minorHAnsi" w:hAnsiTheme="minorHAnsi"/>
        </w:rPr>
      </w:pPr>
      <w:r w:rsidRPr="00D26AC2">
        <w:rPr>
          <w:rFonts w:asciiTheme="minorHAnsi" w:hAnsiTheme="minorHAnsi"/>
        </w:rPr>
        <w:t>Adding a meeting to EDFS after it has taken place will still record what happened at the meeting, and will send an email to the teacher so that he/she is aware you have recorded this meeting on EDFS.</w:t>
      </w:r>
    </w:p>
    <w:p w:rsidR="002B168A" w:rsidRPr="00D26AC2" w:rsidRDefault="002B168A" w:rsidP="002B168A">
      <w:pPr>
        <w:pStyle w:val="ListParagraph"/>
        <w:spacing w:before="0" w:beforeAutospacing="0" w:after="0" w:afterAutospacing="0"/>
        <w:ind w:left="2880"/>
        <w:rPr>
          <w:rFonts w:asciiTheme="minorHAnsi" w:hAnsiTheme="minorHAnsi"/>
        </w:rPr>
      </w:pPr>
    </w:p>
    <w:p w:rsidR="009F1471" w:rsidRPr="00D26AC2" w:rsidRDefault="00593277" w:rsidP="008A2AE1">
      <w:pPr>
        <w:spacing w:after="0" w:line="240" w:lineRule="auto"/>
        <w:ind w:left="90"/>
        <w:rPr>
          <w:rFonts w:cstheme="minorHAnsi"/>
          <w:sz w:val="28"/>
          <w:szCs w:val="28"/>
          <w:u w:val="single"/>
        </w:rPr>
      </w:pPr>
      <w:r w:rsidRPr="00D26AC2">
        <w:rPr>
          <w:rFonts w:cstheme="minorHAnsi"/>
          <w:sz w:val="28"/>
          <w:szCs w:val="28"/>
          <w:u w:val="single"/>
        </w:rPr>
        <w:t>Artifacts</w:t>
      </w:r>
    </w:p>
    <w:p w:rsidR="00B46788" w:rsidRPr="00D26AC2" w:rsidRDefault="00B46788" w:rsidP="008A2AE1">
      <w:pPr>
        <w:pStyle w:val="ListParagraph"/>
        <w:numPr>
          <w:ilvl w:val="2"/>
          <w:numId w:val="4"/>
        </w:numPr>
        <w:spacing w:before="0" w:beforeAutospacing="0" w:after="120" w:afterAutospacing="0"/>
        <w:ind w:left="1080"/>
        <w:rPr>
          <w:rFonts w:asciiTheme="minorHAnsi" w:hAnsiTheme="minorHAnsi" w:cstheme="minorHAnsi"/>
        </w:rPr>
      </w:pPr>
      <w:r w:rsidRPr="00D26AC2">
        <w:rPr>
          <w:rFonts w:asciiTheme="minorHAnsi" w:hAnsiTheme="minorHAnsi" w:cstheme="minorHAnsi"/>
          <w:i/>
        </w:rPr>
        <w:t>Enhancement:</w:t>
      </w:r>
      <w:r w:rsidRPr="00D26AC2">
        <w:rPr>
          <w:rFonts w:asciiTheme="minorHAnsi" w:hAnsiTheme="minorHAnsi" w:cstheme="minorHAnsi"/>
        </w:rPr>
        <w:t xml:space="preserve">  We are in the process of </w:t>
      </w:r>
      <w:r w:rsidRPr="00D26AC2">
        <w:rPr>
          <w:rFonts w:asciiTheme="minorHAnsi" w:hAnsiTheme="minorHAnsi" w:cstheme="minorHAnsi"/>
          <w:b/>
        </w:rPr>
        <w:t>adding a new server to EDFS to make the website larger</w:t>
      </w:r>
      <w:r w:rsidR="00235C4A" w:rsidRPr="00D26AC2">
        <w:rPr>
          <w:rFonts w:asciiTheme="minorHAnsi" w:hAnsiTheme="minorHAnsi" w:cstheme="minorHAnsi"/>
        </w:rPr>
        <w:t>.</w:t>
      </w:r>
    </w:p>
    <w:p w:rsidR="000869EB" w:rsidRPr="00D26AC2" w:rsidRDefault="00B46788" w:rsidP="008A2AE1">
      <w:pPr>
        <w:pStyle w:val="ListParagraph"/>
        <w:numPr>
          <w:ilvl w:val="2"/>
          <w:numId w:val="4"/>
        </w:numPr>
        <w:spacing w:before="0" w:beforeAutospacing="0" w:after="120" w:afterAutospacing="0"/>
        <w:ind w:left="1080"/>
        <w:rPr>
          <w:rFonts w:asciiTheme="minorHAnsi" w:hAnsiTheme="minorHAnsi" w:cstheme="minorHAnsi"/>
        </w:rPr>
      </w:pPr>
      <w:r w:rsidRPr="00D26AC2">
        <w:rPr>
          <w:rFonts w:asciiTheme="minorHAnsi" w:hAnsiTheme="minorHAnsi" w:cstheme="minorHAnsi"/>
          <w:i/>
        </w:rPr>
        <w:t>Why did we make this change?</w:t>
      </w:r>
      <w:r w:rsidRPr="00D26AC2">
        <w:rPr>
          <w:rFonts w:asciiTheme="minorHAnsi" w:hAnsiTheme="minorHAnsi" w:cstheme="minorHAnsi"/>
        </w:rPr>
        <w:t xml:space="preserve">  Adding a new server will allow </w:t>
      </w:r>
      <w:r w:rsidRPr="00D26AC2">
        <w:rPr>
          <w:rFonts w:asciiTheme="minorHAnsi" w:hAnsiTheme="minorHAnsi" w:cstheme="minorHAnsi"/>
          <w:b/>
        </w:rPr>
        <w:t>artifacts to upload faster and with less trouble</w:t>
      </w:r>
      <w:r w:rsidRPr="00D26AC2">
        <w:rPr>
          <w:rFonts w:asciiTheme="minorHAnsi" w:hAnsiTheme="minorHAnsi" w:cstheme="minorHAnsi"/>
        </w:rPr>
        <w:t>. This will also fix issues some users have been having with opening artifacts.</w:t>
      </w:r>
      <w:r w:rsidR="00666508" w:rsidRPr="00D26AC2">
        <w:rPr>
          <w:rFonts w:asciiTheme="minorHAnsi" w:hAnsiTheme="minorHAnsi" w:cstheme="minorHAnsi"/>
        </w:rPr>
        <w:t xml:space="preserve">  This change is still underway and throughout February will improve the entire website’s functionality and ease.</w:t>
      </w:r>
    </w:p>
    <w:p w:rsidR="00345578" w:rsidRPr="00D26AC2" w:rsidRDefault="00345578" w:rsidP="00345578">
      <w:pPr>
        <w:pStyle w:val="ListParagraph"/>
        <w:spacing w:before="0" w:beforeAutospacing="0" w:after="0" w:afterAutospacing="0"/>
        <w:ind w:left="2880"/>
        <w:rPr>
          <w:rFonts w:asciiTheme="minorHAnsi" w:hAnsiTheme="minorHAnsi" w:cstheme="minorHAnsi"/>
        </w:rPr>
      </w:pPr>
    </w:p>
    <w:p w:rsidR="009F1471" w:rsidRPr="00D26AC2" w:rsidRDefault="009F1471" w:rsidP="008A2AE1">
      <w:pPr>
        <w:spacing w:after="0"/>
        <w:ind w:left="90"/>
        <w:rPr>
          <w:rFonts w:cstheme="minorHAnsi"/>
          <w:sz w:val="28"/>
          <w:szCs w:val="28"/>
          <w:u w:val="single"/>
        </w:rPr>
      </w:pPr>
      <w:r w:rsidRPr="00D26AC2">
        <w:rPr>
          <w:rFonts w:cstheme="minorHAnsi"/>
          <w:sz w:val="28"/>
          <w:szCs w:val="28"/>
          <w:u w:val="single"/>
        </w:rPr>
        <w:t>General Website Enhancements</w:t>
      </w:r>
    </w:p>
    <w:p w:rsidR="00C20F28" w:rsidRPr="00D26AC2" w:rsidRDefault="00D21948" w:rsidP="008A2AE1">
      <w:pPr>
        <w:pStyle w:val="ListParagraph"/>
        <w:numPr>
          <w:ilvl w:val="2"/>
          <w:numId w:val="4"/>
        </w:numPr>
        <w:spacing w:before="0" w:beforeAutospacing="0" w:after="0" w:afterAutospacing="0"/>
        <w:ind w:left="1080"/>
        <w:rPr>
          <w:rFonts w:asciiTheme="minorHAnsi" w:hAnsiTheme="minorHAnsi"/>
        </w:rPr>
      </w:pPr>
      <w:r w:rsidRPr="00D26AC2">
        <w:rPr>
          <w:rFonts w:asciiTheme="minorHAnsi" w:hAnsiTheme="minorHAnsi"/>
        </w:rPr>
        <w:t xml:space="preserve">EDFS now shows a </w:t>
      </w:r>
      <w:r w:rsidRPr="00D26AC2">
        <w:rPr>
          <w:rFonts w:asciiTheme="minorHAnsi" w:hAnsiTheme="minorHAnsi"/>
          <w:i/>
        </w:rPr>
        <w:t>Please Wait</w:t>
      </w:r>
      <w:r w:rsidRPr="00D26AC2">
        <w:rPr>
          <w:rFonts w:asciiTheme="minorHAnsi" w:hAnsiTheme="minorHAnsi"/>
        </w:rPr>
        <w:t xml:space="preserve"> message when loading a new page, so that users know when EDFS is </w:t>
      </w:r>
      <w:r w:rsidR="00235C4A" w:rsidRPr="00D26AC2">
        <w:rPr>
          <w:rFonts w:asciiTheme="minorHAnsi" w:hAnsiTheme="minorHAnsi"/>
        </w:rPr>
        <w:t>in the process of completing your request.</w:t>
      </w:r>
    </w:p>
    <w:p w:rsidR="00D21948" w:rsidRPr="00D26AC2" w:rsidRDefault="00F57A78" w:rsidP="008A2AE1">
      <w:pPr>
        <w:pStyle w:val="ListParagraph"/>
        <w:numPr>
          <w:ilvl w:val="2"/>
          <w:numId w:val="4"/>
        </w:numPr>
        <w:spacing w:before="0" w:beforeAutospacing="0" w:after="0" w:afterAutospacing="0"/>
        <w:ind w:left="108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924560</wp:posOffset>
                </wp:positionV>
                <wp:extent cx="228600" cy="219075"/>
                <wp:effectExtent l="19050" t="15240" r="1905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4pt;margin-top:72.8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" filled="f" strokecolor="#1f497d [3215]" strokeweight="2.25pt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757555</wp:posOffset>
                </wp:positionV>
                <wp:extent cx="3242945" cy="1336675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2EA" w:rsidRDefault="005042EA">
                            <w:r w:rsidRPr="005042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0" cy="1181100"/>
                                  <wp:effectExtent l="1905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5865" t="67719" r="52564" b="1054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9.5pt;margin-top:59.65pt;width:255.35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InhgIAABc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" stroked="f">
                <v:textbox>
                  <w:txbxContent>
                    <w:p w:rsidR="005042EA" w:rsidRDefault="005042EA">
                      <w:r w:rsidRPr="005042EA">
                        <w:rPr>
                          <w:noProof/>
                        </w:rPr>
                        <w:drawing>
                          <wp:inline distT="0" distB="0" distL="0" distR="0">
                            <wp:extent cx="3048000" cy="1181100"/>
                            <wp:effectExtent l="1905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5865" t="67719" r="52564" b="1054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948" w:rsidRPr="00D26AC2">
        <w:rPr>
          <w:rFonts w:asciiTheme="minorHAnsi" w:hAnsiTheme="minorHAnsi"/>
        </w:rPr>
        <w:t xml:space="preserve">When a user selects Save, they will know the system is working because the message will change to read </w:t>
      </w:r>
      <w:r w:rsidR="00D21948" w:rsidRPr="00D26AC2">
        <w:rPr>
          <w:rFonts w:asciiTheme="minorHAnsi" w:hAnsiTheme="minorHAnsi"/>
          <w:b/>
        </w:rPr>
        <w:t>Saving…</w:t>
      </w:r>
      <w:r w:rsidR="00D21948" w:rsidRPr="00D26AC2">
        <w:rPr>
          <w:rFonts w:asciiTheme="minorHAnsi" w:hAnsiTheme="minorHAnsi"/>
        </w:rPr>
        <w:t xml:space="preserve">  In the past, people would select the Save button multiple times because they didn’t know the system was working</w:t>
      </w:r>
      <w:r w:rsidR="00FC5F8B">
        <w:rPr>
          <w:rFonts w:asciiTheme="minorHAnsi" w:hAnsiTheme="minorHAnsi"/>
        </w:rPr>
        <w:t xml:space="preserve">, which </w:t>
      </w:r>
      <w:r w:rsidR="00D21948" w:rsidRPr="00D26AC2">
        <w:rPr>
          <w:rFonts w:asciiTheme="minorHAnsi" w:hAnsiTheme="minorHAnsi"/>
        </w:rPr>
        <w:t>was causing duplications of goals/standard ratings. With the new Saving feature, there will be no more duplication of goals/standards.</w:t>
      </w:r>
    </w:p>
    <w:p w:rsidR="009F1471" w:rsidRPr="00D26AC2" w:rsidRDefault="00F57A78" w:rsidP="005042EA">
      <w:pPr>
        <w:pStyle w:val="ListParagraph"/>
        <w:numPr>
          <w:ilvl w:val="2"/>
          <w:numId w:val="4"/>
        </w:numPr>
        <w:spacing w:before="0" w:beforeAutospacing="0" w:after="0" w:afterAutospacing="0"/>
        <w:ind w:left="1080" w:right="504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308610</wp:posOffset>
                </wp:positionV>
                <wp:extent cx="885825" cy="90805"/>
                <wp:effectExtent l="9525" t="19685" r="2857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90805"/>
                        </a:xfrm>
                        <a:prstGeom prst="rightArrow">
                          <a:avLst>
                            <a:gd name="adj1" fmla="val 50000"/>
                            <a:gd name="adj2" fmla="val 2438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277.5pt;margin-top:24.3pt;width:69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"/>
            </w:pict>
          </mc:Fallback>
        </mc:AlternateContent>
      </w:r>
      <w:r w:rsidR="00D21948" w:rsidRPr="00D26AC2">
        <w:rPr>
          <w:rFonts w:asciiTheme="minorHAnsi" w:hAnsiTheme="minorHAnsi"/>
          <w:b/>
        </w:rPr>
        <w:t>Easier to copy and paste from Microsoft Word</w:t>
      </w:r>
      <w:r w:rsidR="00D21948" w:rsidRPr="00D26AC2">
        <w:rPr>
          <w:rFonts w:asciiTheme="minorHAnsi" w:hAnsiTheme="minorHAnsi"/>
        </w:rPr>
        <w:t xml:space="preserve"> with the new ‘Paste from Word’ function on text boxes!  This will prevent additional text (html) from appearin</w:t>
      </w:r>
      <w:bookmarkStart w:id="0" w:name="_GoBack"/>
      <w:bookmarkEnd w:id="0"/>
      <w:r w:rsidR="00D21948" w:rsidRPr="00D26AC2">
        <w:rPr>
          <w:rFonts w:asciiTheme="minorHAnsi" w:hAnsiTheme="minorHAnsi"/>
        </w:rPr>
        <w:t>g in text boxes.</w:t>
      </w:r>
    </w:p>
    <w:sectPr w:rsidR="009F1471" w:rsidRPr="00D26AC2" w:rsidSect="00BF2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1E5"/>
    <w:multiLevelType w:val="hybridMultilevel"/>
    <w:tmpl w:val="CD6AD440"/>
    <w:lvl w:ilvl="0" w:tplc="04090001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3B1"/>
    <w:multiLevelType w:val="hybridMultilevel"/>
    <w:tmpl w:val="3576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004F"/>
    <w:multiLevelType w:val="hybridMultilevel"/>
    <w:tmpl w:val="3576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107"/>
    <w:multiLevelType w:val="hybridMultilevel"/>
    <w:tmpl w:val="C81C6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062BFE"/>
    <w:multiLevelType w:val="hybridMultilevel"/>
    <w:tmpl w:val="DACC65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55D692C"/>
    <w:multiLevelType w:val="hybridMultilevel"/>
    <w:tmpl w:val="B454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4531F"/>
    <w:multiLevelType w:val="hybridMultilevel"/>
    <w:tmpl w:val="5ED462B6"/>
    <w:lvl w:ilvl="0" w:tplc="BEC4D618">
      <w:numFmt w:val="bullet"/>
      <w:lvlText w:val="·"/>
      <w:lvlJc w:val="left"/>
      <w:pPr>
        <w:ind w:left="600" w:hanging="600"/>
      </w:pPr>
      <w:rPr>
        <w:rFonts w:ascii="Times New Roman" w:eastAsia="Times New Roman" w:hAnsi="Times New Roman" w:cs="Times New Roman" w:hint="default"/>
      </w:rPr>
    </w:lvl>
    <w:lvl w:ilvl="1" w:tplc="730E41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8C31D3"/>
    <w:multiLevelType w:val="hybridMultilevel"/>
    <w:tmpl w:val="5EB81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D8C3BD8"/>
    <w:multiLevelType w:val="hybridMultilevel"/>
    <w:tmpl w:val="35764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C6E24"/>
    <w:multiLevelType w:val="hybridMultilevel"/>
    <w:tmpl w:val="4FF84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4B7BFB"/>
    <w:multiLevelType w:val="hybridMultilevel"/>
    <w:tmpl w:val="35764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F5FFD"/>
    <w:multiLevelType w:val="hybridMultilevel"/>
    <w:tmpl w:val="6E2C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56363"/>
    <w:multiLevelType w:val="hybridMultilevel"/>
    <w:tmpl w:val="1DF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4"/>
    <w:rsid w:val="000148FE"/>
    <w:rsid w:val="00024EAB"/>
    <w:rsid w:val="000524D5"/>
    <w:rsid w:val="000646E5"/>
    <w:rsid w:val="0006719B"/>
    <w:rsid w:val="000869EB"/>
    <w:rsid w:val="00096B93"/>
    <w:rsid w:val="00113E90"/>
    <w:rsid w:val="001240F1"/>
    <w:rsid w:val="00134097"/>
    <w:rsid w:val="0013609C"/>
    <w:rsid w:val="001647E1"/>
    <w:rsid w:val="0016559D"/>
    <w:rsid w:val="001B0567"/>
    <w:rsid w:val="001C478C"/>
    <w:rsid w:val="001D6C77"/>
    <w:rsid w:val="001E66D0"/>
    <w:rsid w:val="001F2B0B"/>
    <w:rsid w:val="001F671F"/>
    <w:rsid w:val="00235C4A"/>
    <w:rsid w:val="00241C81"/>
    <w:rsid w:val="002445FA"/>
    <w:rsid w:val="0026708A"/>
    <w:rsid w:val="002B168A"/>
    <w:rsid w:val="002D4BB8"/>
    <w:rsid w:val="002D7E28"/>
    <w:rsid w:val="00305EA8"/>
    <w:rsid w:val="00325CEC"/>
    <w:rsid w:val="00345578"/>
    <w:rsid w:val="00357ED8"/>
    <w:rsid w:val="003602BD"/>
    <w:rsid w:val="00385761"/>
    <w:rsid w:val="003871C2"/>
    <w:rsid w:val="003B092E"/>
    <w:rsid w:val="003B12CE"/>
    <w:rsid w:val="003B2FFE"/>
    <w:rsid w:val="003D2021"/>
    <w:rsid w:val="004101F3"/>
    <w:rsid w:val="00413C05"/>
    <w:rsid w:val="00417400"/>
    <w:rsid w:val="00425A2B"/>
    <w:rsid w:val="004278BC"/>
    <w:rsid w:val="004610ED"/>
    <w:rsid w:val="004C6379"/>
    <w:rsid w:val="004E552F"/>
    <w:rsid w:val="005042EA"/>
    <w:rsid w:val="0054238E"/>
    <w:rsid w:val="005812E1"/>
    <w:rsid w:val="00593277"/>
    <w:rsid w:val="005E6B47"/>
    <w:rsid w:val="005F5517"/>
    <w:rsid w:val="00604E94"/>
    <w:rsid w:val="00620099"/>
    <w:rsid w:val="006244E2"/>
    <w:rsid w:val="00635878"/>
    <w:rsid w:val="00640433"/>
    <w:rsid w:val="00665EC6"/>
    <w:rsid w:val="00666508"/>
    <w:rsid w:val="006719C4"/>
    <w:rsid w:val="00697BF2"/>
    <w:rsid w:val="006A5F8F"/>
    <w:rsid w:val="006C1F57"/>
    <w:rsid w:val="006C38CB"/>
    <w:rsid w:val="006C6284"/>
    <w:rsid w:val="006F15DD"/>
    <w:rsid w:val="007672E2"/>
    <w:rsid w:val="007726A2"/>
    <w:rsid w:val="007837CE"/>
    <w:rsid w:val="00787FF3"/>
    <w:rsid w:val="007A312F"/>
    <w:rsid w:val="007B67A9"/>
    <w:rsid w:val="00826BBA"/>
    <w:rsid w:val="00837302"/>
    <w:rsid w:val="008468EA"/>
    <w:rsid w:val="00850990"/>
    <w:rsid w:val="0085178E"/>
    <w:rsid w:val="00893AD4"/>
    <w:rsid w:val="00896FE5"/>
    <w:rsid w:val="008A2AE1"/>
    <w:rsid w:val="008A611A"/>
    <w:rsid w:val="00926FA5"/>
    <w:rsid w:val="00932A2D"/>
    <w:rsid w:val="009772F3"/>
    <w:rsid w:val="0098784E"/>
    <w:rsid w:val="009D1418"/>
    <w:rsid w:val="009D3047"/>
    <w:rsid w:val="009E0448"/>
    <w:rsid w:val="009E7AEB"/>
    <w:rsid w:val="009F1471"/>
    <w:rsid w:val="00A065B8"/>
    <w:rsid w:val="00A107AA"/>
    <w:rsid w:val="00A20C34"/>
    <w:rsid w:val="00A222B2"/>
    <w:rsid w:val="00A23B34"/>
    <w:rsid w:val="00A731E5"/>
    <w:rsid w:val="00A73229"/>
    <w:rsid w:val="00A86AB9"/>
    <w:rsid w:val="00A93E65"/>
    <w:rsid w:val="00A974A9"/>
    <w:rsid w:val="00AA1A16"/>
    <w:rsid w:val="00AD7F8F"/>
    <w:rsid w:val="00AF1C65"/>
    <w:rsid w:val="00B23274"/>
    <w:rsid w:val="00B454C0"/>
    <w:rsid w:val="00B46788"/>
    <w:rsid w:val="00B620F3"/>
    <w:rsid w:val="00BA4F03"/>
    <w:rsid w:val="00BF2A8A"/>
    <w:rsid w:val="00C06985"/>
    <w:rsid w:val="00C20808"/>
    <w:rsid w:val="00C20F28"/>
    <w:rsid w:val="00C532F1"/>
    <w:rsid w:val="00C73545"/>
    <w:rsid w:val="00C832FE"/>
    <w:rsid w:val="00C85FB4"/>
    <w:rsid w:val="00CB05BA"/>
    <w:rsid w:val="00CE2181"/>
    <w:rsid w:val="00CE7892"/>
    <w:rsid w:val="00CF562E"/>
    <w:rsid w:val="00D045D7"/>
    <w:rsid w:val="00D21948"/>
    <w:rsid w:val="00D26AC2"/>
    <w:rsid w:val="00D27F2C"/>
    <w:rsid w:val="00D431FE"/>
    <w:rsid w:val="00D515B9"/>
    <w:rsid w:val="00D54314"/>
    <w:rsid w:val="00D92157"/>
    <w:rsid w:val="00D938C8"/>
    <w:rsid w:val="00E023CF"/>
    <w:rsid w:val="00E02535"/>
    <w:rsid w:val="00E17BA1"/>
    <w:rsid w:val="00E22B7C"/>
    <w:rsid w:val="00E35BAE"/>
    <w:rsid w:val="00E66204"/>
    <w:rsid w:val="00E929D5"/>
    <w:rsid w:val="00ED4D40"/>
    <w:rsid w:val="00EE3869"/>
    <w:rsid w:val="00F57A78"/>
    <w:rsid w:val="00F8533B"/>
    <w:rsid w:val="00FA1CD6"/>
    <w:rsid w:val="00FB3B54"/>
    <w:rsid w:val="00FB53C8"/>
    <w:rsid w:val="00FC5F8B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C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C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E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BPS</cp:lastModifiedBy>
  <cp:revision>2</cp:revision>
  <dcterms:created xsi:type="dcterms:W3CDTF">2013-02-06T14:34:00Z</dcterms:created>
  <dcterms:modified xsi:type="dcterms:W3CDTF">2013-02-06T14:34:00Z</dcterms:modified>
</cp:coreProperties>
</file>